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2"/>
          <w:szCs w:val="22"/>
        </w:rPr>
        <w:id w:val="1220789048"/>
        <w:docPartObj>
          <w:docPartGallery w:val="Cover Pages"/>
          <w:docPartUnique/>
        </w:docPartObj>
      </w:sdtPr>
      <w:sdtEndPr>
        <w:rPr>
          <w:rFonts w:cs="Arial"/>
        </w:rPr>
      </w:sdtEndPr>
      <w:sdtContent>
        <w:p w14:paraId="1D9A09B7" w14:textId="77777777" w:rsidR="002C6B62" w:rsidRPr="008050E0" w:rsidRDefault="002C6B62" w:rsidP="007E7A82">
          <w:pPr>
            <w:spacing w:line="240" w:lineRule="auto"/>
            <w:rPr>
              <w:sz w:val="22"/>
              <w:szCs w:val="22"/>
            </w:rPr>
          </w:pPr>
          <w:r w:rsidRPr="008050E0">
            <w:rPr>
              <w:noProof/>
              <w:sz w:val="22"/>
              <w:szCs w:val="22"/>
              <w:lang w:eastAsia="fr-FR"/>
            </w:rPr>
            <mc:AlternateContent>
              <mc:Choice Requires="wps">
                <w:drawing>
                  <wp:anchor distT="0" distB="0" distL="114300" distR="114300" simplePos="0" relativeHeight="251661312" behindDoc="0" locked="0" layoutInCell="1" allowOverlap="1" wp14:anchorId="1904E76E" wp14:editId="29140A1C">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6B5B4FB" w14:textId="4043926B" w:rsidR="00D03E24" w:rsidRDefault="00D03E24">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2014-2015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904E76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1312;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14:paraId="06B5B4FB" w14:textId="4043926B" w:rsidR="00D03E24" w:rsidRDefault="00D03E24">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2014-2015</w:t>
                          </w:r>
                        </w:p>
                      </w:txbxContent>
                    </v:textbox>
                    <w10:wrap type="square" anchorx="page" anchory="page"/>
                  </v:shape>
                </w:pict>
              </mc:Fallback>
            </mc:AlternateContent>
          </w:r>
          <w:r w:rsidRPr="008050E0">
            <w:rPr>
              <w:noProof/>
              <w:sz w:val="22"/>
              <w:szCs w:val="22"/>
              <w:lang w:eastAsia="fr-FR"/>
            </w:rPr>
            <mc:AlternateContent>
              <mc:Choice Requires="wps">
                <w:drawing>
                  <wp:anchor distT="0" distB="0" distL="114300" distR="114300" simplePos="0" relativeHeight="251659264" behindDoc="1" locked="0" layoutInCell="1" allowOverlap="1" wp14:anchorId="698884A7" wp14:editId="00D49703">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45B8C6" w14:textId="77777777" w:rsidR="00D03E24" w:rsidRDefault="00D03E24"/>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8884A7" id="Rectangle 34" o:spid="_x0000_s1027" style="position:absolute;margin-left:0;margin-top:0;width:581.4pt;height:752.4pt;z-index:-25165721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14:paraId="2C45B8C6" w14:textId="77777777" w:rsidR="00D03E24" w:rsidRDefault="00D03E24"/>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4144" behindDoc="0" locked="0" layoutInCell="1" allowOverlap="1" wp14:anchorId="3E974DE8" wp14:editId="318703B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B4473" w14:textId="77777777" w:rsidR="00D03E24" w:rsidRDefault="00D03E24"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E974DE8" id="Rectangle 35" o:spid="_x0000_s1028" style="position:absolute;margin-left:0;margin-top:0;width:226.45pt;height:237.6pt;z-index:251654144;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14:paraId="49CB4473" w14:textId="77777777" w:rsidR="00D03E24" w:rsidRDefault="00D03E24"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3120" behindDoc="0" locked="0" layoutInCell="1" allowOverlap="1" wp14:anchorId="5A703B2C" wp14:editId="0F279F50">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DBE41DF" id="Rectangle 36" o:spid="_x0000_s1026" style="position:absolute;margin-left:0;margin-top:0;width:244.8pt;height:554.4pt;z-index:251653120;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7216" behindDoc="0" locked="0" layoutInCell="1" allowOverlap="1" wp14:anchorId="37288AE5" wp14:editId="7E17682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DD58A1E" id="Rectangle 37" o:spid="_x0000_s1026" style="position:absolute;margin-left:0;margin-top:0;width:226.45pt;height:9.35pt;z-index:25165721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6192" behindDoc="0" locked="0" layoutInCell="1" allowOverlap="1" wp14:anchorId="2B46A03D" wp14:editId="63035A76">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D03E24" w:rsidRDefault="00D03E24">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D03E24" w:rsidRDefault="00D03E24"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24/02/2015</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B46A03D" id="Zone de texte 39" o:spid="_x0000_s1029" type="#_x0000_t202" style="position:absolute;margin-left:0;margin-top:0;width:220.3pt;height:194.9pt;z-index:25165619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14:paraId="2A5E3FAD" w14:textId="77777777" w:rsidR="00D03E24" w:rsidRDefault="00D03E24">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D03E24" w:rsidRDefault="00D03E24"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24/02/2015</w:t>
                          </w:r>
                          <w:r>
                            <w:rPr>
                              <w:rFonts w:asciiTheme="majorHAnsi" w:hAnsiTheme="majorHAnsi"/>
                              <w:color w:val="1F497D" w:themeColor="text2"/>
                              <w:sz w:val="32"/>
                              <w:szCs w:val="32"/>
                            </w:rPr>
                            <w:fldChar w:fldCharType="end"/>
                          </w:r>
                        </w:p>
                      </w:txbxContent>
                    </v:textbox>
                    <w10:wrap type="square" anchorx="page" anchory="page"/>
                  </v:shape>
                </w:pict>
              </mc:Fallback>
            </mc:AlternateContent>
          </w:r>
        </w:p>
        <w:p w14:paraId="397370B8" w14:textId="77777777" w:rsidR="002C6B62" w:rsidRPr="008050E0" w:rsidRDefault="002C6B62" w:rsidP="007E7A82">
          <w:pPr>
            <w:spacing w:line="240" w:lineRule="auto"/>
            <w:rPr>
              <w:rFonts w:cs="Arial"/>
              <w:b/>
              <w:bCs/>
              <w:caps/>
              <w:color w:val="FFFFFF" w:themeColor="background1"/>
              <w:spacing w:val="15"/>
              <w:sz w:val="22"/>
              <w:szCs w:val="22"/>
            </w:rPr>
          </w:pPr>
          <w:r w:rsidRPr="008050E0">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14:paraId="1CB82860" w14:textId="77777777" w:rsidR="00EA07A1" w:rsidRPr="008050E0" w:rsidRDefault="00EA07A1" w:rsidP="007E7A82">
          <w:pPr>
            <w:pStyle w:val="En-ttedetabledesmatires"/>
            <w:spacing w:line="240" w:lineRule="auto"/>
            <w:jc w:val="center"/>
          </w:pPr>
          <w:r w:rsidRPr="008050E0">
            <w:t>Table des matières</w:t>
          </w:r>
        </w:p>
        <w:p w14:paraId="1E1F19F8" w14:textId="77777777" w:rsidR="00311C9E" w:rsidRDefault="00EA07A1">
          <w:pPr>
            <w:pStyle w:val="TM1"/>
            <w:tabs>
              <w:tab w:val="right" w:leader="dot" w:pos="9062"/>
            </w:tabs>
            <w:rPr>
              <w:noProof/>
              <w:sz w:val="22"/>
              <w:szCs w:val="22"/>
              <w:lang w:eastAsia="fr-FR"/>
            </w:rPr>
          </w:pPr>
          <w:r w:rsidRPr="008050E0">
            <w:rPr>
              <w:sz w:val="22"/>
              <w:szCs w:val="22"/>
            </w:rPr>
            <w:fldChar w:fldCharType="begin"/>
          </w:r>
          <w:r w:rsidRPr="008050E0">
            <w:rPr>
              <w:sz w:val="22"/>
              <w:szCs w:val="22"/>
            </w:rPr>
            <w:instrText xml:space="preserve"> TOC \o "1-3" \h \z \u </w:instrText>
          </w:r>
          <w:r w:rsidRPr="008050E0">
            <w:rPr>
              <w:sz w:val="22"/>
              <w:szCs w:val="22"/>
            </w:rPr>
            <w:fldChar w:fldCharType="separate"/>
          </w:r>
          <w:hyperlink w:anchor="_Toc412533075" w:history="1">
            <w:r w:rsidR="00311C9E" w:rsidRPr="002637DC">
              <w:rPr>
                <w:rStyle w:val="Lienhypertexte"/>
                <w:noProof/>
              </w:rPr>
              <w:t>I - Le projet</w:t>
            </w:r>
            <w:r w:rsidR="00311C9E">
              <w:rPr>
                <w:noProof/>
                <w:webHidden/>
              </w:rPr>
              <w:tab/>
            </w:r>
            <w:r w:rsidR="00311C9E">
              <w:rPr>
                <w:noProof/>
                <w:webHidden/>
              </w:rPr>
              <w:fldChar w:fldCharType="begin"/>
            </w:r>
            <w:r w:rsidR="00311C9E">
              <w:rPr>
                <w:noProof/>
                <w:webHidden/>
              </w:rPr>
              <w:instrText xml:space="preserve"> PAGEREF _Toc412533075 \h </w:instrText>
            </w:r>
            <w:r w:rsidR="00311C9E">
              <w:rPr>
                <w:noProof/>
                <w:webHidden/>
              </w:rPr>
            </w:r>
            <w:r w:rsidR="00311C9E">
              <w:rPr>
                <w:noProof/>
                <w:webHidden/>
              </w:rPr>
              <w:fldChar w:fldCharType="separate"/>
            </w:r>
            <w:r w:rsidR="00311C9E">
              <w:rPr>
                <w:noProof/>
                <w:webHidden/>
              </w:rPr>
              <w:t>4</w:t>
            </w:r>
            <w:r w:rsidR="00311C9E">
              <w:rPr>
                <w:noProof/>
                <w:webHidden/>
              </w:rPr>
              <w:fldChar w:fldCharType="end"/>
            </w:r>
          </w:hyperlink>
        </w:p>
        <w:p w14:paraId="2A33F44B" w14:textId="77777777" w:rsidR="00311C9E" w:rsidRDefault="00651109">
          <w:pPr>
            <w:pStyle w:val="TM2"/>
            <w:tabs>
              <w:tab w:val="right" w:leader="dot" w:pos="9062"/>
            </w:tabs>
            <w:rPr>
              <w:noProof/>
              <w:sz w:val="22"/>
              <w:szCs w:val="22"/>
              <w:lang w:eastAsia="fr-FR"/>
            </w:rPr>
          </w:pPr>
          <w:hyperlink w:anchor="_Toc412533076" w:history="1">
            <w:r w:rsidR="00311C9E" w:rsidRPr="002637DC">
              <w:rPr>
                <w:rStyle w:val="Lienhypertexte"/>
                <w:b/>
                <w:noProof/>
              </w:rPr>
              <w:t>01 - Les objectifs du projet</w:t>
            </w:r>
            <w:r w:rsidR="00311C9E">
              <w:rPr>
                <w:noProof/>
                <w:webHidden/>
              </w:rPr>
              <w:tab/>
            </w:r>
            <w:r w:rsidR="00311C9E">
              <w:rPr>
                <w:noProof/>
                <w:webHidden/>
              </w:rPr>
              <w:fldChar w:fldCharType="begin"/>
            </w:r>
            <w:r w:rsidR="00311C9E">
              <w:rPr>
                <w:noProof/>
                <w:webHidden/>
              </w:rPr>
              <w:instrText xml:space="preserve"> PAGEREF _Toc412533076 \h </w:instrText>
            </w:r>
            <w:r w:rsidR="00311C9E">
              <w:rPr>
                <w:noProof/>
                <w:webHidden/>
              </w:rPr>
            </w:r>
            <w:r w:rsidR="00311C9E">
              <w:rPr>
                <w:noProof/>
                <w:webHidden/>
              </w:rPr>
              <w:fldChar w:fldCharType="separate"/>
            </w:r>
            <w:r w:rsidR="00311C9E">
              <w:rPr>
                <w:noProof/>
                <w:webHidden/>
              </w:rPr>
              <w:t>4</w:t>
            </w:r>
            <w:r w:rsidR="00311C9E">
              <w:rPr>
                <w:noProof/>
                <w:webHidden/>
              </w:rPr>
              <w:fldChar w:fldCharType="end"/>
            </w:r>
          </w:hyperlink>
        </w:p>
        <w:p w14:paraId="262FB9BD" w14:textId="77777777" w:rsidR="00311C9E" w:rsidRDefault="00651109">
          <w:pPr>
            <w:pStyle w:val="TM2"/>
            <w:tabs>
              <w:tab w:val="right" w:leader="dot" w:pos="9062"/>
            </w:tabs>
            <w:rPr>
              <w:noProof/>
              <w:sz w:val="22"/>
              <w:szCs w:val="22"/>
              <w:lang w:eastAsia="fr-FR"/>
            </w:rPr>
          </w:pPr>
          <w:hyperlink w:anchor="_Toc412533077" w:history="1">
            <w:r w:rsidR="00311C9E" w:rsidRPr="002637DC">
              <w:rPr>
                <w:rStyle w:val="Lienhypertexte"/>
                <w:b/>
                <w:noProof/>
              </w:rPr>
              <w:t>Qu'est-ce que GVLOGO ?</w:t>
            </w:r>
            <w:r w:rsidR="00311C9E">
              <w:rPr>
                <w:noProof/>
                <w:webHidden/>
              </w:rPr>
              <w:tab/>
            </w:r>
            <w:r w:rsidR="00311C9E">
              <w:rPr>
                <w:noProof/>
                <w:webHidden/>
              </w:rPr>
              <w:fldChar w:fldCharType="begin"/>
            </w:r>
            <w:r w:rsidR="00311C9E">
              <w:rPr>
                <w:noProof/>
                <w:webHidden/>
              </w:rPr>
              <w:instrText xml:space="preserve"> PAGEREF _Toc412533077 \h </w:instrText>
            </w:r>
            <w:r w:rsidR="00311C9E">
              <w:rPr>
                <w:noProof/>
                <w:webHidden/>
              </w:rPr>
            </w:r>
            <w:r w:rsidR="00311C9E">
              <w:rPr>
                <w:noProof/>
                <w:webHidden/>
              </w:rPr>
              <w:fldChar w:fldCharType="separate"/>
            </w:r>
            <w:r w:rsidR="00311C9E">
              <w:rPr>
                <w:noProof/>
                <w:webHidden/>
              </w:rPr>
              <w:t>5</w:t>
            </w:r>
            <w:r w:rsidR="00311C9E">
              <w:rPr>
                <w:noProof/>
                <w:webHidden/>
              </w:rPr>
              <w:fldChar w:fldCharType="end"/>
            </w:r>
          </w:hyperlink>
        </w:p>
        <w:p w14:paraId="0FF54EFF" w14:textId="77777777" w:rsidR="00311C9E" w:rsidRDefault="00651109">
          <w:pPr>
            <w:pStyle w:val="TM2"/>
            <w:tabs>
              <w:tab w:val="right" w:leader="dot" w:pos="9062"/>
            </w:tabs>
            <w:rPr>
              <w:noProof/>
              <w:sz w:val="22"/>
              <w:szCs w:val="22"/>
              <w:lang w:eastAsia="fr-FR"/>
            </w:rPr>
          </w:pPr>
          <w:hyperlink w:anchor="_Toc412533078" w:history="1">
            <w:r w:rsidR="00311C9E" w:rsidRPr="002637DC">
              <w:rPr>
                <w:rStyle w:val="Lienhypertexte"/>
                <w:b/>
                <w:noProof/>
              </w:rPr>
              <w:t>En quoi ce projet peut-il être utile ?</w:t>
            </w:r>
            <w:r w:rsidR="00311C9E">
              <w:rPr>
                <w:noProof/>
                <w:webHidden/>
              </w:rPr>
              <w:tab/>
            </w:r>
            <w:r w:rsidR="00311C9E">
              <w:rPr>
                <w:noProof/>
                <w:webHidden/>
              </w:rPr>
              <w:fldChar w:fldCharType="begin"/>
            </w:r>
            <w:r w:rsidR="00311C9E">
              <w:rPr>
                <w:noProof/>
                <w:webHidden/>
              </w:rPr>
              <w:instrText xml:space="preserve"> PAGEREF _Toc412533078 \h </w:instrText>
            </w:r>
            <w:r w:rsidR="00311C9E">
              <w:rPr>
                <w:noProof/>
                <w:webHidden/>
              </w:rPr>
            </w:r>
            <w:r w:rsidR="00311C9E">
              <w:rPr>
                <w:noProof/>
                <w:webHidden/>
              </w:rPr>
              <w:fldChar w:fldCharType="separate"/>
            </w:r>
            <w:r w:rsidR="00311C9E">
              <w:rPr>
                <w:noProof/>
                <w:webHidden/>
              </w:rPr>
              <w:t>5</w:t>
            </w:r>
            <w:r w:rsidR="00311C9E">
              <w:rPr>
                <w:noProof/>
                <w:webHidden/>
              </w:rPr>
              <w:fldChar w:fldCharType="end"/>
            </w:r>
          </w:hyperlink>
        </w:p>
        <w:p w14:paraId="50E43D1D" w14:textId="77777777" w:rsidR="00311C9E" w:rsidRDefault="00651109">
          <w:pPr>
            <w:pStyle w:val="TM2"/>
            <w:tabs>
              <w:tab w:val="right" w:leader="dot" w:pos="9062"/>
            </w:tabs>
            <w:rPr>
              <w:noProof/>
              <w:sz w:val="22"/>
              <w:szCs w:val="22"/>
              <w:lang w:eastAsia="fr-FR"/>
            </w:rPr>
          </w:pPr>
          <w:hyperlink w:anchor="_Toc412533079" w:history="1">
            <w:r w:rsidR="00311C9E" w:rsidRPr="002637DC">
              <w:rPr>
                <w:rStyle w:val="Lienhypertexte"/>
                <w:b/>
                <w:noProof/>
              </w:rPr>
              <w:t>Combien dois-je débourser pour acquérir GVLOGO ?</w:t>
            </w:r>
            <w:r w:rsidR="00311C9E">
              <w:rPr>
                <w:noProof/>
                <w:webHidden/>
              </w:rPr>
              <w:tab/>
            </w:r>
            <w:r w:rsidR="00311C9E">
              <w:rPr>
                <w:noProof/>
                <w:webHidden/>
              </w:rPr>
              <w:fldChar w:fldCharType="begin"/>
            </w:r>
            <w:r w:rsidR="00311C9E">
              <w:rPr>
                <w:noProof/>
                <w:webHidden/>
              </w:rPr>
              <w:instrText xml:space="preserve"> PAGEREF _Toc412533079 \h </w:instrText>
            </w:r>
            <w:r w:rsidR="00311C9E">
              <w:rPr>
                <w:noProof/>
                <w:webHidden/>
              </w:rPr>
            </w:r>
            <w:r w:rsidR="00311C9E">
              <w:rPr>
                <w:noProof/>
                <w:webHidden/>
              </w:rPr>
              <w:fldChar w:fldCharType="separate"/>
            </w:r>
            <w:r w:rsidR="00311C9E">
              <w:rPr>
                <w:noProof/>
                <w:webHidden/>
              </w:rPr>
              <w:t>6</w:t>
            </w:r>
            <w:r w:rsidR="00311C9E">
              <w:rPr>
                <w:noProof/>
                <w:webHidden/>
              </w:rPr>
              <w:fldChar w:fldCharType="end"/>
            </w:r>
          </w:hyperlink>
        </w:p>
        <w:p w14:paraId="5F096F61" w14:textId="77777777" w:rsidR="00311C9E" w:rsidRDefault="00651109">
          <w:pPr>
            <w:pStyle w:val="TM2"/>
            <w:tabs>
              <w:tab w:val="right" w:leader="dot" w:pos="9062"/>
            </w:tabs>
            <w:rPr>
              <w:noProof/>
              <w:sz w:val="22"/>
              <w:szCs w:val="22"/>
              <w:lang w:eastAsia="fr-FR"/>
            </w:rPr>
          </w:pPr>
          <w:hyperlink w:anchor="_Toc412533080" w:history="1">
            <w:r w:rsidR="00311C9E" w:rsidRPr="002637DC">
              <w:rPr>
                <w:rStyle w:val="Lienhypertexte"/>
                <w:b/>
                <w:noProof/>
              </w:rPr>
              <w:t>De quoi ai-je besoin pour travailler ?</w:t>
            </w:r>
            <w:r w:rsidR="00311C9E">
              <w:rPr>
                <w:noProof/>
                <w:webHidden/>
              </w:rPr>
              <w:tab/>
            </w:r>
            <w:r w:rsidR="00311C9E">
              <w:rPr>
                <w:noProof/>
                <w:webHidden/>
              </w:rPr>
              <w:fldChar w:fldCharType="begin"/>
            </w:r>
            <w:r w:rsidR="00311C9E">
              <w:rPr>
                <w:noProof/>
                <w:webHidden/>
              </w:rPr>
              <w:instrText xml:space="preserve"> PAGEREF _Toc412533080 \h </w:instrText>
            </w:r>
            <w:r w:rsidR="00311C9E">
              <w:rPr>
                <w:noProof/>
                <w:webHidden/>
              </w:rPr>
            </w:r>
            <w:r w:rsidR="00311C9E">
              <w:rPr>
                <w:noProof/>
                <w:webHidden/>
              </w:rPr>
              <w:fldChar w:fldCharType="separate"/>
            </w:r>
            <w:r w:rsidR="00311C9E">
              <w:rPr>
                <w:noProof/>
                <w:webHidden/>
              </w:rPr>
              <w:t>6</w:t>
            </w:r>
            <w:r w:rsidR="00311C9E">
              <w:rPr>
                <w:noProof/>
                <w:webHidden/>
              </w:rPr>
              <w:fldChar w:fldCharType="end"/>
            </w:r>
          </w:hyperlink>
        </w:p>
        <w:p w14:paraId="0802C105" w14:textId="77777777" w:rsidR="00311C9E" w:rsidRDefault="00651109">
          <w:pPr>
            <w:pStyle w:val="TM2"/>
            <w:tabs>
              <w:tab w:val="right" w:leader="dot" w:pos="9062"/>
            </w:tabs>
            <w:rPr>
              <w:noProof/>
              <w:sz w:val="22"/>
              <w:szCs w:val="22"/>
              <w:lang w:eastAsia="fr-FR"/>
            </w:rPr>
          </w:pPr>
          <w:hyperlink w:anchor="_Toc412533081" w:history="1">
            <w:r w:rsidR="00311C9E" w:rsidRPr="002637DC">
              <w:rPr>
                <w:rStyle w:val="Lienhypertexte"/>
                <w:b/>
                <w:noProof/>
              </w:rPr>
              <w:t>Plan du document</w:t>
            </w:r>
            <w:r w:rsidR="00311C9E">
              <w:rPr>
                <w:noProof/>
                <w:webHidden/>
              </w:rPr>
              <w:tab/>
            </w:r>
            <w:r w:rsidR="00311C9E">
              <w:rPr>
                <w:noProof/>
                <w:webHidden/>
              </w:rPr>
              <w:fldChar w:fldCharType="begin"/>
            </w:r>
            <w:r w:rsidR="00311C9E">
              <w:rPr>
                <w:noProof/>
                <w:webHidden/>
              </w:rPr>
              <w:instrText xml:space="preserve"> PAGEREF _Toc412533081 \h </w:instrText>
            </w:r>
            <w:r w:rsidR="00311C9E">
              <w:rPr>
                <w:noProof/>
                <w:webHidden/>
              </w:rPr>
            </w:r>
            <w:r w:rsidR="00311C9E">
              <w:rPr>
                <w:noProof/>
                <w:webHidden/>
              </w:rPr>
              <w:fldChar w:fldCharType="separate"/>
            </w:r>
            <w:r w:rsidR="00311C9E">
              <w:rPr>
                <w:noProof/>
                <w:webHidden/>
              </w:rPr>
              <w:t>7</w:t>
            </w:r>
            <w:r w:rsidR="00311C9E">
              <w:rPr>
                <w:noProof/>
                <w:webHidden/>
              </w:rPr>
              <w:fldChar w:fldCharType="end"/>
            </w:r>
          </w:hyperlink>
        </w:p>
        <w:p w14:paraId="6CB39C0E" w14:textId="77777777" w:rsidR="00311C9E" w:rsidRDefault="00651109">
          <w:pPr>
            <w:pStyle w:val="TM2"/>
            <w:tabs>
              <w:tab w:val="right" w:leader="dot" w:pos="9062"/>
            </w:tabs>
            <w:rPr>
              <w:noProof/>
              <w:sz w:val="22"/>
              <w:szCs w:val="22"/>
              <w:lang w:eastAsia="fr-FR"/>
            </w:rPr>
          </w:pPr>
          <w:hyperlink w:anchor="_Toc412533082" w:history="1">
            <w:r w:rsidR="00311C9E" w:rsidRPr="002637DC">
              <w:rPr>
                <w:rStyle w:val="Lienhypertexte"/>
                <w:b/>
                <w:noProof/>
              </w:rPr>
              <w:t>Conventions</w:t>
            </w:r>
            <w:r w:rsidR="00311C9E">
              <w:rPr>
                <w:noProof/>
                <w:webHidden/>
              </w:rPr>
              <w:tab/>
            </w:r>
            <w:r w:rsidR="00311C9E">
              <w:rPr>
                <w:noProof/>
                <w:webHidden/>
              </w:rPr>
              <w:fldChar w:fldCharType="begin"/>
            </w:r>
            <w:r w:rsidR="00311C9E">
              <w:rPr>
                <w:noProof/>
                <w:webHidden/>
              </w:rPr>
              <w:instrText xml:space="preserve"> PAGEREF _Toc412533082 \h </w:instrText>
            </w:r>
            <w:r w:rsidR="00311C9E">
              <w:rPr>
                <w:noProof/>
                <w:webHidden/>
              </w:rPr>
            </w:r>
            <w:r w:rsidR="00311C9E">
              <w:rPr>
                <w:noProof/>
                <w:webHidden/>
              </w:rPr>
              <w:fldChar w:fldCharType="separate"/>
            </w:r>
            <w:r w:rsidR="00311C9E">
              <w:rPr>
                <w:noProof/>
                <w:webHidden/>
              </w:rPr>
              <w:t>7</w:t>
            </w:r>
            <w:r w:rsidR="00311C9E">
              <w:rPr>
                <w:noProof/>
                <w:webHidden/>
              </w:rPr>
              <w:fldChar w:fldCharType="end"/>
            </w:r>
          </w:hyperlink>
        </w:p>
        <w:p w14:paraId="4176AA9D" w14:textId="77777777" w:rsidR="00311C9E" w:rsidRDefault="00651109">
          <w:pPr>
            <w:pStyle w:val="TM2"/>
            <w:tabs>
              <w:tab w:val="right" w:leader="dot" w:pos="9062"/>
            </w:tabs>
            <w:rPr>
              <w:noProof/>
              <w:sz w:val="22"/>
              <w:szCs w:val="22"/>
              <w:lang w:eastAsia="fr-FR"/>
            </w:rPr>
          </w:pPr>
          <w:hyperlink w:anchor="_Toc412533083" w:history="1">
            <w:r w:rsidR="00311C9E" w:rsidRPr="002637DC">
              <w:rPr>
                <w:rStyle w:val="Lienhypertexte"/>
                <w:b/>
                <w:noProof/>
              </w:rPr>
              <w:t>Contacter l’auteur</w:t>
            </w:r>
            <w:r w:rsidR="00311C9E">
              <w:rPr>
                <w:noProof/>
                <w:webHidden/>
              </w:rPr>
              <w:tab/>
            </w:r>
            <w:r w:rsidR="00311C9E">
              <w:rPr>
                <w:noProof/>
                <w:webHidden/>
              </w:rPr>
              <w:fldChar w:fldCharType="begin"/>
            </w:r>
            <w:r w:rsidR="00311C9E">
              <w:rPr>
                <w:noProof/>
                <w:webHidden/>
              </w:rPr>
              <w:instrText xml:space="preserve"> PAGEREF _Toc412533083 \h </w:instrText>
            </w:r>
            <w:r w:rsidR="00311C9E">
              <w:rPr>
                <w:noProof/>
                <w:webHidden/>
              </w:rPr>
            </w:r>
            <w:r w:rsidR="00311C9E">
              <w:rPr>
                <w:noProof/>
                <w:webHidden/>
              </w:rPr>
              <w:fldChar w:fldCharType="separate"/>
            </w:r>
            <w:r w:rsidR="00311C9E">
              <w:rPr>
                <w:noProof/>
                <w:webHidden/>
              </w:rPr>
              <w:t>8</w:t>
            </w:r>
            <w:r w:rsidR="00311C9E">
              <w:rPr>
                <w:noProof/>
                <w:webHidden/>
              </w:rPr>
              <w:fldChar w:fldCharType="end"/>
            </w:r>
          </w:hyperlink>
        </w:p>
        <w:p w14:paraId="007C27AC" w14:textId="77777777" w:rsidR="00311C9E" w:rsidRDefault="00651109">
          <w:pPr>
            <w:pStyle w:val="TM1"/>
            <w:tabs>
              <w:tab w:val="right" w:leader="dot" w:pos="9062"/>
            </w:tabs>
            <w:rPr>
              <w:noProof/>
              <w:sz w:val="22"/>
              <w:szCs w:val="22"/>
              <w:lang w:eastAsia="fr-FR"/>
            </w:rPr>
          </w:pPr>
          <w:hyperlink w:anchor="_Toc412533084" w:history="1">
            <w:r w:rsidR="00311C9E" w:rsidRPr="002637DC">
              <w:rPr>
                <w:rStyle w:val="Lienhypertexte"/>
                <w:noProof/>
              </w:rPr>
              <w:t>II - Les objets de GVLOGO</w:t>
            </w:r>
            <w:r w:rsidR="00311C9E">
              <w:rPr>
                <w:noProof/>
                <w:webHidden/>
              </w:rPr>
              <w:tab/>
            </w:r>
            <w:r w:rsidR="00311C9E">
              <w:rPr>
                <w:noProof/>
                <w:webHidden/>
              </w:rPr>
              <w:fldChar w:fldCharType="begin"/>
            </w:r>
            <w:r w:rsidR="00311C9E">
              <w:rPr>
                <w:noProof/>
                <w:webHidden/>
              </w:rPr>
              <w:instrText xml:space="preserve"> PAGEREF _Toc412533084 \h </w:instrText>
            </w:r>
            <w:r w:rsidR="00311C9E">
              <w:rPr>
                <w:noProof/>
                <w:webHidden/>
              </w:rPr>
            </w:r>
            <w:r w:rsidR="00311C9E">
              <w:rPr>
                <w:noProof/>
                <w:webHidden/>
              </w:rPr>
              <w:fldChar w:fldCharType="separate"/>
            </w:r>
            <w:r w:rsidR="00311C9E">
              <w:rPr>
                <w:noProof/>
                <w:webHidden/>
              </w:rPr>
              <w:t>9</w:t>
            </w:r>
            <w:r w:rsidR="00311C9E">
              <w:rPr>
                <w:noProof/>
                <w:webHidden/>
              </w:rPr>
              <w:fldChar w:fldCharType="end"/>
            </w:r>
          </w:hyperlink>
        </w:p>
        <w:p w14:paraId="360AB4C5" w14:textId="77777777" w:rsidR="00311C9E" w:rsidRDefault="00651109">
          <w:pPr>
            <w:pStyle w:val="TM2"/>
            <w:tabs>
              <w:tab w:val="right" w:leader="dot" w:pos="9062"/>
            </w:tabs>
            <w:rPr>
              <w:noProof/>
              <w:sz w:val="22"/>
              <w:szCs w:val="22"/>
              <w:lang w:eastAsia="fr-FR"/>
            </w:rPr>
          </w:pPr>
          <w:hyperlink w:anchor="_Toc412533085" w:history="1">
            <w:r w:rsidR="00311C9E" w:rsidRPr="002637DC">
              <w:rPr>
                <w:rStyle w:val="Lienhypertexte"/>
                <w:b/>
                <w:noProof/>
              </w:rPr>
              <w:t>02 - Les fichiers communs</w:t>
            </w:r>
            <w:r w:rsidR="00311C9E">
              <w:rPr>
                <w:noProof/>
                <w:webHidden/>
              </w:rPr>
              <w:tab/>
            </w:r>
            <w:r w:rsidR="00311C9E">
              <w:rPr>
                <w:noProof/>
                <w:webHidden/>
              </w:rPr>
              <w:fldChar w:fldCharType="begin"/>
            </w:r>
            <w:r w:rsidR="00311C9E">
              <w:rPr>
                <w:noProof/>
                <w:webHidden/>
              </w:rPr>
              <w:instrText xml:space="preserve"> PAGEREF _Toc412533085 \h </w:instrText>
            </w:r>
            <w:r w:rsidR="00311C9E">
              <w:rPr>
                <w:noProof/>
                <w:webHidden/>
              </w:rPr>
            </w:r>
            <w:r w:rsidR="00311C9E">
              <w:rPr>
                <w:noProof/>
                <w:webHidden/>
              </w:rPr>
              <w:fldChar w:fldCharType="separate"/>
            </w:r>
            <w:r w:rsidR="00311C9E">
              <w:rPr>
                <w:noProof/>
                <w:webHidden/>
              </w:rPr>
              <w:t>9</w:t>
            </w:r>
            <w:r w:rsidR="00311C9E">
              <w:rPr>
                <w:noProof/>
                <w:webHidden/>
              </w:rPr>
              <w:fldChar w:fldCharType="end"/>
            </w:r>
          </w:hyperlink>
        </w:p>
        <w:p w14:paraId="53C5C7C0" w14:textId="77777777" w:rsidR="00311C9E" w:rsidRDefault="00651109">
          <w:pPr>
            <w:pStyle w:val="TM3"/>
            <w:rPr>
              <w:noProof/>
              <w:sz w:val="22"/>
              <w:szCs w:val="22"/>
              <w:lang w:eastAsia="fr-FR"/>
            </w:rPr>
          </w:pPr>
          <w:hyperlink w:anchor="_Toc412533086" w:history="1">
            <w:r w:rsidR="00311C9E" w:rsidRPr="002637DC">
              <w:rPr>
                <w:rStyle w:val="Lienhypertexte"/>
                <w:b/>
                <w:noProof/>
              </w:rPr>
              <w:t>La centralisation des données</w:t>
            </w:r>
            <w:r w:rsidR="00311C9E">
              <w:rPr>
                <w:noProof/>
                <w:webHidden/>
              </w:rPr>
              <w:tab/>
            </w:r>
            <w:r w:rsidR="00311C9E">
              <w:rPr>
                <w:noProof/>
                <w:webHidden/>
              </w:rPr>
              <w:fldChar w:fldCharType="begin"/>
            </w:r>
            <w:r w:rsidR="00311C9E">
              <w:rPr>
                <w:noProof/>
                <w:webHidden/>
              </w:rPr>
              <w:instrText xml:space="preserve"> PAGEREF _Toc412533086 \h </w:instrText>
            </w:r>
            <w:r w:rsidR="00311C9E">
              <w:rPr>
                <w:noProof/>
                <w:webHidden/>
              </w:rPr>
            </w:r>
            <w:r w:rsidR="00311C9E">
              <w:rPr>
                <w:noProof/>
                <w:webHidden/>
              </w:rPr>
              <w:fldChar w:fldCharType="separate"/>
            </w:r>
            <w:r w:rsidR="00311C9E">
              <w:rPr>
                <w:noProof/>
                <w:webHidden/>
              </w:rPr>
              <w:t>9</w:t>
            </w:r>
            <w:r w:rsidR="00311C9E">
              <w:rPr>
                <w:noProof/>
                <w:webHidden/>
              </w:rPr>
              <w:fldChar w:fldCharType="end"/>
            </w:r>
          </w:hyperlink>
        </w:p>
        <w:p w14:paraId="658D026A" w14:textId="77777777" w:rsidR="00311C9E" w:rsidRDefault="00651109">
          <w:pPr>
            <w:pStyle w:val="TM3"/>
            <w:rPr>
              <w:noProof/>
              <w:sz w:val="22"/>
              <w:szCs w:val="22"/>
              <w:lang w:eastAsia="fr-FR"/>
            </w:rPr>
          </w:pPr>
          <w:hyperlink w:anchor="_Toc412533087" w:history="1">
            <w:r w:rsidR="00311C9E" w:rsidRPr="002637DC">
              <w:rPr>
                <w:rStyle w:val="Lienhypertexte"/>
                <w:b/>
                <w:noProof/>
              </w:rPr>
              <w:t>GVDefines.inc</w:t>
            </w:r>
            <w:r w:rsidR="00311C9E">
              <w:rPr>
                <w:noProof/>
                <w:webHidden/>
              </w:rPr>
              <w:tab/>
            </w:r>
            <w:r w:rsidR="00311C9E">
              <w:rPr>
                <w:noProof/>
                <w:webHidden/>
              </w:rPr>
              <w:fldChar w:fldCharType="begin"/>
            </w:r>
            <w:r w:rsidR="00311C9E">
              <w:rPr>
                <w:noProof/>
                <w:webHidden/>
              </w:rPr>
              <w:instrText xml:space="preserve"> PAGEREF _Toc412533087 \h </w:instrText>
            </w:r>
            <w:r w:rsidR="00311C9E">
              <w:rPr>
                <w:noProof/>
                <w:webHidden/>
              </w:rPr>
            </w:r>
            <w:r w:rsidR="00311C9E">
              <w:rPr>
                <w:noProof/>
                <w:webHidden/>
              </w:rPr>
              <w:fldChar w:fldCharType="separate"/>
            </w:r>
            <w:r w:rsidR="00311C9E">
              <w:rPr>
                <w:noProof/>
                <w:webHidden/>
              </w:rPr>
              <w:t>9</w:t>
            </w:r>
            <w:r w:rsidR="00311C9E">
              <w:rPr>
                <w:noProof/>
                <w:webHidden/>
              </w:rPr>
              <w:fldChar w:fldCharType="end"/>
            </w:r>
          </w:hyperlink>
        </w:p>
        <w:p w14:paraId="6DA28B66" w14:textId="77777777" w:rsidR="00311C9E" w:rsidRDefault="00651109">
          <w:pPr>
            <w:pStyle w:val="TM3"/>
            <w:rPr>
              <w:noProof/>
              <w:sz w:val="22"/>
              <w:szCs w:val="22"/>
              <w:lang w:eastAsia="fr-FR"/>
            </w:rPr>
          </w:pPr>
          <w:hyperlink w:anchor="_Toc412533088" w:history="1">
            <w:r w:rsidR="00311C9E" w:rsidRPr="002637DC">
              <w:rPr>
                <w:rStyle w:val="Lienhypertexte"/>
                <w:b/>
                <w:noProof/>
              </w:rPr>
              <w:t>GVConsts</w:t>
            </w:r>
            <w:r w:rsidR="00311C9E">
              <w:rPr>
                <w:noProof/>
                <w:webHidden/>
              </w:rPr>
              <w:tab/>
            </w:r>
            <w:r w:rsidR="00311C9E">
              <w:rPr>
                <w:noProof/>
                <w:webHidden/>
              </w:rPr>
              <w:fldChar w:fldCharType="begin"/>
            </w:r>
            <w:r w:rsidR="00311C9E">
              <w:rPr>
                <w:noProof/>
                <w:webHidden/>
              </w:rPr>
              <w:instrText xml:space="preserve"> PAGEREF _Toc412533088 \h </w:instrText>
            </w:r>
            <w:r w:rsidR="00311C9E">
              <w:rPr>
                <w:noProof/>
                <w:webHidden/>
              </w:rPr>
            </w:r>
            <w:r w:rsidR="00311C9E">
              <w:rPr>
                <w:noProof/>
                <w:webHidden/>
              </w:rPr>
              <w:fldChar w:fldCharType="separate"/>
            </w:r>
            <w:r w:rsidR="00311C9E">
              <w:rPr>
                <w:noProof/>
                <w:webHidden/>
              </w:rPr>
              <w:t>10</w:t>
            </w:r>
            <w:r w:rsidR="00311C9E">
              <w:rPr>
                <w:noProof/>
                <w:webHidden/>
              </w:rPr>
              <w:fldChar w:fldCharType="end"/>
            </w:r>
          </w:hyperlink>
        </w:p>
        <w:p w14:paraId="0FCAC1AB" w14:textId="77777777" w:rsidR="00311C9E" w:rsidRDefault="00651109">
          <w:pPr>
            <w:pStyle w:val="TM3"/>
            <w:rPr>
              <w:noProof/>
              <w:sz w:val="22"/>
              <w:szCs w:val="22"/>
              <w:lang w:eastAsia="fr-FR"/>
            </w:rPr>
          </w:pPr>
          <w:hyperlink w:anchor="_Toc412533089" w:history="1">
            <w:r w:rsidR="00311C9E" w:rsidRPr="002637DC">
              <w:rPr>
                <w:rStyle w:val="Lienhypertexte"/>
                <w:b/>
                <w:noProof/>
              </w:rPr>
              <w:t>GVErrConsts</w:t>
            </w:r>
            <w:r w:rsidR="00311C9E">
              <w:rPr>
                <w:noProof/>
                <w:webHidden/>
              </w:rPr>
              <w:tab/>
            </w:r>
            <w:r w:rsidR="00311C9E">
              <w:rPr>
                <w:noProof/>
                <w:webHidden/>
              </w:rPr>
              <w:fldChar w:fldCharType="begin"/>
            </w:r>
            <w:r w:rsidR="00311C9E">
              <w:rPr>
                <w:noProof/>
                <w:webHidden/>
              </w:rPr>
              <w:instrText xml:space="preserve"> PAGEREF _Toc412533089 \h </w:instrText>
            </w:r>
            <w:r w:rsidR="00311C9E">
              <w:rPr>
                <w:noProof/>
                <w:webHidden/>
              </w:rPr>
            </w:r>
            <w:r w:rsidR="00311C9E">
              <w:rPr>
                <w:noProof/>
                <w:webHidden/>
              </w:rPr>
              <w:fldChar w:fldCharType="separate"/>
            </w:r>
            <w:r w:rsidR="00311C9E">
              <w:rPr>
                <w:noProof/>
                <w:webHidden/>
              </w:rPr>
              <w:t>11</w:t>
            </w:r>
            <w:r w:rsidR="00311C9E">
              <w:rPr>
                <w:noProof/>
                <w:webHidden/>
              </w:rPr>
              <w:fldChar w:fldCharType="end"/>
            </w:r>
          </w:hyperlink>
        </w:p>
        <w:p w14:paraId="7074691A" w14:textId="77777777" w:rsidR="00311C9E" w:rsidRDefault="00651109">
          <w:pPr>
            <w:pStyle w:val="TM3"/>
            <w:rPr>
              <w:noProof/>
              <w:sz w:val="22"/>
              <w:szCs w:val="22"/>
              <w:lang w:eastAsia="fr-FR"/>
            </w:rPr>
          </w:pPr>
          <w:hyperlink w:anchor="_Toc412533090" w:history="1">
            <w:r w:rsidR="00311C9E" w:rsidRPr="002637DC">
              <w:rPr>
                <w:rStyle w:val="Lienhypertexte"/>
                <w:b/>
                <w:noProof/>
              </w:rPr>
              <w:t>GVPrimConsts</w:t>
            </w:r>
            <w:r w:rsidR="00311C9E">
              <w:rPr>
                <w:noProof/>
                <w:webHidden/>
              </w:rPr>
              <w:tab/>
            </w:r>
            <w:r w:rsidR="00311C9E">
              <w:rPr>
                <w:noProof/>
                <w:webHidden/>
              </w:rPr>
              <w:fldChar w:fldCharType="begin"/>
            </w:r>
            <w:r w:rsidR="00311C9E">
              <w:rPr>
                <w:noProof/>
                <w:webHidden/>
              </w:rPr>
              <w:instrText xml:space="preserve"> PAGEREF _Toc412533090 \h </w:instrText>
            </w:r>
            <w:r w:rsidR="00311C9E">
              <w:rPr>
                <w:noProof/>
                <w:webHidden/>
              </w:rPr>
            </w:r>
            <w:r w:rsidR="00311C9E">
              <w:rPr>
                <w:noProof/>
                <w:webHidden/>
              </w:rPr>
              <w:fldChar w:fldCharType="separate"/>
            </w:r>
            <w:r w:rsidR="00311C9E">
              <w:rPr>
                <w:noProof/>
                <w:webHidden/>
              </w:rPr>
              <w:t>11</w:t>
            </w:r>
            <w:r w:rsidR="00311C9E">
              <w:rPr>
                <w:noProof/>
                <w:webHidden/>
              </w:rPr>
              <w:fldChar w:fldCharType="end"/>
            </w:r>
          </w:hyperlink>
        </w:p>
        <w:p w14:paraId="3CF0FC30" w14:textId="77777777" w:rsidR="00311C9E" w:rsidRDefault="00651109">
          <w:pPr>
            <w:pStyle w:val="TM2"/>
            <w:tabs>
              <w:tab w:val="right" w:leader="dot" w:pos="9062"/>
            </w:tabs>
            <w:rPr>
              <w:noProof/>
              <w:sz w:val="22"/>
              <w:szCs w:val="22"/>
              <w:lang w:eastAsia="fr-FR"/>
            </w:rPr>
          </w:pPr>
          <w:hyperlink w:anchor="_Toc412533091" w:history="1">
            <w:r w:rsidR="00311C9E" w:rsidRPr="002637DC">
              <w:rPr>
                <w:rStyle w:val="Lienhypertexte"/>
                <w:b/>
                <w:noProof/>
              </w:rPr>
              <w:t>03 - Le traitement des erreurs</w:t>
            </w:r>
            <w:r w:rsidR="00311C9E">
              <w:rPr>
                <w:noProof/>
                <w:webHidden/>
              </w:rPr>
              <w:tab/>
            </w:r>
            <w:r w:rsidR="00311C9E">
              <w:rPr>
                <w:noProof/>
                <w:webHidden/>
              </w:rPr>
              <w:fldChar w:fldCharType="begin"/>
            </w:r>
            <w:r w:rsidR="00311C9E">
              <w:rPr>
                <w:noProof/>
                <w:webHidden/>
              </w:rPr>
              <w:instrText xml:space="preserve"> PAGEREF _Toc412533091 \h </w:instrText>
            </w:r>
            <w:r w:rsidR="00311C9E">
              <w:rPr>
                <w:noProof/>
                <w:webHidden/>
              </w:rPr>
            </w:r>
            <w:r w:rsidR="00311C9E">
              <w:rPr>
                <w:noProof/>
                <w:webHidden/>
              </w:rPr>
              <w:fldChar w:fldCharType="separate"/>
            </w:r>
            <w:r w:rsidR="00311C9E">
              <w:rPr>
                <w:noProof/>
                <w:webHidden/>
              </w:rPr>
              <w:t>12</w:t>
            </w:r>
            <w:r w:rsidR="00311C9E">
              <w:rPr>
                <w:noProof/>
                <w:webHidden/>
              </w:rPr>
              <w:fldChar w:fldCharType="end"/>
            </w:r>
          </w:hyperlink>
        </w:p>
        <w:p w14:paraId="04078D17" w14:textId="77777777" w:rsidR="00311C9E" w:rsidRDefault="00651109">
          <w:pPr>
            <w:pStyle w:val="TM3"/>
            <w:rPr>
              <w:noProof/>
              <w:sz w:val="22"/>
              <w:szCs w:val="22"/>
              <w:lang w:eastAsia="fr-FR"/>
            </w:rPr>
          </w:pPr>
          <w:hyperlink w:anchor="_Toc412533092" w:history="1">
            <w:r w:rsidR="00311C9E" w:rsidRPr="002637DC">
              <w:rPr>
                <w:rStyle w:val="Lienhypertexte"/>
                <w:b/>
                <w:noProof/>
              </w:rPr>
              <w:t>L’unité GVErrors</w:t>
            </w:r>
            <w:r w:rsidR="00311C9E">
              <w:rPr>
                <w:noProof/>
                <w:webHidden/>
              </w:rPr>
              <w:tab/>
            </w:r>
            <w:r w:rsidR="00311C9E">
              <w:rPr>
                <w:noProof/>
                <w:webHidden/>
              </w:rPr>
              <w:fldChar w:fldCharType="begin"/>
            </w:r>
            <w:r w:rsidR="00311C9E">
              <w:rPr>
                <w:noProof/>
                <w:webHidden/>
              </w:rPr>
              <w:instrText xml:space="preserve"> PAGEREF _Toc412533092 \h </w:instrText>
            </w:r>
            <w:r w:rsidR="00311C9E">
              <w:rPr>
                <w:noProof/>
                <w:webHidden/>
              </w:rPr>
            </w:r>
            <w:r w:rsidR="00311C9E">
              <w:rPr>
                <w:noProof/>
                <w:webHidden/>
              </w:rPr>
              <w:fldChar w:fldCharType="separate"/>
            </w:r>
            <w:r w:rsidR="00311C9E">
              <w:rPr>
                <w:noProof/>
                <w:webHidden/>
              </w:rPr>
              <w:t>12</w:t>
            </w:r>
            <w:r w:rsidR="00311C9E">
              <w:rPr>
                <w:noProof/>
                <w:webHidden/>
              </w:rPr>
              <w:fldChar w:fldCharType="end"/>
            </w:r>
          </w:hyperlink>
        </w:p>
        <w:p w14:paraId="30BC620E" w14:textId="77777777" w:rsidR="00311C9E" w:rsidRDefault="00651109">
          <w:pPr>
            <w:pStyle w:val="TM3"/>
            <w:rPr>
              <w:noProof/>
              <w:sz w:val="22"/>
              <w:szCs w:val="22"/>
              <w:lang w:eastAsia="fr-FR"/>
            </w:rPr>
          </w:pPr>
          <w:hyperlink w:anchor="_Toc412533093" w:history="1">
            <w:r w:rsidR="00311C9E" w:rsidRPr="002637DC">
              <w:rPr>
                <w:rStyle w:val="Lienhypertexte"/>
                <w:b/>
                <w:noProof/>
              </w:rPr>
              <w:t>L’utilisation de l’unité</w:t>
            </w:r>
            <w:r w:rsidR="00311C9E">
              <w:rPr>
                <w:noProof/>
                <w:webHidden/>
              </w:rPr>
              <w:tab/>
            </w:r>
            <w:r w:rsidR="00311C9E">
              <w:rPr>
                <w:noProof/>
                <w:webHidden/>
              </w:rPr>
              <w:fldChar w:fldCharType="begin"/>
            </w:r>
            <w:r w:rsidR="00311C9E">
              <w:rPr>
                <w:noProof/>
                <w:webHidden/>
              </w:rPr>
              <w:instrText xml:space="preserve"> PAGEREF _Toc412533093 \h </w:instrText>
            </w:r>
            <w:r w:rsidR="00311C9E">
              <w:rPr>
                <w:noProof/>
                <w:webHidden/>
              </w:rPr>
            </w:r>
            <w:r w:rsidR="00311C9E">
              <w:rPr>
                <w:noProof/>
                <w:webHidden/>
              </w:rPr>
              <w:fldChar w:fldCharType="separate"/>
            </w:r>
            <w:r w:rsidR="00311C9E">
              <w:rPr>
                <w:noProof/>
                <w:webHidden/>
              </w:rPr>
              <w:t>14</w:t>
            </w:r>
            <w:r w:rsidR="00311C9E">
              <w:rPr>
                <w:noProof/>
                <w:webHidden/>
              </w:rPr>
              <w:fldChar w:fldCharType="end"/>
            </w:r>
          </w:hyperlink>
        </w:p>
        <w:p w14:paraId="460A7D7D" w14:textId="77777777" w:rsidR="00311C9E" w:rsidRDefault="00651109">
          <w:pPr>
            <w:pStyle w:val="TM3"/>
            <w:rPr>
              <w:noProof/>
              <w:sz w:val="22"/>
              <w:szCs w:val="22"/>
              <w:lang w:eastAsia="fr-FR"/>
            </w:rPr>
          </w:pPr>
          <w:hyperlink w:anchor="_Toc412533094" w:history="1">
            <w:r w:rsidR="00311C9E" w:rsidRPr="002637DC">
              <w:rPr>
                <w:rStyle w:val="Lienhypertexte"/>
                <w:b/>
                <w:noProof/>
              </w:rPr>
              <w:t>Le programme d’exemple</w:t>
            </w:r>
            <w:r w:rsidR="00311C9E">
              <w:rPr>
                <w:noProof/>
                <w:webHidden/>
              </w:rPr>
              <w:tab/>
            </w:r>
            <w:r w:rsidR="00311C9E">
              <w:rPr>
                <w:noProof/>
                <w:webHidden/>
              </w:rPr>
              <w:fldChar w:fldCharType="begin"/>
            </w:r>
            <w:r w:rsidR="00311C9E">
              <w:rPr>
                <w:noProof/>
                <w:webHidden/>
              </w:rPr>
              <w:instrText xml:space="preserve"> PAGEREF _Toc412533094 \h </w:instrText>
            </w:r>
            <w:r w:rsidR="00311C9E">
              <w:rPr>
                <w:noProof/>
                <w:webHidden/>
              </w:rPr>
            </w:r>
            <w:r w:rsidR="00311C9E">
              <w:rPr>
                <w:noProof/>
                <w:webHidden/>
              </w:rPr>
              <w:fldChar w:fldCharType="separate"/>
            </w:r>
            <w:r w:rsidR="00311C9E">
              <w:rPr>
                <w:noProof/>
                <w:webHidden/>
              </w:rPr>
              <w:t>16</w:t>
            </w:r>
            <w:r w:rsidR="00311C9E">
              <w:rPr>
                <w:noProof/>
                <w:webHidden/>
              </w:rPr>
              <w:fldChar w:fldCharType="end"/>
            </w:r>
          </w:hyperlink>
        </w:p>
        <w:p w14:paraId="1B7D0C6A" w14:textId="77777777" w:rsidR="00311C9E" w:rsidRDefault="00651109">
          <w:pPr>
            <w:pStyle w:val="TM2"/>
            <w:tabs>
              <w:tab w:val="right" w:leader="dot" w:pos="9062"/>
            </w:tabs>
            <w:rPr>
              <w:noProof/>
              <w:sz w:val="22"/>
              <w:szCs w:val="22"/>
              <w:lang w:eastAsia="fr-FR"/>
            </w:rPr>
          </w:pPr>
          <w:hyperlink w:anchor="_Toc412533095" w:history="1">
            <w:r w:rsidR="00311C9E" w:rsidRPr="002637DC">
              <w:rPr>
                <w:rStyle w:val="Lienhypertexte"/>
                <w:rFonts w:cs="Arial"/>
                <w:b/>
                <w:noProof/>
              </w:rPr>
              <w:t>04 - Les mots</w:t>
            </w:r>
            <w:r w:rsidR="00311C9E">
              <w:rPr>
                <w:noProof/>
                <w:webHidden/>
              </w:rPr>
              <w:tab/>
            </w:r>
            <w:r w:rsidR="00311C9E">
              <w:rPr>
                <w:noProof/>
                <w:webHidden/>
              </w:rPr>
              <w:fldChar w:fldCharType="begin"/>
            </w:r>
            <w:r w:rsidR="00311C9E">
              <w:rPr>
                <w:noProof/>
                <w:webHidden/>
              </w:rPr>
              <w:instrText xml:space="preserve"> PAGEREF _Toc412533095 \h </w:instrText>
            </w:r>
            <w:r w:rsidR="00311C9E">
              <w:rPr>
                <w:noProof/>
                <w:webHidden/>
              </w:rPr>
            </w:r>
            <w:r w:rsidR="00311C9E">
              <w:rPr>
                <w:noProof/>
                <w:webHidden/>
              </w:rPr>
              <w:fldChar w:fldCharType="separate"/>
            </w:r>
            <w:r w:rsidR="00311C9E">
              <w:rPr>
                <w:noProof/>
                <w:webHidden/>
              </w:rPr>
              <w:t>18</w:t>
            </w:r>
            <w:r w:rsidR="00311C9E">
              <w:rPr>
                <w:noProof/>
                <w:webHidden/>
              </w:rPr>
              <w:fldChar w:fldCharType="end"/>
            </w:r>
          </w:hyperlink>
        </w:p>
        <w:p w14:paraId="2751F67B" w14:textId="77777777" w:rsidR="00311C9E" w:rsidRDefault="00651109">
          <w:pPr>
            <w:pStyle w:val="TM3"/>
            <w:rPr>
              <w:noProof/>
              <w:sz w:val="22"/>
              <w:szCs w:val="22"/>
              <w:lang w:eastAsia="fr-FR"/>
            </w:rPr>
          </w:pPr>
          <w:hyperlink w:anchor="_Toc412533096" w:history="1">
            <w:r w:rsidR="00311C9E" w:rsidRPr="002637DC">
              <w:rPr>
                <w:rStyle w:val="Lienhypertexte"/>
                <w:rFonts w:cs="Arial"/>
                <w:b/>
                <w:noProof/>
              </w:rPr>
              <w:t>Définitions</w:t>
            </w:r>
            <w:r w:rsidR="00311C9E">
              <w:rPr>
                <w:noProof/>
                <w:webHidden/>
              </w:rPr>
              <w:tab/>
            </w:r>
            <w:r w:rsidR="00311C9E">
              <w:rPr>
                <w:noProof/>
                <w:webHidden/>
              </w:rPr>
              <w:fldChar w:fldCharType="begin"/>
            </w:r>
            <w:r w:rsidR="00311C9E">
              <w:rPr>
                <w:noProof/>
                <w:webHidden/>
              </w:rPr>
              <w:instrText xml:space="preserve"> PAGEREF _Toc412533096 \h </w:instrText>
            </w:r>
            <w:r w:rsidR="00311C9E">
              <w:rPr>
                <w:noProof/>
                <w:webHidden/>
              </w:rPr>
            </w:r>
            <w:r w:rsidR="00311C9E">
              <w:rPr>
                <w:noProof/>
                <w:webHidden/>
              </w:rPr>
              <w:fldChar w:fldCharType="separate"/>
            </w:r>
            <w:r w:rsidR="00311C9E">
              <w:rPr>
                <w:noProof/>
                <w:webHidden/>
              </w:rPr>
              <w:t>18</w:t>
            </w:r>
            <w:r w:rsidR="00311C9E">
              <w:rPr>
                <w:noProof/>
                <w:webHidden/>
              </w:rPr>
              <w:fldChar w:fldCharType="end"/>
            </w:r>
          </w:hyperlink>
        </w:p>
        <w:p w14:paraId="0E699A76" w14:textId="77777777" w:rsidR="00311C9E" w:rsidRDefault="00651109">
          <w:pPr>
            <w:pStyle w:val="TM3"/>
            <w:rPr>
              <w:noProof/>
              <w:sz w:val="22"/>
              <w:szCs w:val="22"/>
              <w:lang w:eastAsia="fr-FR"/>
            </w:rPr>
          </w:pPr>
          <w:hyperlink w:anchor="_Toc412533097" w:history="1">
            <w:r w:rsidR="00311C9E" w:rsidRPr="002637DC">
              <w:rPr>
                <w:rStyle w:val="Lienhypertexte"/>
                <w:rFonts w:cs="Arial"/>
                <w:b/>
                <w:noProof/>
              </w:rPr>
              <w:t>Exemples de mots</w:t>
            </w:r>
            <w:r w:rsidR="00311C9E">
              <w:rPr>
                <w:noProof/>
                <w:webHidden/>
              </w:rPr>
              <w:tab/>
            </w:r>
            <w:r w:rsidR="00311C9E">
              <w:rPr>
                <w:noProof/>
                <w:webHidden/>
              </w:rPr>
              <w:fldChar w:fldCharType="begin"/>
            </w:r>
            <w:r w:rsidR="00311C9E">
              <w:rPr>
                <w:noProof/>
                <w:webHidden/>
              </w:rPr>
              <w:instrText xml:space="preserve"> PAGEREF _Toc412533097 \h </w:instrText>
            </w:r>
            <w:r w:rsidR="00311C9E">
              <w:rPr>
                <w:noProof/>
                <w:webHidden/>
              </w:rPr>
            </w:r>
            <w:r w:rsidR="00311C9E">
              <w:rPr>
                <w:noProof/>
                <w:webHidden/>
              </w:rPr>
              <w:fldChar w:fldCharType="separate"/>
            </w:r>
            <w:r w:rsidR="00311C9E">
              <w:rPr>
                <w:noProof/>
                <w:webHidden/>
              </w:rPr>
              <w:t>18</w:t>
            </w:r>
            <w:r w:rsidR="00311C9E">
              <w:rPr>
                <w:noProof/>
                <w:webHidden/>
              </w:rPr>
              <w:fldChar w:fldCharType="end"/>
            </w:r>
          </w:hyperlink>
        </w:p>
        <w:p w14:paraId="0457692D" w14:textId="77777777" w:rsidR="00311C9E" w:rsidRDefault="00651109">
          <w:pPr>
            <w:pStyle w:val="TM3"/>
            <w:rPr>
              <w:noProof/>
              <w:sz w:val="22"/>
              <w:szCs w:val="22"/>
              <w:lang w:eastAsia="fr-FR"/>
            </w:rPr>
          </w:pPr>
          <w:hyperlink w:anchor="_Toc412533098" w:history="1">
            <w:r w:rsidR="00311C9E" w:rsidRPr="002637DC">
              <w:rPr>
                <w:rStyle w:val="Lienhypertexte"/>
                <w:rFonts w:cs="Arial"/>
                <w:b/>
                <w:noProof/>
              </w:rPr>
              <w:t>Opérations sur les mots</w:t>
            </w:r>
            <w:r w:rsidR="00311C9E">
              <w:rPr>
                <w:noProof/>
                <w:webHidden/>
              </w:rPr>
              <w:tab/>
            </w:r>
            <w:r w:rsidR="00311C9E">
              <w:rPr>
                <w:noProof/>
                <w:webHidden/>
              </w:rPr>
              <w:fldChar w:fldCharType="begin"/>
            </w:r>
            <w:r w:rsidR="00311C9E">
              <w:rPr>
                <w:noProof/>
                <w:webHidden/>
              </w:rPr>
              <w:instrText xml:space="preserve"> PAGEREF _Toc412533098 \h </w:instrText>
            </w:r>
            <w:r w:rsidR="00311C9E">
              <w:rPr>
                <w:noProof/>
                <w:webHidden/>
              </w:rPr>
            </w:r>
            <w:r w:rsidR="00311C9E">
              <w:rPr>
                <w:noProof/>
                <w:webHidden/>
              </w:rPr>
              <w:fldChar w:fldCharType="separate"/>
            </w:r>
            <w:r w:rsidR="00311C9E">
              <w:rPr>
                <w:noProof/>
                <w:webHidden/>
              </w:rPr>
              <w:t>20</w:t>
            </w:r>
            <w:r w:rsidR="00311C9E">
              <w:rPr>
                <w:noProof/>
                <w:webHidden/>
              </w:rPr>
              <w:fldChar w:fldCharType="end"/>
            </w:r>
          </w:hyperlink>
        </w:p>
        <w:p w14:paraId="286AA1B1" w14:textId="77777777" w:rsidR="00311C9E" w:rsidRDefault="00651109">
          <w:pPr>
            <w:pStyle w:val="TM3"/>
            <w:rPr>
              <w:noProof/>
              <w:sz w:val="22"/>
              <w:szCs w:val="22"/>
              <w:lang w:eastAsia="fr-FR"/>
            </w:rPr>
          </w:pPr>
          <w:hyperlink w:anchor="_Toc412533099" w:history="1">
            <w:r w:rsidR="00311C9E" w:rsidRPr="002637DC">
              <w:rPr>
                <w:rStyle w:val="Lienhypertexte"/>
                <w:rFonts w:cs="Arial"/>
                <w:b/>
                <w:noProof/>
              </w:rPr>
              <w:t>Implémentation des mots</w:t>
            </w:r>
            <w:r w:rsidR="00311C9E">
              <w:rPr>
                <w:noProof/>
                <w:webHidden/>
              </w:rPr>
              <w:tab/>
            </w:r>
            <w:r w:rsidR="00311C9E">
              <w:rPr>
                <w:noProof/>
                <w:webHidden/>
              </w:rPr>
              <w:fldChar w:fldCharType="begin"/>
            </w:r>
            <w:r w:rsidR="00311C9E">
              <w:rPr>
                <w:noProof/>
                <w:webHidden/>
              </w:rPr>
              <w:instrText xml:space="preserve"> PAGEREF _Toc412533099 \h </w:instrText>
            </w:r>
            <w:r w:rsidR="00311C9E">
              <w:rPr>
                <w:noProof/>
                <w:webHidden/>
              </w:rPr>
            </w:r>
            <w:r w:rsidR="00311C9E">
              <w:rPr>
                <w:noProof/>
                <w:webHidden/>
              </w:rPr>
              <w:fldChar w:fldCharType="separate"/>
            </w:r>
            <w:r w:rsidR="00311C9E">
              <w:rPr>
                <w:noProof/>
                <w:webHidden/>
              </w:rPr>
              <w:t>23</w:t>
            </w:r>
            <w:r w:rsidR="00311C9E">
              <w:rPr>
                <w:noProof/>
                <w:webHidden/>
              </w:rPr>
              <w:fldChar w:fldCharType="end"/>
            </w:r>
          </w:hyperlink>
        </w:p>
        <w:p w14:paraId="1DC9BB93" w14:textId="77777777" w:rsidR="00311C9E" w:rsidRDefault="00651109">
          <w:pPr>
            <w:pStyle w:val="TM2"/>
            <w:tabs>
              <w:tab w:val="right" w:leader="dot" w:pos="9062"/>
            </w:tabs>
            <w:rPr>
              <w:noProof/>
              <w:sz w:val="22"/>
              <w:szCs w:val="22"/>
              <w:lang w:eastAsia="fr-FR"/>
            </w:rPr>
          </w:pPr>
          <w:hyperlink w:anchor="_Toc412533100" w:history="1">
            <w:r w:rsidR="00311C9E" w:rsidRPr="002637DC">
              <w:rPr>
                <w:rStyle w:val="Lienhypertexte"/>
                <w:rFonts w:cs="Arial"/>
                <w:b/>
                <w:noProof/>
              </w:rPr>
              <w:t>05 - Les listes</w:t>
            </w:r>
            <w:r w:rsidR="00311C9E">
              <w:rPr>
                <w:noProof/>
                <w:webHidden/>
              </w:rPr>
              <w:tab/>
            </w:r>
            <w:r w:rsidR="00311C9E">
              <w:rPr>
                <w:noProof/>
                <w:webHidden/>
              </w:rPr>
              <w:fldChar w:fldCharType="begin"/>
            </w:r>
            <w:r w:rsidR="00311C9E">
              <w:rPr>
                <w:noProof/>
                <w:webHidden/>
              </w:rPr>
              <w:instrText xml:space="preserve"> PAGEREF _Toc412533100 \h </w:instrText>
            </w:r>
            <w:r w:rsidR="00311C9E">
              <w:rPr>
                <w:noProof/>
                <w:webHidden/>
              </w:rPr>
            </w:r>
            <w:r w:rsidR="00311C9E">
              <w:rPr>
                <w:noProof/>
                <w:webHidden/>
              </w:rPr>
              <w:fldChar w:fldCharType="separate"/>
            </w:r>
            <w:r w:rsidR="00311C9E">
              <w:rPr>
                <w:noProof/>
                <w:webHidden/>
              </w:rPr>
              <w:t>32</w:t>
            </w:r>
            <w:r w:rsidR="00311C9E">
              <w:rPr>
                <w:noProof/>
                <w:webHidden/>
              </w:rPr>
              <w:fldChar w:fldCharType="end"/>
            </w:r>
          </w:hyperlink>
        </w:p>
        <w:p w14:paraId="5F2DB9B0" w14:textId="77777777" w:rsidR="00311C9E" w:rsidRDefault="00651109">
          <w:pPr>
            <w:pStyle w:val="TM3"/>
            <w:rPr>
              <w:noProof/>
              <w:sz w:val="22"/>
              <w:szCs w:val="22"/>
              <w:lang w:eastAsia="fr-FR"/>
            </w:rPr>
          </w:pPr>
          <w:hyperlink w:anchor="_Toc412533101" w:history="1">
            <w:r w:rsidR="00311C9E" w:rsidRPr="002637DC">
              <w:rPr>
                <w:rStyle w:val="Lienhypertexte"/>
                <w:b/>
                <w:noProof/>
              </w:rPr>
              <w:t>Définitions</w:t>
            </w:r>
            <w:r w:rsidR="00311C9E">
              <w:rPr>
                <w:noProof/>
                <w:webHidden/>
              </w:rPr>
              <w:tab/>
            </w:r>
            <w:r w:rsidR="00311C9E">
              <w:rPr>
                <w:noProof/>
                <w:webHidden/>
              </w:rPr>
              <w:fldChar w:fldCharType="begin"/>
            </w:r>
            <w:r w:rsidR="00311C9E">
              <w:rPr>
                <w:noProof/>
                <w:webHidden/>
              </w:rPr>
              <w:instrText xml:space="preserve"> PAGEREF _Toc412533101 \h </w:instrText>
            </w:r>
            <w:r w:rsidR="00311C9E">
              <w:rPr>
                <w:noProof/>
                <w:webHidden/>
              </w:rPr>
            </w:r>
            <w:r w:rsidR="00311C9E">
              <w:rPr>
                <w:noProof/>
                <w:webHidden/>
              </w:rPr>
              <w:fldChar w:fldCharType="separate"/>
            </w:r>
            <w:r w:rsidR="00311C9E">
              <w:rPr>
                <w:noProof/>
                <w:webHidden/>
              </w:rPr>
              <w:t>32</w:t>
            </w:r>
            <w:r w:rsidR="00311C9E">
              <w:rPr>
                <w:noProof/>
                <w:webHidden/>
              </w:rPr>
              <w:fldChar w:fldCharType="end"/>
            </w:r>
          </w:hyperlink>
        </w:p>
        <w:p w14:paraId="7839731F" w14:textId="77777777" w:rsidR="00311C9E" w:rsidRDefault="00651109">
          <w:pPr>
            <w:pStyle w:val="TM3"/>
            <w:rPr>
              <w:noProof/>
              <w:sz w:val="22"/>
              <w:szCs w:val="22"/>
              <w:lang w:eastAsia="fr-FR"/>
            </w:rPr>
          </w:pPr>
          <w:hyperlink w:anchor="_Toc412533102" w:history="1">
            <w:r w:rsidR="00311C9E" w:rsidRPr="002637DC">
              <w:rPr>
                <w:rStyle w:val="Lienhypertexte"/>
                <w:b/>
                <w:noProof/>
              </w:rPr>
              <w:t>Exemples de listes</w:t>
            </w:r>
            <w:r w:rsidR="00311C9E">
              <w:rPr>
                <w:noProof/>
                <w:webHidden/>
              </w:rPr>
              <w:tab/>
            </w:r>
            <w:r w:rsidR="00311C9E">
              <w:rPr>
                <w:noProof/>
                <w:webHidden/>
              </w:rPr>
              <w:fldChar w:fldCharType="begin"/>
            </w:r>
            <w:r w:rsidR="00311C9E">
              <w:rPr>
                <w:noProof/>
                <w:webHidden/>
              </w:rPr>
              <w:instrText xml:space="preserve"> PAGEREF _Toc412533102 \h </w:instrText>
            </w:r>
            <w:r w:rsidR="00311C9E">
              <w:rPr>
                <w:noProof/>
                <w:webHidden/>
              </w:rPr>
            </w:r>
            <w:r w:rsidR="00311C9E">
              <w:rPr>
                <w:noProof/>
                <w:webHidden/>
              </w:rPr>
              <w:fldChar w:fldCharType="separate"/>
            </w:r>
            <w:r w:rsidR="00311C9E">
              <w:rPr>
                <w:noProof/>
                <w:webHidden/>
              </w:rPr>
              <w:t>32</w:t>
            </w:r>
            <w:r w:rsidR="00311C9E">
              <w:rPr>
                <w:noProof/>
                <w:webHidden/>
              </w:rPr>
              <w:fldChar w:fldCharType="end"/>
            </w:r>
          </w:hyperlink>
        </w:p>
        <w:p w14:paraId="4F025277" w14:textId="77777777" w:rsidR="00311C9E" w:rsidRDefault="00651109">
          <w:pPr>
            <w:pStyle w:val="TM3"/>
            <w:rPr>
              <w:noProof/>
              <w:sz w:val="22"/>
              <w:szCs w:val="22"/>
              <w:lang w:eastAsia="fr-FR"/>
            </w:rPr>
          </w:pPr>
          <w:hyperlink w:anchor="_Toc412533103" w:history="1">
            <w:r w:rsidR="00311C9E" w:rsidRPr="002637DC">
              <w:rPr>
                <w:rStyle w:val="Lienhypertexte"/>
                <w:b/>
                <w:noProof/>
              </w:rPr>
              <w:t>Opérations sur les listes</w:t>
            </w:r>
            <w:r w:rsidR="00311C9E">
              <w:rPr>
                <w:noProof/>
                <w:webHidden/>
              </w:rPr>
              <w:tab/>
            </w:r>
            <w:r w:rsidR="00311C9E">
              <w:rPr>
                <w:noProof/>
                <w:webHidden/>
              </w:rPr>
              <w:fldChar w:fldCharType="begin"/>
            </w:r>
            <w:r w:rsidR="00311C9E">
              <w:rPr>
                <w:noProof/>
                <w:webHidden/>
              </w:rPr>
              <w:instrText xml:space="preserve"> PAGEREF _Toc412533103 \h </w:instrText>
            </w:r>
            <w:r w:rsidR="00311C9E">
              <w:rPr>
                <w:noProof/>
                <w:webHidden/>
              </w:rPr>
            </w:r>
            <w:r w:rsidR="00311C9E">
              <w:rPr>
                <w:noProof/>
                <w:webHidden/>
              </w:rPr>
              <w:fldChar w:fldCharType="separate"/>
            </w:r>
            <w:r w:rsidR="00311C9E">
              <w:rPr>
                <w:noProof/>
                <w:webHidden/>
              </w:rPr>
              <w:t>33</w:t>
            </w:r>
            <w:r w:rsidR="00311C9E">
              <w:rPr>
                <w:noProof/>
                <w:webHidden/>
              </w:rPr>
              <w:fldChar w:fldCharType="end"/>
            </w:r>
          </w:hyperlink>
        </w:p>
        <w:p w14:paraId="27226FC8" w14:textId="77777777" w:rsidR="00311C9E" w:rsidRDefault="00651109">
          <w:pPr>
            <w:pStyle w:val="TM3"/>
            <w:rPr>
              <w:noProof/>
              <w:sz w:val="22"/>
              <w:szCs w:val="22"/>
              <w:lang w:eastAsia="fr-FR"/>
            </w:rPr>
          </w:pPr>
          <w:hyperlink w:anchor="_Toc412533104" w:history="1">
            <w:r w:rsidR="00311C9E" w:rsidRPr="002637DC">
              <w:rPr>
                <w:rStyle w:val="Lienhypertexte"/>
                <w:b/>
                <w:noProof/>
              </w:rPr>
              <w:t>Implémentation des listes</w:t>
            </w:r>
            <w:r w:rsidR="00311C9E">
              <w:rPr>
                <w:noProof/>
                <w:webHidden/>
              </w:rPr>
              <w:tab/>
            </w:r>
            <w:r w:rsidR="00311C9E">
              <w:rPr>
                <w:noProof/>
                <w:webHidden/>
              </w:rPr>
              <w:fldChar w:fldCharType="begin"/>
            </w:r>
            <w:r w:rsidR="00311C9E">
              <w:rPr>
                <w:noProof/>
                <w:webHidden/>
              </w:rPr>
              <w:instrText xml:space="preserve"> PAGEREF _Toc412533104 \h </w:instrText>
            </w:r>
            <w:r w:rsidR="00311C9E">
              <w:rPr>
                <w:noProof/>
                <w:webHidden/>
              </w:rPr>
            </w:r>
            <w:r w:rsidR="00311C9E">
              <w:rPr>
                <w:noProof/>
                <w:webHidden/>
              </w:rPr>
              <w:fldChar w:fldCharType="separate"/>
            </w:r>
            <w:r w:rsidR="00311C9E">
              <w:rPr>
                <w:noProof/>
                <w:webHidden/>
              </w:rPr>
              <w:t>36</w:t>
            </w:r>
            <w:r w:rsidR="00311C9E">
              <w:rPr>
                <w:noProof/>
                <w:webHidden/>
              </w:rPr>
              <w:fldChar w:fldCharType="end"/>
            </w:r>
          </w:hyperlink>
        </w:p>
        <w:p w14:paraId="6F27093F" w14:textId="77777777" w:rsidR="00311C9E" w:rsidRDefault="00651109">
          <w:pPr>
            <w:pStyle w:val="TM2"/>
            <w:tabs>
              <w:tab w:val="right" w:leader="dot" w:pos="9062"/>
            </w:tabs>
            <w:rPr>
              <w:noProof/>
              <w:sz w:val="22"/>
              <w:szCs w:val="22"/>
              <w:lang w:eastAsia="fr-FR"/>
            </w:rPr>
          </w:pPr>
          <w:hyperlink w:anchor="_Toc412533105" w:history="1">
            <w:r w:rsidR="00311C9E" w:rsidRPr="002637DC">
              <w:rPr>
                <w:rStyle w:val="Lienhypertexte"/>
                <w:rFonts w:cs="Arial"/>
                <w:b/>
                <w:noProof/>
              </w:rPr>
              <w:t>06 - Les listes de propriétés</w:t>
            </w:r>
            <w:r w:rsidR="00311C9E">
              <w:rPr>
                <w:noProof/>
                <w:webHidden/>
              </w:rPr>
              <w:tab/>
            </w:r>
            <w:r w:rsidR="00311C9E">
              <w:rPr>
                <w:noProof/>
                <w:webHidden/>
              </w:rPr>
              <w:fldChar w:fldCharType="begin"/>
            </w:r>
            <w:r w:rsidR="00311C9E">
              <w:rPr>
                <w:noProof/>
                <w:webHidden/>
              </w:rPr>
              <w:instrText xml:space="preserve"> PAGEREF _Toc412533105 \h </w:instrText>
            </w:r>
            <w:r w:rsidR="00311C9E">
              <w:rPr>
                <w:noProof/>
                <w:webHidden/>
              </w:rPr>
            </w:r>
            <w:r w:rsidR="00311C9E">
              <w:rPr>
                <w:noProof/>
                <w:webHidden/>
              </w:rPr>
              <w:fldChar w:fldCharType="separate"/>
            </w:r>
            <w:r w:rsidR="00311C9E">
              <w:rPr>
                <w:noProof/>
                <w:webHidden/>
              </w:rPr>
              <w:t>42</w:t>
            </w:r>
            <w:r w:rsidR="00311C9E">
              <w:rPr>
                <w:noProof/>
                <w:webHidden/>
              </w:rPr>
              <w:fldChar w:fldCharType="end"/>
            </w:r>
          </w:hyperlink>
        </w:p>
        <w:p w14:paraId="479A9B90" w14:textId="77777777" w:rsidR="00311C9E" w:rsidRDefault="00651109">
          <w:pPr>
            <w:pStyle w:val="TM3"/>
            <w:rPr>
              <w:noProof/>
              <w:sz w:val="22"/>
              <w:szCs w:val="22"/>
              <w:lang w:eastAsia="fr-FR"/>
            </w:rPr>
          </w:pPr>
          <w:hyperlink w:anchor="_Toc412533106" w:history="1">
            <w:r w:rsidR="00311C9E" w:rsidRPr="002637DC">
              <w:rPr>
                <w:rStyle w:val="Lienhypertexte"/>
                <w:b/>
                <w:noProof/>
              </w:rPr>
              <w:t>Définitions</w:t>
            </w:r>
            <w:r w:rsidR="00311C9E">
              <w:rPr>
                <w:noProof/>
                <w:webHidden/>
              </w:rPr>
              <w:tab/>
            </w:r>
            <w:r w:rsidR="00311C9E">
              <w:rPr>
                <w:noProof/>
                <w:webHidden/>
              </w:rPr>
              <w:fldChar w:fldCharType="begin"/>
            </w:r>
            <w:r w:rsidR="00311C9E">
              <w:rPr>
                <w:noProof/>
                <w:webHidden/>
              </w:rPr>
              <w:instrText xml:space="preserve"> PAGEREF _Toc412533106 \h </w:instrText>
            </w:r>
            <w:r w:rsidR="00311C9E">
              <w:rPr>
                <w:noProof/>
                <w:webHidden/>
              </w:rPr>
            </w:r>
            <w:r w:rsidR="00311C9E">
              <w:rPr>
                <w:noProof/>
                <w:webHidden/>
              </w:rPr>
              <w:fldChar w:fldCharType="separate"/>
            </w:r>
            <w:r w:rsidR="00311C9E">
              <w:rPr>
                <w:noProof/>
                <w:webHidden/>
              </w:rPr>
              <w:t>42</w:t>
            </w:r>
            <w:r w:rsidR="00311C9E">
              <w:rPr>
                <w:noProof/>
                <w:webHidden/>
              </w:rPr>
              <w:fldChar w:fldCharType="end"/>
            </w:r>
          </w:hyperlink>
        </w:p>
        <w:p w14:paraId="114ECFE3" w14:textId="77777777" w:rsidR="00311C9E" w:rsidRDefault="00651109">
          <w:pPr>
            <w:pStyle w:val="TM3"/>
            <w:rPr>
              <w:noProof/>
              <w:sz w:val="22"/>
              <w:szCs w:val="22"/>
              <w:lang w:eastAsia="fr-FR"/>
            </w:rPr>
          </w:pPr>
          <w:hyperlink w:anchor="_Toc412533107" w:history="1">
            <w:r w:rsidR="00311C9E" w:rsidRPr="002637DC">
              <w:rPr>
                <w:rStyle w:val="Lienhypertexte"/>
                <w:b/>
                <w:noProof/>
              </w:rPr>
              <w:t>Exemples de listes de propriétés</w:t>
            </w:r>
            <w:r w:rsidR="00311C9E">
              <w:rPr>
                <w:noProof/>
                <w:webHidden/>
              </w:rPr>
              <w:tab/>
            </w:r>
            <w:r w:rsidR="00311C9E">
              <w:rPr>
                <w:noProof/>
                <w:webHidden/>
              </w:rPr>
              <w:fldChar w:fldCharType="begin"/>
            </w:r>
            <w:r w:rsidR="00311C9E">
              <w:rPr>
                <w:noProof/>
                <w:webHidden/>
              </w:rPr>
              <w:instrText xml:space="preserve"> PAGEREF _Toc412533107 \h </w:instrText>
            </w:r>
            <w:r w:rsidR="00311C9E">
              <w:rPr>
                <w:noProof/>
                <w:webHidden/>
              </w:rPr>
            </w:r>
            <w:r w:rsidR="00311C9E">
              <w:rPr>
                <w:noProof/>
                <w:webHidden/>
              </w:rPr>
              <w:fldChar w:fldCharType="separate"/>
            </w:r>
            <w:r w:rsidR="00311C9E">
              <w:rPr>
                <w:noProof/>
                <w:webHidden/>
              </w:rPr>
              <w:t>42</w:t>
            </w:r>
            <w:r w:rsidR="00311C9E">
              <w:rPr>
                <w:noProof/>
                <w:webHidden/>
              </w:rPr>
              <w:fldChar w:fldCharType="end"/>
            </w:r>
          </w:hyperlink>
        </w:p>
        <w:p w14:paraId="1789F283" w14:textId="77777777" w:rsidR="00311C9E" w:rsidRDefault="00651109">
          <w:pPr>
            <w:pStyle w:val="TM3"/>
            <w:rPr>
              <w:noProof/>
              <w:sz w:val="22"/>
              <w:szCs w:val="22"/>
              <w:lang w:eastAsia="fr-FR"/>
            </w:rPr>
          </w:pPr>
          <w:hyperlink w:anchor="_Toc412533108" w:history="1">
            <w:r w:rsidR="00311C9E" w:rsidRPr="002637DC">
              <w:rPr>
                <w:rStyle w:val="Lienhypertexte"/>
                <w:b/>
                <w:noProof/>
              </w:rPr>
              <w:t>Opérations sur les listes de propriétés</w:t>
            </w:r>
            <w:r w:rsidR="00311C9E">
              <w:rPr>
                <w:noProof/>
                <w:webHidden/>
              </w:rPr>
              <w:tab/>
            </w:r>
            <w:r w:rsidR="00311C9E">
              <w:rPr>
                <w:noProof/>
                <w:webHidden/>
              </w:rPr>
              <w:fldChar w:fldCharType="begin"/>
            </w:r>
            <w:r w:rsidR="00311C9E">
              <w:rPr>
                <w:noProof/>
                <w:webHidden/>
              </w:rPr>
              <w:instrText xml:space="preserve"> PAGEREF _Toc412533108 \h </w:instrText>
            </w:r>
            <w:r w:rsidR="00311C9E">
              <w:rPr>
                <w:noProof/>
                <w:webHidden/>
              </w:rPr>
            </w:r>
            <w:r w:rsidR="00311C9E">
              <w:rPr>
                <w:noProof/>
                <w:webHidden/>
              </w:rPr>
              <w:fldChar w:fldCharType="separate"/>
            </w:r>
            <w:r w:rsidR="00311C9E">
              <w:rPr>
                <w:noProof/>
                <w:webHidden/>
              </w:rPr>
              <w:t>42</w:t>
            </w:r>
            <w:r w:rsidR="00311C9E">
              <w:rPr>
                <w:noProof/>
                <w:webHidden/>
              </w:rPr>
              <w:fldChar w:fldCharType="end"/>
            </w:r>
          </w:hyperlink>
        </w:p>
        <w:p w14:paraId="2229442A" w14:textId="77777777" w:rsidR="00311C9E" w:rsidRDefault="00651109">
          <w:pPr>
            <w:pStyle w:val="TM3"/>
            <w:rPr>
              <w:noProof/>
              <w:sz w:val="22"/>
              <w:szCs w:val="22"/>
              <w:lang w:eastAsia="fr-FR"/>
            </w:rPr>
          </w:pPr>
          <w:hyperlink w:anchor="_Toc412533109" w:history="1">
            <w:r w:rsidR="00311C9E" w:rsidRPr="002637DC">
              <w:rPr>
                <w:rStyle w:val="Lienhypertexte"/>
                <w:b/>
                <w:noProof/>
              </w:rPr>
              <w:t>Implémentation des listes de propriétés</w:t>
            </w:r>
            <w:r w:rsidR="00311C9E">
              <w:rPr>
                <w:noProof/>
                <w:webHidden/>
              </w:rPr>
              <w:tab/>
            </w:r>
            <w:r w:rsidR="00311C9E">
              <w:rPr>
                <w:noProof/>
                <w:webHidden/>
              </w:rPr>
              <w:fldChar w:fldCharType="begin"/>
            </w:r>
            <w:r w:rsidR="00311C9E">
              <w:rPr>
                <w:noProof/>
                <w:webHidden/>
              </w:rPr>
              <w:instrText xml:space="preserve"> PAGEREF _Toc412533109 \h </w:instrText>
            </w:r>
            <w:r w:rsidR="00311C9E">
              <w:rPr>
                <w:noProof/>
                <w:webHidden/>
              </w:rPr>
            </w:r>
            <w:r w:rsidR="00311C9E">
              <w:rPr>
                <w:noProof/>
                <w:webHidden/>
              </w:rPr>
              <w:fldChar w:fldCharType="separate"/>
            </w:r>
            <w:r w:rsidR="00311C9E">
              <w:rPr>
                <w:noProof/>
                <w:webHidden/>
              </w:rPr>
              <w:t>43</w:t>
            </w:r>
            <w:r w:rsidR="00311C9E">
              <w:rPr>
                <w:noProof/>
                <w:webHidden/>
              </w:rPr>
              <w:fldChar w:fldCharType="end"/>
            </w:r>
          </w:hyperlink>
        </w:p>
        <w:p w14:paraId="2428B80E" w14:textId="77777777" w:rsidR="00311C9E" w:rsidRDefault="00651109">
          <w:pPr>
            <w:pStyle w:val="TM2"/>
            <w:tabs>
              <w:tab w:val="right" w:leader="dot" w:pos="9062"/>
            </w:tabs>
            <w:rPr>
              <w:noProof/>
              <w:sz w:val="22"/>
              <w:szCs w:val="22"/>
              <w:lang w:eastAsia="fr-FR"/>
            </w:rPr>
          </w:pPr>
          <w:hyperlink w:anchor="_Toc412533110" w:history="1">
            <w:r w:rsidR="00311C9E" w:rsidRPr="002637DC">
              <w:rPr>
                <w:rStyle w:val="Lienhypertexte"/>
                <w:b/>
                <w:noProof/>
              </w:rPr>
              <w:t>07 - La tortue graphique</w:t>
            </w:r>
            <w:r w:rsidR="00311C9E">
              <w:rPr>
                <w:noProof/>
                <w:webHidden/>
              </w:rPr>
              <w:tab/>
            </w:r>
            <w:r w:rsidR="00311C9E">
              <w:rPr>
                <w:noProof/>
                <w:webHidden/>
              </w:rPr>
              <w:fldChar w:fldCharType="begin"/>
            </w:r>
            <w:r w:rsidR="00311C9E">
              <w:rPr>
                <w:noProof/>
                <w:webHidden/>
              </w:rPr>
              <w:instrText xml:space="preserve"> PAGEREF _Toc412533110 \h </w:instrText>
            </w:r>
            <w:r w:rsidR="00311C9E">
              <w:rPr>
                <w:noProof/>
                <w:webHidden/>
              </w:rPr>
            </w:r>
            <w:r w:rsidR="00311C9E">
              <w:rPr>
                <w:noProof/>
                <w:webHidden/>
              </w:rPr>
              <w:fldChar w:fldCharType="separate"/>
            </w:r>
            <w:r w:rsidR="00311C9E">
              <w:rPr>
                <w:noProof/>
                <w:webHidden/>
              </w:rPr>
              <w:t>48</w:t>
            </w:r>
            <w:r w:rsidR="00311C9E">
              <w:rPr>
                <w:noProof/>
                <w:webHidden/>
              </w:rPr>
              <w:fldChar w:fldCharType="end"/>
            </w:r>
          </w:hyperlink>
        </w:p>
        <w:p w14:paraId="4929BEC9" w14:textId="77777777" w:rsidR="00311C9E" w:rsidRDefault="00651109">
          <w:pPr>
            <w:pStyle w:val="TM3"/>
            <w:rPr>
              <w:noProof/>
              <w:sz w:val="22"/>
              <w:szCs w:val="22"/>
              <w:lang w:eastAsia="fr-FR"/>
            </w:rPr>
          </w:pPr>
          <w:hyperlink w:anchor="_Toc412533111" w:history="1">
            <w:r w:rsidR="00311C9E" w:rsidRPr="002637DC">
              <w:rPr>
                <w:rStyle w:val="Lienhypertexte"/>
                <w:b/>
                <w:noProof/>
              </w:rPr>
              <w:t>Présentation</w:t>
            </w:r>
            <w:r w:rsidR="00311C9E">
              <w:rPr>
                <w:noProof/>
                <w:webHidden/>
              </w:rPr>
              <w:tab/>
            </w:r>
            <w:r w:rsidR="00311C9E">
              <w:rPr>
                <w:noProof/>
                <w:webHidden/>
              </w:rPr>
              <w:fldChar w:fldCharType="begin"/>
            </w:r>
            <w:r w:rsidR="00311C9E">
              <w:rPr>
                <w:noProof/>
                <w:webHidden/>
              </w:rPr>
              <w:instrText xml:space="preserve"> PAGEREF _Toc412533111 \h </w:instrText>
            </w:r>
            <w:r w:rsidR="00311C9E">
              <w:rPr>
                <w:noProof/>
                <w:webHidden/>
              </w:rPr>
            </w:r>
            <w:r w:rsidR="00311C9E">
              <w:rPr>
                <w:noProof/>
                <w:webHidden/>
              </w:rPr>
              <w:fldChar w:fldCharType="separate"/>
            </w:r>
            <w:r w:rsidR="00311C9E">
              <w:rPr>
                <w:noProof/>
                <w:webHidden/>
              </w:rPr>
              <w:t>48</w:t>
            </w:r>
            <w:r w:rsidR="00311C9E">
              <w:rPr>
                <w:noProof/>
                <w:webHidden/>
              </w:rPr>
              <w:fldChar w:fldCharType="end"/>
            </w:r>
          </w:hyperlink>
        </w:p>
        <w:p w14:paraId="61890CB8" w14:textId="77777777" w:rsidR="00311C9E" w:rsidRDefault="00651109">
          <w:pPr>
            <w:pStyle w:val="TM3"/>
            <w:rPr>
              <w:noProof/>
              <w:sz w:val="22"/>
              <w:szCs w:val="22"/>
              <w:lang w:eastAsia="fr-FR"/>
            </w:rPr>
          </w:pPr>
          <w:hyperlink w:anchor="_Toc412533112" w:history="1">
            <w:r w:rsidR="00311C9E" w:rsidRPr="002637DC">
              <w:rPr>
                <w:rStyle w:val="Lienhypertexte"/>
                <w:b/>
                <w:noProof/>
              </w:rPr>
              <w:t>Opérations avec la tortue</w:t>
            </w:r>
            <w:r w:rsidR="00311C9E">
              <w:rPr>
                <w:noProof/>
                <w:webHidden/>
              </w:rPr>
              <w:tab/>
            </w:r>
            <w:r w:rsidR="00311C9E">
              <w:rPr>
                <w:noProof/>
                <w:webHidden/>
              </w:rPr>
              <w:fldChar w:fldCharType="begin"/>
            </w:r>
            <w:r w:rsidR="00311C9E">
              <w:rPr>
                <w:noProof/>
                <w:webHidden/>
              </w:rPr>
              <w:instrText xml:space="preserve"> PAGEREF _Toc412533112 \h </w:instrText>
            </w:r>
            <w:r w:rsidR="00311C9E">
              <w:rPr>
                <w:noProof/>
                <w:webHidden/>
              </w:rPr>
            </w:r>
            <w:r w:rsidR="00311C9E">
              <w:rPr>
                <w:noProof/>
                <w:webHidden/>
              </w:rPr>
              <w:fldChar w:fldCharType="separate"/>
            </w:r>
            <w:r w:rsidR="00311C9E">
              <w:rPr>
                <w:noProof/>
                <w:webHidden/>
              </w:rPr>
              <w:t>49</w:t>
            </w:r>
            <w:r w:rsidR="00311C9E">
              <w:rPr>
                <w:noProof/>
                <w:webHidden/>
              </w:rPr>
              <w:fldChar w:fldCharType="end"/>
            </w:r>
          </w:hyperlink>
        </w:p>
        <w:p w14:paraId="61B9D7AB" w14:textId="77777777" w:rsidR="00311C9E" w:rsidRDefault="00651109">
          <w:pPr>
            <w:pStyle w:val="TM3"/>
            <w:rPr>
              <w:noProof/>
              <w:sz w:val="22"/>
              <w:szCs w:val="22"/>
              <w:lang w:eastAsia="fr-FR"/>
            </w:rPr>
          </w:pPr>
          <w:hyperlink w:anchor="_Toc412533113" w:history="1">
            <w:r w:rsidR="00311C9E" w:rsidRPr="002637DC">
              <w:rPr>
                <w:rStyle w:val="Lienhypertexte"/>
                <w:b/>
                <w:noProof/>
              </w:rPr>
              <w:t>Implémentation de la tortue</w:t>
            </w:r>
            <w:r w:rsidR="00311C9E">
              <w:rPr>
                <w:noProof/>
                <w:webHidden/>
              </w:rPr>
              <w:tab/>
            </w:r>
            <w:r w:rsidR="00311C9E">
              <w:rPr>
                <w:noProof/>
                <w:webHidden/>
              </w:rPr>
              <w:fldChar w:fldCharType="begin"/>
            </w:r>
            <w:r w:rsidR="00311C9E">
              <w:rPr>
                <w:noProof/>
                <w:webHidden/>
              </w:rPr>
              <w:instrText xml:space="preserve"> PAGEREF _Toc412533113 \h </w:instrText>
            </w:r>
            <w:r w:rsidR="00311C9E">
              <w:rPr>
                <w:noProof/>
                <w:webHidden/>
              </w:rPr>
            </w:r>
            <w:r w:rsidR="00311C9E">
              <w:rPr>
                <w:noProof/>
                <w:webHidden/>
              </w:rPr>
              <w:fldChar w:fldCharType="separate"/>
            </w:r>
            <w:r w:rsidR="00311C9E">
              <w:rPr>
                <w:noProof/>
                <w:webHidden/>
              </w:rPr>
              <w:t>58</w:t>
            </w:r>
            <w:r w:rsidR="00311C9E">
              <w:rPr>
                <w:noProof/>
                <w:webHidden/>
              </w:rPr>
              <w:fldChar w:fldCharType="end"/>
            </w:r>
          </w:hyperlink>
        </w:p>
        <w:p w14:paraId="31939962" w14:textId="77777777" w:rsidR="00311C9E" w:rsidRDefault="00651109">
          <w:pPr>
            <w:pStyle w:val="TM1"/>
            <w:tabs>
              <w:tab w:val="right" w:leader="dot" w:pos="9062"/>
            </w:tabs>
            <w:rPr>
              <w:noProof/>
              <w:sz w:val="22"/>
              <w:szCs w:val="22"/>
              <w:lang w:eastAsia="fr-FR"/>
            </w:rPr>
          </w:pPr>
          <w:hyperlink w:anchor="_Toc412533114" w:history="1">
            <w:r w:rsidR="00311C9E" w:rsidRPr="002637DC">
              <w:rPr>
                <w:rStyle w:val="Lienhypertexte"/>
                <w:noProof/>
              </w:rPr>
              <w:t>III - Récréation : EasyTurtle (logiciel de dessin)</w:t>
            </w:r>
            <w:r w:rsidR="00311C9E">
              <w:rPr>
                <w:noProof/>
                <w:webHidden/>
              </w:rPr>
              <w:tab/>
            </w:r>
            <w:r w:rsidR="00311C9E">
              <w:rPr>
                <w:noProof/>
                <w:webHidden/>
              </w:rPr>
              <w:fldChar w:fldCharType="begin"/>
            </w:r>
            <w:r w:rsidR="00311C9E">
              <w:rPr>
                <w:noProof/>
                <w:webHidden/>
              </w:rPr>
              <w:instrText xml:space="preserve"> PAGEREF _Toc412533114 \h </w:instrText>
            </w:r>
            <w:r w:rsidR="00311C9E">
              <w:rPr>
                <w:noProof/>
                <w:webHidden/>
              </w:rPr>
            </w:r>
            <w:r w:rsidR="00311C9E">
              <w:rPr>
                <w:noProof/>
                <w:webHidden/>
              </w:rPr>
              <w:fldChar w:fldCharType="separate"/>
            </w:r>
            <w:r w:rsidR="00311C9E">
              <w:rPr>
                <w:noProof/>
                <w:webHidden/>
              </w:rPr>
              <w:t>75</w:t>
            </w:r>
            <w:r w:rsidR="00311C9E">
              <w:rPr>
                <w:noProof/>
                <w:webHidden/>
              </w:rPr>
              <w:fldChar w:fldCharType="end"/>
            </w:r>
          </w:hyperlink>
        </w:p>
        <w:p w14:paraId="06700B6A" w14:textId="77777777" w:rsidR="00311C9E" w:rsidRDefault="00651109">
          <w:pPr>
            <w:pStyle w:val="TM2"/>
            <w:tabs>
              <w:tab w:val="right" w:leader="dot" w:pos="9062"/>
            </w:tabs>
            <w:rPr>
              <w:noProof/>
              <w:sz w:val="22"/>
              <w:szCs w:val="22"/>
              <w:lang w:eastAsia="fr-FR"/>
            </w:rPr>
          </w:pPr>
          <w:hyperlink w:anchor="_Toc412533115" w:history="1">
            <w:r w:rsidR="00311C9E" w:rsidRPr="002637DC">
              <w:rPr>
                <w:rStyle w:val="Lienhypertexte"/>
                <w:b/>
                <w:noProof/>
              </w:rPr>
              <w:t>A - Le projet EasyTurtle</w:t>
            </w:r>
            <w:r w:rsidR="00311C9E">
              <w:rPr>
                <w:noProof/>
                <w:webHidden/>
              </w:rPr>
              <w:tab/>
            </w:r>
            <w:r w:rsidR="00311C9E">
              <w:rPr>
                <w:noProof/>
                <w:webHidden/>
              </w:rPr>
              <w:fldChar w:fldCharType="begin"/>
            </w:r>
            <w:r w:rsidR="00311C9E">
              <w:rPr>
                <w:noProof/>
                <w:webHidden/>
              </w:rPr>
              <w:instrText xml:space="preserve"> PAGEREF _Toc412533115 \h </w:instrText>
            </w:r>
            <w:r w:rsidR="00311C9E">
              <w:rPr>
                <w:noProof/>
                <w:webHidden/>
              </w:rPr>
            </w:r>
            <w:r w:rsidR="00311C9E">
              <w:rPr>
                <w:noProof/>
                <w:webHidden/>
              </w:rPr>
              <w:fldChar w:fldCharType="separate"/>
            </w:r>
            <w:r w:rsidR="00311C9E">
              <w:rPr>
                <w:noProof/>
                <w:webHidden/>
              </w:rPr>
              <w:t>75</w:t>
            </w:r>
            <w:r w:rsidR="00311C9E">
              <w:rPr>
                <w:noProof/>
                <w:webHidden/>
              </w:rPr>
              <w:fldChar w:fldCharType="end"/>
            </w:r>
          </w:hyperlink>
        </w:p>
        <w:p w14:paraId="13728793" w14:textId="77777777" w:rsidR="00311C9E" w:rsidRDefault="00651109">
          <w:pPr>
            <w:pStyle w:val="TM2"/>
            <w:tabs>
              <w:tab w:val="right" w:leader="dot" w:pos="9062"/>
            </w:tabs>
            <w:rPr>
              <w:noProof/>
              <w:sz w:val="22"/>
              <w:szCs w:val="22"/>
              <w:lang w:eastAsia="fr-FR"/>
            </w:rPr>
          </w:pPr>
          <w:hyperlink w:anchor="_Toc412533116" w:history="1">
            <w:r w:rsidR="00311C9E" w:rsidRPr="002637DC">
              <w:rPr>
                <w:rStyle w:val="Lienhypertexte"/>
                <w:b/>
                <w:noProof/>
              </w:rPr>
              <w:t>B - Mode d’emploi rapide</w:t>
            </w:r>
            <w:r w:rsidR="00311C9E">
              <w:rPr>
                <w:noProof/>
                <w:webHidden/>
              </w:rPr>
              <w:tab/>
            </w:r>
            <w:r w:rsidR="00311C9E">
              <w:rPr>
                <w:noProof/>
                <w:webHidden/>
              </w:rPr>
              <w:fldChar w:fldCharType="begin"/>
            </w:r>
            <w:r w:rsidR="00311C9E">
              <w:rPr>
                <w:noProof/>
                <w:webHidden/>
              </w:rPr>
              <w:instrText xml:space="preserve"> PAGEREF _Toc412533116 \h </w:instrText>
            </w:r>
            <w:r w:rsidR="00311C9E">
              <w:rPr>
                <w:noProof/>
                <w:webHidden/>
              </w:rPr>
            </w:r>
            <w:r w:rsidR="00311C9E">
              <w:rPr>
                <w:noProof/>
                <w:webHidden/>
              </w:rPr>
              <w:fldChar w:fldCharType="separate"/>
            </w:r>
            <w:r w:rsidR="00311C9E">
              <w:rPr>
                <w:noProof/>
                <w:webHidden/>
              </w:rPr>
              <w:t>75</w:t>
            </w:r>
            <w:r w:rsidR="00311C9E">
              <w:rPr>
                <w:noProof/>
                <w:webHidden/>
              </w:rPr>
              <w:fldChar w:fldCharType="end"/>
            </w:r>
          </w:hyperlink>
        </w:p>
        <w:p w14:paraId="2BC7D05F" w14:textId="77777777" w:rsidR="00311C9E" w:rsidRDefault="00651109">
          <w:pPr>
            <w:pStyle w:val="TM3"/>
            <w:rPr>
              <w:noProof/>
              <w:sz w:val="22"/>
              <w:szCs w:val="22"/>
              <w:lang w:eastAsia="fr-FR"/>
            </w:rPr>
          </w:pPr>
          <w:hyperlink w:anchor="_Toc412533117" w:history="1">
            <w:r w:rsidR="00311C9E" w:rsidRPr="002637DC">
              <w:rPr>
                <w:rStyle w:val="Lienhypertexte"/>
                <w:b/>
                <w:noProof/>
              </w:rPr>
              <w:t>L’écran d’accueil</w:t>
            </w:r>
            <w:r w:rsidR="00311C9E">
              <w:rPr>
                <w:noProof/>
                <w:webHidden/>
              </w:rPr>
              <w:tab/>
            </w:r>
            <w:r w:rsidR="00311C9E">
              <w:rPr>
                <w:noProof/>
                <w:webHidden/>
              </w:rPr>
              <w:fldChar w:fldCharType="begin"/>
            </w:r>
            <w:r w:rsidR="00311C9E">
              <w:rPr>
                <w:noProof/>
                <w:webHidden/>
              </w:rPr>
              <w:instrText xml:space="preserve"> PAGEREF _Toc412533117 \h </w:instrText>
            </w:r>
            <w:r w:rsidR="00311C9E">
              <w:rPr>
                <w:noProof/>
                <w:webHidden/>
              </w:rPr>
            </w:r>
            <w:r w:rsidR="00311C9E">
              <w:rPr>
                <w:noProof/>
                <w:webHidden/>
              </w:rPr>
              <w:fldChar w:fldCharType="separate"/>
            </w:r>
            <w:r w:rsidR="00311C9E">
              <w:rPr>
                <w:noProof/>
                <w:webHidden/>
              </w:rPr>
              <w:t>75</w:t>
            </w:r>
            <w:r w:rsidR="00311C9E">
              <w:rPr>
                <w:noProof/>
                <w:webHidden/>
              </w:rPr>
              <w:fldChar w:fldCharType="end"/>
            </w:r>
          </w:hyperlink>
        </w:p>
        <w:p w14:paraId="2B91884E" w14:textId="77777777" w:rsidR="00311C9E" w:rsidRDefault="00651109">
          <w:pPr>
            <w:pStyle w:val="TM3"/>
            <w:rPr>
              <w:noProof/>
              <w:sz w:val="22"/>
              <w:szCs w:val="22"/>
              <w:lang w:eastAsia="fr-FR"/>
            </w:rPr>
          </w:pPr>
          <w:hyperlink w:anchor="_Toc412533118" w:history="1">
            <w:r w:rsidR="00311C9E" w:rsidRPr="002637DC">
              <w:rPr>
                <w:rStyle w:val="Lienhypertexte"/>
                <w:b/>
                <w:noProof/>
              </w:rPr>
              <w:t>La tortue</w:t>
            </w:r>
            <w:r w:rsidR="00311C9E">
              <w:rPr>
                <w:noProof/>
                <w:webHidden/>
              </w:rPr>
              <w:tab/>
            </w:r>
            <w:r w:rsidR="00311C9E">
              <w:rPr>
                <w:noProof/>
                <w:webHidden/>
              </w:rPr>
              <w:fldChar w:fldCharType="begin"/>
            </w:r>
            <w:r w:rsidR="00311C9E">
              <w:rPr>
                <w:noProof/>
                <w:webHidden/>
              </w:rPr>
              <w:instrText xml:space="preserve"> PAGEREF _Toc412533118 \h </w:instrText>
            </w:r>
            <w:r w:rsidR="00311C9E">
              <w:rPr>
                <w:noProof/>
                <w:webHidden/>
              </w:rPr>
            </w:r>
            <w:r w:rsidR="00311C9E">
              <w:rPr>
                <w:noProof/>
                <w:webHidden/>
              </w:rPr>
              <w:fldChar w:fldCharType="separate"/>
            </w:r>
            <w:r w:rsidR="00311C9E">
              <w:rPr>
                <w:noProof/>
                <w:webHidden/>
              </w:rPr>
              <w:t>76</w:t>
            </w:r>
            <w:r w:rsidR="00311C9E">
              <w:rPr>
                <w:noProof/>
                <w:webHidden/>
              </w:rPr>
              <w:fldChar w:fldCharType="end"/>
            </w:r>
          </w:hyperlink>
        </w:p>
        <w:p w14:paraId="0926F03B" w14:textId="77777777" w:rsidR="00311C9E" w:rsidRDefault="00651109">
          <w:pPr>
            <w:pStyle w:val="TM3"/>
            <w:rPr>
              <w:noProof/>
              <w:sz w:val="22"/>
              <w:szCs w:val="22"/>
              <w:lang w:eastAsia="fr-FR"/>
            </w:rPr>
          </w:pPr>
          <w:hyperlink w:anchor="_Toc412533119" w:history="1">
            <w:r w:rsidR="00311C9E" w:rsidRPr="002637DC">
              <w:rPr>
                <w:rStyle w:val="Lienhypertexte"/>
                <w:b/>
                <w:noProof/>
              </w:rPr>
              <w:t>Couleurs et formes</w:t>
            </w:r>
            <w:r w:rsidR="00311C9E">
              <w:rPr>
                <w:noProof/>
                <w:webHidden/>
              </w:rPr>
              <w:tab/>
            </w:r>
            <w:r w:rsidR="00311C9E">
              <w:rPr>
                <w:noProof/>
                <w:webHidden/>
              </w:rPr>
              <w:fldChar w:fldCharType="begin"/>
            </w:r>
            <w:r w:rsidR="00311C9E">
              <w:rPr>
                <w:noProof/>
                <w:webHidden/>
              </w:rPr>
              <w:instrText xml:space="preserve"> PAGEREF _Toc412533119 \h </w:instrText>
            </w:r>
            <w:r w:rsidR="00311C9E">
              <w:rPr>
                <w:noProof/>
                <w:webHidden/>
              </w:rPr>
            </w:r>
            <w:r w:rsidR="00311C9E">
              <w:rPr>
                <w:noProof/>
                <w:webHidden/>
              </w:rPr>
              <w:fldChar w:fldCharType="separate"/>
            </w:r>
            <w:r w:rsidR="00311C9E">
              <w:rPr>
                <w:noProof/>
                <w:webHidden/>
              </w:rPr>
              <w:t>77</w:t>
            </w:r>
            <w:r w:rsidR="00311C9E">
              <w:rPr>
                <w:noProof/>
                <w:webHidden/>
              </w:rPr>
              <w:fldChar w:fldCharType="end"/>
            </w:r>
          </w:hyperlink>
        </w:p>
        <w:p w14:paraId="35DABD62" w14:textId="77777777" w:rsidR="00311C9E" w:rsidRDefault="00651109">
          <w:pPr>
            <w:pStyle w:val="TM3"/>
            <w:rPr>
              <w:noProof/>
              <w:sz w:val="22"/>
              <w:szCs w:val="22"/>
              <w:lang w:eastAsia="fr-FR"/>
            </w:rPr>
          </w:pPr>
          <w:hyperlink w:anchor="_Toc412533120" w:history="1">
            <w:r w:rsidR="00311C9E" w:rsidRPr="002637DC">
              <w:rPr>
                <w:rStyle w:val="Lienhypertexte"/>
                <w:b/>
                <w:noProof/>
              </w:rPr>
              <w:t>Ordres généraux</w:t>
            </w:r>
            <w:r w:rsidR="00311C9E">
              <w:rPr>
                <w:noProof/>
                <w:webHidden/>
              </w:rPr>
              <w:tab/>
            </w:r>
            <w:r w:rsidR="00311C9E">
              <w:rPr>
                <w:noProof/>
                <w:webHidden/>
              </w:rPr>
              <w:fldChar w:fldCharType="begin"/>
            </w:r>
            <w:r w:rsidR="00311C9E">
              <w:rPr>
                <w:noProof/>
                <w:webHidden/>
              </w:rPr>
              <w:instrText xml:space="preserve"> PAGEREF _Toc412533120 \h </w:instrText>
            </w:r>
            <w:r w:rsidR="00311C9E">
              <w:rPr>
                <w:noProof/>
                <w:webHidden/>
              </w:rPr>
            </w:r>
            <w:r w:rsidR="00311C9E">
              <w:rPr>
                <w:noProof/>
                <w:webHidden/>
              </w:rPr>
              <w:fldChar w:fldCharType="separate"/>
            </w:r>
            <w:r w:rsidR="00311C9E">
              <w:rPr>
                <w:noProof/>
                <w:webHidden/>
              </w:rPr>
              <w:t>77</w:t>
            </w:r>
            <w:r w:rsidR="00311C9E">
              <w:rPr>
                <w:noProof/>
                <w:webHidden/>
              </w:rPr>
              <w:fldChar w:fldCharType="end"/>
            </w:r>
          </w:hyperlink>
        </w:p>
        <w:p w14:paraId="23A02A0D" w14:textId="77777777" w:rsidR="00311C9E" w:rsidRDefault="00651109">
          <w:pPr>
            <w:pStyle w:val="TM3"/>
            <w:rPr>
              <w:noProof/>
              <w:sz w:val="22"/>
              <w:szCs w:val="22"/>
              <w:lang w:eastAsia="fr-FR"/>
            </w:rPr>
          </w:pPr>
          <w:hyperlink w:anchor="_Toc412533121" w:history="1">
            <w:r w:rsidR="00311C9E" w:rsidRPr="002637DC">
              <w:rPr>
                <w:rStyle w:val="Lienhypertexte"/>
                <w:b/>
                <w:noProof/>
              </w:rPr>
              <w:t>L’aide</w:t>
            </w:r>
            <w:r w:rsidR="00311C9E">
              <w:rPr>
                <w:noProof/>
                <w:webHidden/>
              </w:rPr>
              <w:tab/>
            </w:r>
            <w:r w:rsidR="00311C9E">
              <w:rPr>
                <w:noProof/>
                <w:webHidden/>
              </w:rPr>
              <w:fldChar w:fldCharType="begin"/>
            </w:r>
            <w:r w:rsidR="00311C9E">
              <w:rPr>
                <w:noProof/>
                <w:webHidden/>
              </w:rPr>
              <w:instrText xml:space="preserve"> PAGEREF _Toc412533121 \h </w:instrText>
            </w:r>
            <w:r w:rsidR="00311C9E">
              <w:rPr>
                <w:noProof/>
                <w:webHidden/>
              </w:rPr>
            </w:r>
            <w:r w:rsidR="00311C9E">
              <w:rPr>
                <w:noProof/>
                <w:webHidden/>
              </w:rPr>
              <w:fldChar w:fldCharType="separate"/>
            </w:r>
            <w:r w:rsidR="00311C9E">
              <w:rPr>
                <w:noProof/>
                <w:webHidden/>
              </w:rPr>
              <w:t>78</w:t>
            </w:r>
            <w:r w:rsidR="00311C9E">
              <w:rPr>
                <w:noProof/>
                <w:webHidden/>
              </w:rPr>
              <w:fldChar w:fldCharType="end"/>
            </w:r>
          </w:hyperlink>
        </w:p>
        <w:p w14:paraId="5279F935" w14:textId="77777777" w:rsidR="00311C9E" w:rsidRDefault="00651109">
          <w:pPr>
            <w:pStyle w:val="TM3"/>
            <w:rPr>
              <w:noProof/>
              <w:sz w:val="22"/>
              <w:szCs w:val="22"/>
              <w:lang w:eastAsia="fr-FR"/>
            </w:rPr>
          </w:pPr>
          <w:hyperlink w:anchor="_Toc412533122" w:history="1">
            <w:r w:rsidR="00311C9E" w:rsidRPr="002637DC">
              <w:rPr>
                <w:rStyle w:val="Lienhypertexte"/>
                <w:b/>
                <w:noProof/>
              </w:rPr>
              <w:t>Boîte « À propos »</w:t>
            </w:r>
            <w:r w:rsidR="00311C9E">
              <w:rPr>
                <w:noProof/>
                <w:webHidden/>
              </w:rPr>
              <w:tab/>
            </w:r>
            <w:r w:rsidR="00311C9E">
              <w:rPr>
                <w:noProof/>
                <w:webHidden/>
              </w:rPr>
              <w:fldChar w:fldCharType="begin"/>
            </w:r>
            <w:r w:rsidR="00311C9E">
              <w:rPr>
                <w:noProof/>
                <w:webHidden/>
              </w:rPr>
              <w:instrText xml:space="preserve"> PAGEREF _Toc412533122 \h </w:instrText>
            </w:r>
            <w:r w:rsidR="00311C9E">
              <w:rPr>
                <w:noProof/>
                <w:webHidden/>
              </w:rPr>
            </w:r>
            <w:r w:rsidR="00311C9E">
              <w:rPr>
                <w:noProof/>
                <w:webHidden/>
              </w:rPr>
              <w:fldChar w:fldCharType="separate"/>
            </w:r>
            <w:r w:rsidR="00311C9E">
              <w:rPr>
                <w:noProof/>
                <w:webHidden/>
              </w:rPr>
              <w:t>79</w:t>
            </w:r>
            <w:r w:rsidR="00311C9E">
              <w:rPr>
                <w:noProof/>
                <w:webHidden/>
              </w:rPr>
              <w:fldChar w:fldCharType="end"/>
            </w:r>
          </w:hyperlink>
        </w:p>
        <w:p w14:paraId="2C5A40D8" w14:textId="77777777" w:rsidR="00311C9E" w:rsidRDefault="00651109">
          <w:pPr>
            <w:pStyle w:val="TM3"/>
            <w:rPr>
              <w:noProof/>
              <w:sz w:val="22"/>
              <w:szCs w:val="22"/>
              <w:lang w:eastAsia="fr-FR"/>
            </w:rPr>
          </w:pPr>
          <w:hyperlink w:anchor="_Toc412533123" w:history="1">
            <w:r w:rsidR="00311C9E" w:rsidRPr="002637DC">
              <w:rPr>
                <w:rStyle w:val="Lienhypertexte"/>
                <w:b/>
                <w:noProof/>
              </w:rPr>
              <w:t>Boîte des préférences</w:t>
            </w:r>
            <w:r w:rsidR="00311C9E">
              <w:rPr>
                <w:noProof/>
                <w:webHidden/>
              </w:rPr>
              <w:tab/>
            </w:r>
            <w:r w:rsidR="00311C9E">
              <w:rPr>
                <w:noProof/>
                <w:webHidden/>
              </w:rPr>
              <w:fldChar w:fldCharType="begin"/>
            </w:r>
            <w:r w:rsidR="00311C9E">
              <w:rPr>
                <w:noProof/>
                <w:webHidden/>
              </w:rPr>
              <w:instrText xml:space="preserve"> PAGEREF _Toc412533123 \h </w:instrText>
            </w:r>
            <w:r w:rsidR="00311C9E">
              <w:rPr>
                <w:noProof/>
                <w:webHidden/>
              </w:rPr>
            </w:r>
            <w:r w:rsidR="00311C9E">
              <w:rPr>
                <w:noProof/>
                <w:webHidden/>
              </w:rPr>
              <w:fldChar w:fldCharType="separate"/>
            </w:r>
            <w:r w:rsidR="00311C9E">
              <w:rPr>
                <w:noProof/>
                <w:webHidden/>
              </w:rPr>
              <w:t>79</w:t>
            </w:r>
            <w:r w:rsidR="00311C9E">
              <w:rPr>
                <w:noProof/>
                <w:webHidden/>
              </w:rPr>
              <w:fldChar w:fldCharType="end"/>
            </w:r>
          </w:hyperlink>
        </w:p>
        <w:p w14:paraId="1D76691A" w14:textId="77777777" w:rsidR="00311C9E" w:rsidRDefault="00651109">
          <w:pPr>
            <w:pStyle w:val="TM3"/>
            <w:rPr>
              <w:noProof/>
              <w:sz w:val="22"/>
              <w:szCs w:val="22"/>
              <w:lang w:eastAsia="fr-FR"/>
            </w:rPr>
          </w:pPr>
          <w:hyperlink w:anchor="_Toc412533124" w:history="1">
            <w:r w:rsidR="00311C9E" w:rsidRPr="002637DC">
              <w:rPr>
                <w:rStyle w:val="Lienhypertexte"/>
                <w:b/>
                <w:noProof/>
              </w:rPr>
              <w:t>Autres éléments</w:t>
            </w:r>
            <w:r w:rsidR="00311C9E">
              <w:rPr>
                <w:noProof/>
                <w:webHidden/>
              </w:rPr>
              <w:tab/>
            </w:r>
            <w:r w:rsidR="00311C9E">
              <w:rPr>
                <w:noProof/>
                <w:webHidden/>
              </w:rPr>
              <w:fldChar w:fldCharType="begin"/>
            </w:r>
            <w:r w:rsidR="00311C9E">
              <w:rPr>
                <w:noProof/>
                <w:webHidden/>
              </w:rPr>
              <w:instrText xml:space="preserve"> PAGEREF _Toc412533124 \h </w:instrText>
            </w:r>
            <w:r w:rsidR="00311C9E">
              <w:rPr>
                <w:noProof/>
                <w:webHidden/>
              </w:rPr>
            </w:r>
            <w:r w:rsidR="00311C9E">
              <w:rPr>
                <w:noProof/>
                <w:webHidden/>
              </w:rPr>
              <w:fldChar w:fldCharType="separate"/>
            </w:r>
            <w:r w:rsidR="00311C9E">
              <w:rPr>
                <w:noProof/>
                <w:webHidden/>
              </w:rPr>
              <w:t>80</w:t>
            </w:r>
            <w:r w:rsidR="00311C9E">
              <w:rPr>
                <w:noProof/>
                <w:webHidden/>
              </w:rPr>
              <w:fldChar w:fldCharType="end"/>
            </w:r>
          </w:hyperlink>
        </w:p>
        <w:p w14:paraId="62AABA9F" w14:textId="77777777" w:rsidR="00311C9E" w:rsidRDefault="00651109">
          <w:pPr>
            <w:pStyle w:val="TM2"/>
            <w:tabs>
              <w:tab w:val="right" w:leader="dot" w:pos="9062"/>
            </w:tabs>
            <w:rPr>
              <w:noProof/>
              <w:sz w:val="22"/>
              <w:szCs w:val="22"/>
              <w:lang w:eastAsia="fr-FR"/>
            </w:rPr>
          </w:pPr>
          <w:hyperlink w:anchor="_Toc412533125" w:history="1">
            <w:r w:rsidR="00311C9E" w:rsidRPr="002637DC">
              <w:rPr>
                <w:rStyle w:val="Lienhypertexte"/>
                <w:b/>
                <w:noProof/>
              </w:rPr>
              <w:t>C - La programmation</w:t>
            </w:r>
            <w:r w:rsidR="00311C9E">
              <w:rPr>
                <w:noProof/>
                <w:webHidden/>
              </w:rPr>
              <w:tab/>
            </w:r>
            <w:r w:rsidR="00311C9E">
              <w:rPr>
                <w:noProof/>
                <w:webHidden/>
              </w:rPr>
              <w:fldChar w:fldCharType="begin"/>
            </w:r>
            <w:r w:rsidR="00311C9E">
              <w:rPr>
                <w:noProof/>
                <w:webHidden/>
              </w:rPr>
              <w:instrText xml:space="preserve"> PAGEREF _Toc412533125 \h </w:instrText>
            </w:r>
            <w:r w:rsidR="00311C9E">
              <w:rPr>
                <w:noProof/>
                <w:webHidden/>
              </w:rPr>
            </w:r>
            <w:r w:rsidR="00311C9E">
              <w:rPr>
                <w:noProof/>
                <w:webHidden/>
              </w:rPr>
              <w:fldChar w:fldCharType="separate"/>
            </w:r>
            <w:r w:rsidR="00311C9E">
              <w:rPr>
                <w:noProof/>
                <w:webHidden/>
              </w:rPr>
              <w:t>81</w:t>
            </w:r>
            <w:r w:rsidR="00311C9E">
              <w:rPr>
                <w:noProof/>
                <w:webHidden/>
              </w:rPr>
              <w:fldChar w:fldCharType="end"/>
            </w:r>
          </w:hyperlink>
        </w:p>
        <w:p w14:paraId="4AC65E19" w14:textId="77777777" w:rsidR="00311C9E" w:rsidRDefault="00651109">
          <w:pPr>
            <w:pStyle w:val="TM3"/>
            <w:rPr>
              <w:noProof/>
              <w:sz w:val="22"/>
              <w:szCs w:val="22"/>
              <w:lang w:eastAsia="fr-FR"/>
            </w:rPr>
          </w:pPr>
          <w:hyperlink w:anchor="_Toc412533126" w:history="1">
            <w:r w:rsidR="00311C9E" w:rsidRPr="002637DC">
              <w:rPr>
                <w:rStyle w:val="Lienhypertexte"/>
                <w:b/>
                <w:noProof/>
              </w:rPr>
              <w:t>La fiche principale</w:t>
            </w:r>
            <w:r w:rsidR="00311C9E">
              <w:rPr>
                <w:noProof/>
                <w:webHidden/>
              </w:rPr>
              <w:tab/>
            </w:r>
            <w:r w:rsidR="00311C9E">
              <w:rPr>
                <w:noProof/>
                <w:webHidden/>
              </w:rPr>
              <w:fldChar w:fldCharType="begin"/>
            </w:r>
            <w:r w:rsidR="00311C9E">
              <w:rPr>
                <w:noProof/>
                <w:webHidden/>
              </w:rPr>
              <w:instrText xml:space="preserve"> PAGEREF _Toc412533126 \h </w:instrText>
            </w:r>
            <w:r w:rsidR="00311C9E">
              <w:rPr>
                <w:noProof/>
                <w:webHidden/>
              </w:rPr>
            </w:r>
            <w:r w:rsidR="00311C9E">
              <w:rPr>
                <w:noProof/>
                <w:webHidden/>
              </w:rPr>
              <w:fldChar w:fldCharType="separate"/>
            </w:r>
            <w:r w:rsidR="00311C9E">
              <w:rPr>
                <w:noProof/>
                <w:webHidden/>
              </w:rPr>
              <w:t>82</w:t>
            </w:r>
            <w:r w:rsidR="00311C9E">
              <w:rPr>
                <w:noProof/>
                <w:webHidden/>
              </w:rPr>
              <w:fldChar w:fldCharType="end"/>
            </w:r>
          </w:hyperlink>
        </w:p>
        <w:p w14:paraId="3714B3FB" w14:textId="77777777" w:rsidR="00311C9E" w:rsidRDefault="00651109">
          <w:pPr>
            <w:pStyle w:val="TM3"/>
            <w:rPr>
              <w:noProof/>
              <w:sz w:val="22"/>
              <w:szCs w:val="22"/>
              <w:lang w:eastAsia="fr-FR"/>
            </w:rPr>
          </w:pPr>
          <w:hyperlink w:anchor="_Toc412533127" w:history="1">
            <w:r w:rsidR="00311C9E" w:rsidRPr="002637DC">
              <w:rPr>
                <w:rStyle w:val="Lienhypertexte"/>
                <w:b/>
                <w:noProof/>
              </w:rPr>
              <w:t>Les autres fiches</w:t>
            </w:r>
            <w:r w:rsidR="00311C9E">
              <w:rPr>
                <w:noProof/>
                <w:webHidden/>
              </w:rPr>
              <w:tab/>
            </w:r>
            <w:r w:rsidR="00311C9E">
              <w:rPr>
                <w:noProof/>
                <w:webHidden/>
              </w:rPr>
              <w:fldChar w:fldCharType="begin"/>
            </w:r>
            <w:r w:rsidR="00311C9E">
              <w:rPr>
                <w:noProof/>
                <w:webHidden/>
              </w:rPr>
              <w:instrText xml:space="preserve"> PAGEREF _Toc412533127 \h </w:instrText>
            </w:r>
            <w:r w:rsidR="00311C9E">
              <w:rPr>
                <w:noProof/>
                <w:webHidden/>
              </w:rPr>
            </w:r>
            <w:r w:rsidR="00311C9E">
              <w:rPr>
                <w:noProof/>
                <w:webHidden/>
              </w:rPr>
              <w:fldChar w:fldCharType="separate"/>
            </w:r>
            <w:r w:rsidR="00311C9E">
              <w:rPr>
                <w:noProof/>
                <w:webHidden/>
              </w:rPr>
              <w:t>87</w:t>
            </w:r>
            <w:r w:rsidR="00311C9E">
              <w:rPr>
                <w:noProof/>
                <w:webHidden/>
              </w:rPr>
              <w:fldChar w:fldCharType="end"/>
            </w:r>
          </w:hyperlink>
        </w:p>
        <w:p w14:paraId="3049884A" w14:textId="77777777" w:rsidR="00311C9E" w:rsidRDefault="00651109">
          <w:pPr>
            <w:pStyle w:val="TM3"/>
            <w:rPr>
              <w:noProof/>
              <w:sz w:val="22"/>
              <w:szCs w:val="22"/>
              <w:lang w:eastAsia="fr-FR"/>
            </w:rPr>
          </w:pPr>
          <w:hyperlink w:anchor="_Toc412533128" w:history="1">
            <w:r w:rsidR="00311C9E" w:rsidRPr="002637DC">
              <w:rPr>
                <w:rStyle w:val="Lienhypertexte"/>
                <w:b/>
                <w:noProof/>
              </w:rPr>
              <w:t>Un logiciel tout en français…</w:t>
            </w:r>
            <w:r w:rsidR="00311C9E">
              <w:rPr>
                <w:noProof/>
                <w:webHidden/>
              </w:rPr>
              <w:tab/>
            </w:r>
            <w:r w:rsidR="00311C9E">
              <w:rPr>
                <w:noProof/>
                <w:webHidden/>
              </w:rPr>
              <w:fldChar w:fldCharType="begin"/>
            </w:r>
            <w:r w:rsidR="00311C9E">
              <w:rPr>
                <w:noProof/>
                <w:webHidden/>
              </w:rPr>
              <w:instrText xml:space="preserve"> PAGEREF _Toc412533128 \h </w:instrText>
            </w:r>
            <w:r w:rsidR="00311C9E">
              <w:rPr>
                <w:noProof/>
                <w:webHidden/>
              </w:rPr>
            </w:r>
            <w:r w:rsidR="00311C9E">
              <w:rPr>
                <w:noProof/>
                <w:webHidden/>
              </w:rPr>
              <w:fldChar w:fldCharType="separate"/>
            </w:r>
            <w:r w:rsidR="00311C9E">
              <w:rPr>
                <w:noProof/>
                <w:webHidden/>
              </w:rPr>
              <w:t>87</w:t>
            </w:r>
            <w:r w:rsidR="00311C9E">
              <w:rPr>
                <w:noProof/>
                <w:webHidden/>
              </w:rPr>
              <w:fldChar w:fldCharType="end"/>
            </w:r>
          </w:hyperlink>
        </w:p>
        <w:p w14:paraId="0FFE4C23" w14:textId="77777777" w:rsidR="00311C9E" w:rsidRDefault="00651109">
          <w:pPr>
            <w:pStyle w:val="TM1"/>
            <w:tabs>
              <w:tab w:val="right" w:leader="dot" w:pos="9062"/>
            </w:tabs>
            <w:rPr>
              <w:noProof/>
              <w:sz w:val="22"/>
              <w:szCs w:val="22"/>
              <w:lang w:eastAsia="fr-FR"/>
            </w:rPr>
          </w:pPr>
          <w:hyperlink w:anchor="_Toc412533129" w:history="1">
            <w:r w:rsidR="00311C9E" w:rsidRPr="002637DC">
              <w:rPr>
                <w:rStyle w:val="Lienhypertexte"/>
                <w:noProof/>
              </w:rPr>
              <w:t>IV - Les outils de programmation</w:t>
            </w:r>
            <w:r w:rsidR="00311C9E">
              <w:rPr>
                <w:noProof/>
                <w:webHidden/>
              </w:rPr>
              <w:tab/>
            </w:r>
            <w:r w:rsidR="00311C9E">
              <w:rPr>
                <w:noProof/>
                <w:webHidden/>
              </w:rPr>
              <w:fldChar w:fldCharType="begin"/>
            </w:r>
            <w:r w:rsidR="00311C9E">
              <w:rPr>
                <w:noProof/>
                <w:webHidden/>
              </w:rPr>
              <w:instrText xml:space="preserve"> PAGEREF _Toc412533129 \h </w:instrText>
            </w:r>
            <w:r w:rsidR="00311C9E">
              <w:rPr>
                <w:noProof/>
                <w:webHidden/>
              </w:rPr>
            </w:r>
            <w:r w:rsidR="00311C9E">
              <w:rPr>
                <w:noProof/>
                <w:webHidden/>
              </w:rPr>
              <w:fldChar w:fldCharType="separate"/>
            </w:r>
            <w:r w:rsidR="00311C9E">
              <w:rPr>
                <w:noProof/>
                <w:webHidden/>
              </w:rPr>
              <w:t>89</w:t>
            </w:r>
            <w:r w:rsidR="00311C9E">
              <w:rPr>
                <w:noProof/>
                <w:webHidden/>
              </w:rPr>
              <w:fldChar w:fldCharType="end"/>
            </w:r>
          </w:hyperlink>
        </w:p>
        <w:p w14:paraId="29BB989B" w14:textId="77777777" w:rsidR="00311C9E" w:rsidRDefault="00651109">
          <w:pPr>
            <w:pStyle w:val="TM2"/>
            <w:tabs>
              <w:tab w:val="right" w:leader="dot" w:pos="9062"/>
            </w:tabs>
            <w:rPr>
              <w:noProof/>
              <w:sz w:val="22"/>
              <w:szCs w:val="22"/>
              <w:lang w:eastAsia="fr-FR"/>
            </w:rPr>
          </w:pPr>
          <w:hyperlink w:anchor="_Toc412533130" w:history="1">
            <w:r w:rsidR="00311C9E" w:rsidRPr="002637DC">
              <w:rPr>
                <w:rStyle w:val="Lienhypertexte"/>
                <w:rFonts w:cs="Arial"/>
                <w:b/>
                <w:noProof/>
              </w:rPr>
              <w:t>08 - Les piles</w:t>
            </w:r>
            <w:r w:rsidR="00311C9E">
              <w:rPr>
                <w:noProof/>
                <w:webHidden/>
              </w:rPr>
              <w:tab/>
            </w:r>
            <w:r w:rsidR="00311C9E">
              <w:rPr>
                <w:noProof/>
                <w:webHidden/>
              </w:rPr>
              <w:fldChar w:fldCharType="begin"/>
            </w:r>
            <w:r w:rsidR="00311C9E">
              <w:rPr>
                <w:noProof/>
                <w:webHidden/>
              </w:rPr>
              <w:instrText xml:space="preserve"> PAGEREF _Toc412533130 \h </w:instrText>
            </w:r>
            <w:r w:rsidR="00311C9E">
              <w:rPr>
                <w:noProof/>
                <w:webHidden/>
              </w:rPr>
            </w:r>
            <w:r w:rsidR="00311C9E">
              <w:rPr>
                <w:noProof/>
                <w:webHidden/>
              </w:rPr>
              <w:fldChar w:fldCharType="separate"/>
            </w:r>
            <w:r w:rsidR="00311C9E">
              <w:rPr>
                <w:noProof/>
                <w:webHidden/>
              </w:rPr>
              <w:t>89</w:t>
            </w:r>
            <w:r w:rsidR="00311C9E">
              <w:rPr>
                <w:noProof/>
                <w:webHidden/>
              </w:rPr>
              <w:fldChar w:fldCharType="end"/>
            </w:r>
          </w:hyperlink>
        </w:p>
        <w:p w14:paraId="1CDA4D80" w14:textId="77777777" w:rsidR="00311C9E" w:rsidRDefault="00651109">
          <w:pPr>
            <w:pStyle w:val="TM3"/>
            <w:rPr>
              <w:noProof/>
              <w:sz w:val="22"/>
              <w:szCs w:val="22"/>
              <w:lang w:eastAsia="fr-FR"/>
            </w:rPr>
          </w:pPr>
          <w:hyperlink w:anchor="_Toc412533131" w:history="1">
            <w:r w:rsidR="00311C9E" w:rsidRPr="002637DC">
              <w:rPr>
                <w:rStyle w:val="Lienhypertexte"/>
                <w:b/>
                <w:noProof/>
              </w:rPr>
              <w:t>Définition</w:t>
            </w:r>
            <w:r w:rsidR="00311C9E">
              <w:rPr>
                <w:noProof/>
                <w:webHidden/>
              </w:rPr>
              <w:tab/>
            </w:r>
            <w:r w:rsidR="00311C9E">
              <w:rPr>
                <w:noProof/>
                <w:webHidden/>
              </w:rPr>
              <w:fldChar w:fldCharType="begin"/>
            </w:r>
            <w:r w:rsidR="00311C9E">
              <w:rPr>
                <w:noProof/>
                <w:webHidden/>
              </w:rPr>
              <w:instrText xml:space="preserve"> PAGEREF _Toc412533131 \h </w:instrText>
            </w:r>
            <w:r w:rsidR="00311C9E">
              <w:rPr>
                <w:noProof/>
                <w:webHidden/>
              </w:rPr>
            </w:r>
            <w:r w:rsidR="00311C9E">
              <w:rPr>
                <w:noProof/>
                <w:webHidden/>
              </w:rPr>
              <w:fldChar w:fldCharType="separate"/>
            </w:r>
            <w:r w:rsidR="00311C9E">
              <w:rPr>
                <w:noProof/>
                <w:webHidden/>
              </w:rPr>
              <w:t>89</w:t>
            </w:r>
            <w:r w:rsidR="00311C9E">
              <w:rPr>
                <w:noProof/>
                <w:webHidden/>
              </w:rPr>
              <w:fldChar w:fldCharType="end"/>
            </w:r>
          </w:hyperlink>
        </w:p>
        <w:p w14:paraId="7DDBDD25" w14:textId="77777777" w:rsidR="00311C9E" w:rsidRDefault="00651109">
          <w:pPr>
            <w:pStyle w:val="TM3"/>
            <w:rPr>
              <w:noProof/>
              <w:sz w:val="22"/>
              <w:szCs w:val="22"/>
              <w:lang w:eastAsia="fr-FR"/>
            </w:rPr>
          </w:pPr>
          <w:hyperlink w:anchor="_Toc412533132" w:history="1">
            <w:r w:rsidR="00311C9E" w:rsidRPr="002637DC">
              <w:rPr>
                <w:rStyle w:val="Lienhypertexte"/>
                <w:b/>
                <w:noProof/>
              </w:rPr>
              <w:t>Exemples</w:t>
            </w:r>
            <w:r w:rsidR="00311C9E">
              <w:rPr>
                <w:noProof/>
                <w:webHidden/>
              </w:rPr>
              <w:tab/>
            </w:r>
            <w:r w:rsidR="00311C9E">
              <w:rPr>
                <w:noProof/>
                <w:webHidden/>
              </w:rPr>
              <w:fldChar w:fldCharType="begin"/>
            </w:r>
            <w:r w:rsidR="00311C9E">
              <w:rPr>
                <w:noProof/>
                <w:webHidden/>
              </w:rPr>
              <w:instrText xml:space="preserve"> PAGEREF _Toc412533132 \h </w:instrText>
            </w:r>
            <w:r w:rsidR="00311C9E">
              <w:rPr>
                <w:noProof/>
                <w:webHidden/>
              </w:rPr>
            </w:r>
            <w:r w:rsidR="00311C9E">
              <w:rPr>
                <w:noProof/>
                <w:webHidden/>
              </w:rPr>
              <w:fldChar w:fldCharType="separate"/>
            </w:r>
            <w:r w:rsidR="00311C9E">
              <w:rPr>
                <w:noProof/>
                <w:webHidden/>
              </w:rPr>
              <w:t>89</w:t>
            </w:r>
            <w:r w:rsidR="00311C9E">
              <w:rPr>
                <w:noProof/>
                <w:webHidden/>
              </w:rPr>
              <w:fldChar w:fldCharType="end"/>
            </w:r>
          </w:hyperlink>
        </w:p>
        <w:p w14:paraId="76BFD6BD" w14:textId="77777777" w:rsidR="00311C9E" w:rsidRDefault="00651109">
          <w:pPr>
            <w:pStyle w:val="TM3"/>
            <w:rPr>
              <w:noProof/>
              <w:sz w:val="22"/>
              <w:szCs w:val="22"/>
              <w:lang w:eastAsia="fr-FR"/>
            </w:rPr>
          </w:pPr>
          <w:hyperlink w:anchor="_Toc412533133" w:history="1">
            <w:r w:rsidR="00311C9E" w:rsidRPr="002637DC">
              <w:rPr>
                <w:rStyle w:val="Lienhypertexte"/>
                <w:b/>
                <w:noProof/>
              </w:rPr>
              <w:t>Opérations sur les piles (et les queues)</w:t>
            </w:r>
            <w:r w:rsidR="00311C9E">
              <w:rPr>
                <w:noProof/>
                <w:webHidden/>
              </w:rPr>
              <w:tab/>
            </w:r>
            <w:r w:rsidR="00311C9E">
              <w:rPr>
                <w:noProof/>
                <w:webHidden/>
              </w:rPr>
              <w:fldChar w:fldCharType="begin"/>
            </w:r>
            <w:r w:rsidR="00311C9E">
              <w:rPr>
                <w:noProof/>
                <w:webHidden/>
              </w:rPr>
              <w:instrText xml:space="preserve"> PAGEREF _Toc412533133 \h </w:instrText>
            </w:r>
            <w:r w:rsidR="00311C9E">
              <w:rPr>
                <w:noProof/>
                <w:webHidden/>
              </w:rPr>
            </w:r>
            <w:r w:rsidR="00311C9E">
              <w:rPr>
                <w:noProof/>
                <w:webHidden/>
              </w:rPr>
              <w:fldChar w:fldCharType="separate"/>
            </w:r>
            <w:r w:rsidR="00311C9E">
              <w:rPr>
                <w:noProof/>
                <w:webHidden/>
              </w:rPr>
              <w:t>92</w:t>
            </w:r>
            <w:r w:rsidR="00311C9E">
              <w:rPr>
                <w:noProof/>
                <w:webHidden/>
              </w:rPr>
              <w:fldChar w:fldCharType="end"/>
            </w:r>
          </w:hyperlink>
        </w:p>
        <w:p w14:paraId="389E0C11" w14:textId="77777777" w:rsidR="00311C9E" w:rsidRDefault="00651109">
          <w:pPr>
            <w:pStyle w:val="TM3"/>
            <w:rPr>
              <w:noProof/>
              <w:sz w:val="22"/>
              <w:szCs w:val="22"/>
              <w:lang w:eastAsia="fr-FR"/>
            </w:rPr>
          </w:pPr>
          <w:hyperlink w:anchor="_Toc412533134" w:history="1">
            <w:r w:rsidR="00311C9E" w:rsidRPr="002637DC">
              <w:rPr>
                <w:rStyle w:val="Lienhypertexte"/>
                <w:b/>
                <w:noProof/>
              </w:rPr>
              <w:t>Implémentation des piles</w:t>
            </w:r>
            <w:r w:rsidR="00311C9E">
              <w:rPr>
                <w:noProof/>
                <w:webHidden/>
              </w:rPr>
              <w:tab/>
            </w:r>
            <w:r w:rsidR="00311C9E">
              <w:rPr>
                <w:noProof/>
                <w:webHidden/>
              </w:rPr>
              <w:fldChar w:fldCharType="begin"/>
            </w:r>
            <w:r w:rsidR="00311C9E">
              <w:rPr>
                <w:noProof/>
                <w:webHidden/>
              </w:rPr>
              <w:instrText xml:space="preserve"> PAGEREF _Toc412533134 \h </w:instrText>
            </w:r>
            <w:r w:rsidR="00311C9E">
              <w:rPr>
                <w:noProof/>
                <w:webHidden/>
              </w:rPr>
            </w:r>
            <w:r w:rsidR="00311C9E">
              <w:rPr>
                <w:noProof/>
                <w:webHidden/>
              </w:rPr>
              <w:fldChar w:fldCharType="separate"/>
            </w:r>
            <w:r w:rsidR="00311C9E">
              <w:rPr>
                <w:noProof/>
                <w:webHidden/>
              </w:rPr>
              <w:t>93</w:t>
            </w:r>
            <w:r w:rsidR="00311C9E">
              <w:rPr>
                <w:noProof/>
                <w:webHidden/>
              </w:rPr>
              <w:fldChar w:fldCharType="end"/>
            </w:r>
          </w:hyperlink>
        </w:p>
        <w:p w14:paraId="2241C850" w14:textId="77777777" w:rsidR="00311C9E" w:rsidRDefault="00651109">
          <w:pPr>
            <w:pStyle w:val="TM2"/>
            <w:tabs>
              <w:tab w:val="right" w:leader="dot" w:pos="9062"/>
            </w:tabs>
            <w:rPr>
              <w:noProof/>
              <w:sz w:val="22"/>
              <w:szCs w:val="22"/>
              <w:lang w:eastAsia="fr-FR"/>
            </w:rPr>
          </w:pPr>
          <w:hyperlink w:anchor="_Toc412533135" w:history="1">
            <w:r w:rsidR="00311C9E" w:rsidRPr="002637DC">
              <w:rPr>
                <w:rStyle w:val="Lienhypertexte"/>
                <w:rFonts w:cs="Arial"/>
                <w:b/>
                <w:noProof/>
              </w:rPr>
              <w:t>09 - L’évaluation d’une expression mathématique</w:t>
            </w:r>
            <w:r w:rsidR="00311C9E">
              <w:rPr>
                <w:noProof/>
                <w:webHidden/>
              </w:rPr>
              <w:tab/>
            </w:r>
            <w:r w:rsidR="00311C9E">
              <w:rPr>
                <w:noProof/>
                <w:webHidden/>
              </w:rPr>
              <w:fldChar w:fldCharType="begin"/>
            </w:r>
            <w:r w:rsidR="00311C9E">
              <w:rPr>
                <w:noProof/>
                <w:webHidden/>
              </w:rPr>
              <w:instrText xml:space="preserve"> PAGEREF _Toc412533135 \h </w:instrText>
            </w:r>
            <w:r w:rsidR="00311C9E">
              <w:rPr>
                <w:noProof/>
                <w:webHidden/>
              </w:rPr>
            </w:r>
            <w:r w:rsidR="00311C9E">
              <w:rPr>
                <w:noProof/>
                <w:webHidden/>
              </w:rPr>
              <w:fldChar w:fldCharType="separate"/>
            </w:r>
            <w:r w:rsidR="00311C9E">
              <w:rPr>
                <w:noProof/>
                <w:webHidden/>
              </w:rPr>
              <w:t>99</w:t>
            </w:r>
            <w:r w:rsidR="00311C9E">
              <w:rPr>
                <w:noProof/>
                <w:webHidden/>
              </w:rPr>
              <w:fldChar w:fldCharType="end"/>
            </w:r>
          </w:hyperlink>
        </w:p>
        <w:p w14:paraId="50AE5A43" w14:textId="77777777" w:rsidR="00311C9E" w:rsidRDefault="00651109">
          <w:pPr>
            <w:pStyle w:val="TM3"/>
            <w:rPr>
              <w:noProof/>
              <w:sz w:val="22"/>
              <w:szCs w:val="22"/>
              <w:lang w:eastAsia="fr-FR"/>
            </w:rPr>
          </w:pPr>
          <w:hyperlink w:anchor="_Toc412533136" w:history="1">
            <w:r w:rsidR="00311C9E" w:rsidRPr="002637DC">
              <w:rPr>
                <w:rStyle w:val="Lienhypertexte"/>
                <w:b/>
                <w:noProof/>
              </w:rPr>
              <w:t>Définition</w:t>
            </w:r>
            <w:r w:rsidR="00311C9E">
              <w:rPr>
                <w:noProof/>
                <w:webHidden/>
              </w:rPr>
              <w:tab/>
            </w:r>
            <w:r w:rsidR="00311C9E">
              <w:rPr>
                <w:noProof/>
                <w:webHidden/>
              </w:rPr>
              <w:fldChar w:fldCharType="begin"/>
            </w:r>
            <w:r w:rsidR="00311C9E">
              <w:rPr>
                <w:noProof/>
                <w:webHidden/>
              </w:rPr>
              <w:instrText xml:space="preserve"> PAGEREF _Toc412533136 \h </w:instrText>
            </w:r>
            <w:r w:rsidR="00311C9E">
              <w:rPr>
                <w:noProof/>
                <w:webHidden/>
              </w:rPr>
            </w:r>
            <w:r w:rsidR="00311C9E">
              <w:rPr>
                <w:noProof/>
                <w:webHidden/>
              </w:rPr>
              <w:fldChar w:fldCharType="separate"/>
            </w:r>
            <w:r w:rsidR="00311C9E">
              <w:rPr>
                <w:noProof/>
                <w:webHidden/>
              </w:rPr>
              <w:t>99</w:t>
            </w:r>
            <w:r w:rsidR="00311C9E">
              <w:rPr>
                <w:noProof/>
                <w:webHidden/>
              </w:rPr>
              <w:fldChar w:fldCharType="end"/>
            </w:r>
          </w:hyperlink>
        </w:p>
        <w:p w14:paraId="4BC994D4" w14:textId="77777777" w:rsidR="00311C9E" w:rsidRDefault="00651109">
          <w:pPr>
            <w:pStyle w:val="TM3"/>
            <w:rPr>
              <w:noProof/>
              <w:sz w:val="22"/>
              <w:szCs w:val="22"/>
              <w:lang w:eastAsia="fr-FR"/>
            </w:rPr>
          </w:pPr>
          <w:hyperlink w:anchor="_Toc412533137" w:history="1">
            <w:r w:rsidR="00311C9E" w:rsidRPr="002637DC">
              <w:rPr>
                <w:rStyle w:val="Lienhypertexte"/>
                <w:b/>
                <w:noProof/>
              </w:rPr>
              <w:t>Opérations dans l’évaluateur</w:t>
            </w:r>
            <w:r w:rsidR="00311C9E">
              <w:rPr>
                <w:noProof/>
                <w:webHidden/>
              </w:rPr>
              <w:tab/>
            </w:r>
            <w:r w:rsidR="00311C9E">
              <w:rPr>
                <w:noProof/>
                <w:webHidden/>
              </w:rPr>
              <w:fldChar w:fldCharType="begin"/>
            </w:r>
            <w:r w:rsidR="00311C9E">
              <w:rPr>
                <w:noProof/>
                <w:webHidden/>
              </w:rPr>
              <w:instrText xml:space="preserve"> PAGEREF _Toc412533137 \h </w:instrText>
            </w:r>
            <w:r w:rsidR="00311C9E">
              <w:rPr>
                <w:noProof/>
                <w:webHidden/>
              </w:rPr>
            </w:r>
            <w:r w:rsidR="00311C9E">
              <w:rPr>
                <w:noProof/>
                <w:webHidden/>
              </w:rPr>
              <w:fldChar w:fldCharType="separate"/>
            </w:r>
            <w:r w:rsidR="00311C9E">
              <w:rPr>
                <w:noProof/>
                <w:webHidden/>
              </w:rPr>
              <w:t>100</w:t>
            </w:r>
            <w:r w:rsidR="00311C9E">
              <w:rPr>
                <w:noProof/>
                <w:webHidden/>
              </w:rPr>
              <w:fldChar w:fldCharType="end"/>
            </w:r>
          </w:hyperlink>
        </w:p>
        <w:p w14:paraId="0F5F76B7" w14:textId="77777777" w:rsidR="00311C9E" w:rsidRDefault="00651109">
          <w:pPr>
            <w:pStyle w:val="TM3"/>
            <w:rPr>
              <w:noProof/>
              <w:sz w:val="22"/>
              <w:szCs w:val="22"/>
              <w:lang w:eastAsia="fr-FR"/>
            </w:rPr>
          </w:pPr>
          <w:hyperlink w:anchor="_Toc412533138" w:history="1">
            <w:r w:rsidR="00311C9E" w:rsidRPr="002637DC">
              <w:rPr>
                <w:rStyle w:val="Lienhypertexte"/>
                <w:b/>
                <w:noProof/>
              </w:rPr>
              <w:t>Implémentation de l’évaluateur</w:t>
            </w:r>
            <w:r w:rsidR="00311C9E">
              <w:rPr>
                <w:noProof/>
                <w:webHidden/>
              </w:rPr>
              <w:tab/>
            </w:r>
            <w:r w:rsidR="00311C9E">
              <w:rPr>
                <w:noProof/>
                <w:webHidden/>
              </w:rPr>
              <w:fldChar w:fldCharType="begin"/>
            </w:r>
            <w:r w:rsidR="00311C9E">
              <w:rPr>
                <w:noProof/>
                <w:webHidden/>
              </w:rPr>
              <w:instrText xml:space="preserve"> PAGEREF _Toc412533138 \h </w:instrText>
            </w:r>
            <w:r w:rsidR="00311C9E">
              <w:rPr>
                <w:noProof/>
                <w:webHidden/>
              </w:rPr>
            </w:r>
            <w:r w:rsidR="00311C9E">
              <w:rPr>
                <w:noProof/>
                <w:webHidden/>
              </w:rPr>
              <w:fldChar w:fldCharType="separate"/>
            </w:r>
            <w:r w:rsidR="00311C9E">
              <w:rPr>
                <w:noProof/>
                <w:webHidden/>
              </w:rPr>
              <w:t>101</w:t>
            </w:r>
            <w:r w:rsidR="00311C9E">
              <w:rPr>
                <w:noProof/>
                <w:webHidden/>
              </w:rPr>
              <w:fldChar w:fldCharType="end"/>
            </w:r>
          </w:hyperlink>
        </w:p>
        <w:p w14:paraId="5C59FAF5" w14:textId="77777777" w:rsidR="00311C9E" w:rsidRDefault="00651109">
          <w:pPr>
            <w:pStyle w:val="TM1"/>
            <w:tabs>
              <w:tab w:val="right" w:leader="dot" w:pos="9062"/>
            </w:tabs>
            <w:rPr>
              <w:noProof/>
              <w:sz w:val="22"/>
              <w:szCs w:val="22"/>
              <w:lang w:eastAsia="fr-FR"/>
            </w:rPr>
          </w:pPr>
          <w:hyperlink w:anchor="_Toc412533139" w:history="1">
            <w:r w:rsidR="00311C9E" w:rsidRPr="002637DC">
              <w:rPr>
                <w:rStyle w:val="Lienhypertexte"/>
                <w:noProof/>
              </w:rPr>
              <w:t>V - Les composants du langage</w:t>
            </w:r>
            <w:r w:rsidR="00311C9E">
              <w:rPr>
                <w:noProof/>
                <w:webHidden/>
              </w:rPr>
              <w:tab/>
            </w:r>
            <w:r w:rsidR="00311C9E">
              <w:rPr>
                <w:noProof/>
                <w:webHidden/>
              </w:rPr>
              <w:fldChar w:fldCharType="begin"/>
            </w:r>
            <w:r w:rsidR="00311C9E">
              <w:rPr>
                <w:noProof/>
                <w:webHidden/>
              </w:rPr>
              <w:instrText xml:space="preserve"> PAGEREF _Toc412533139 \h </w:instrText>
            </w:r>
            <w:r w:rsidR="00311C9E">
              <w:rPr>
                <w:noProof/>
                <w:webHidden/>
              </w:rPr>
            </w:r>
            <w:r w:rsidR="00311C9E">
              <w:rPr>
                <w:noProof/>
                <w:webHidden/>
              </w:rPr>
              <w:fldChar w:fldCharType="separate"/>
            </w:r>
            <w:r w:rsidR="00311C9E">
              <w:rPr>
                <w:noProof/>
                <w:webHidden/>
              </w:rPr>
              <w:t>111</w:t>
            </w:r>
            <w:r w:rsidR="00311C9E">
              <w:rPr>
                <w:noProof/>
                <w:webHidden/>
              </w:rPr>
              <w:fldChar w:fldCharType="end"/>
            </w:r>
          </w:hyperlink>
        </w:p>
        <w:p w14:paraId="02FD76DA" w14:textId="77777777" w:rsidR="00311C9E" w:rsidRDefault="00651109">
          <w:pPr>
            <w:pStyle w:val="TM2"/>
            <w:tabs>
              <w:tab w:val="right" w:leader="dot" w:pos="9062"/>
            </w:tabs>
            <w:rPr>
              <w:noProof/>
              <w:sz w:val="22"/>
              <w:szCs w:val="22"/>
              <w:lang w:eastAsia="fr-FR"/>
            </w:rPr>
          </w:pPr>
          <w:hyperlink w:anchor="_Toc412533140" w:history="1">
            <w:r w:rsidR="00311C9E" w:rsidRPr="002637DC">
              <w:rPr>
                <w:rStyle w:val="Lienhypertexte"/>
                <w:rFonts w:cs="Arial"/>
                <w:b/>
                <w:noProof/>
              </w:rPr>
              <w:t>10 - Les variables locales</w:t>
            </w:r>
            <w:r w:rsidR="00311C9E">
              <w:rPr>
                <w:noProof/>
                <w:webHidden/>
              </w:rPr>
              <w:tab/>
            </w:r>
            <w:r w:rsidR="00311C9E">
              <w:rPr>
                <w:noProof/>
                <w:webHidden/>
              </w:rPr>
              <w:fldChar w:fldCharType="begin"/>
            </w:r>
            <w:r w:rsidR="00311C9E">
              <w:rPr>
                <w:noProof/>
                <w:webHidden/>
              </w:rPr>
              <w:instrText xml:space="preserve"> PAGEREF _Toc412533140 \h </w:instrText>
            </w:r>
            <w:r w:rsidR="00311C9E">
              <w:rPr>
                <w:noProof/>
                <w:webHidden/>
              </w:rPr>
            </w:r>
            <w:r w:rsidR="00311C9E">
              <w:rPr>
                <w:noProof/>
                <w:webHidden/>
              </w:rPr>
              <w:fldChar w:fldCharType="separate"/>
            </w:r>
            <w:r w:rsidR="00311C9E">
              <w:rPr>
                <w:noProof/>
                <w:webHidden/>
              </w:rPr>
              <w:t>111</w:t>
            </w:r>
            <w:r w:rsidR="00311C9E">
              <w:rPr>
                <w:noProof/>
                <w:webHidden/>
              </w:rPr>
              <w:fldChar w:fldCharType="end"/>
            </w:r>
          </w:hyperlink>
        </w:p>
        <w:p w14:paraId="50C5479C" w14:textId="77777777" w:rsidR="00311C9E" w:rsidRDefault="00651109">
          <w:pPr>
            <w:pStyle w:val="TM3"/>
            <w:rPr>
              <w:noProof/>
              <w:sz w:val="22"/>
              <w:szCs w:val="22"/>
              <w:lang w:eastAsia="fr-FR"/>
            </w:rPr>
          </w:pPr>
          <w:hyperlink w:anchor="_Toc412533141" w:history="1">
            <w:r w:rsidR="00311C9E" w:rsidRPr="002637DC">
              <w:rPr>
                <w:rStyle w:val="Lienhypertexte"/>
                <w:b/>
                <w:noProof/>
              </w:rPr>
              <w:t>Définition</w:t>
            </w:r>
            <w:r w:rsidR="00311C9E">
              <w:rPr>
                <w:noProof/>
                <w:webHidden/>
              </w:rPr>
              <w:tab/>
            </w:r>
            <w:r w:rsidR="00311C9E">
              <w:rPr>
                <w:noProof/>
                <w:webHidden/>
              </w:rPr>
              <w:fldChar w:fldCharType="begin"/>
            </w:r>
            <w:r w:rsidR="00311C9E">
              <w:rPr>
                <w:noProof/>
                <w:webHidden/>
              </w:rPr>
              <w:instrText xml:space="preserve"> PAGEREF _Toc412533141 \h </w:instrText>
            </w:r>
            <w:r w:rsidR="00311C9E">
              <w:rPr>
                <w:noProof/>
                <w:webHidden/>
              </w:rPr>
            </w:r>
            <w:r w:rsidR="00311C9E">
              <w:rPr>
                <w:noProof/>
                <w:webHidden/>
              </w:rPr>
              <w:fldChar w:fldCharType="separate"/>
            </w:r>
            <w:r w:rsidR="00311C9E">
              <w:rPr>
                <w:noProof/>
                <w:webHidden/>
              </w:rPr>
              <w:t>111</w:t>
            </w:r>
            <w:r w:rsidR="00311C9E">
              <w:rPr>
                <w:noProof/>
                <w:webHidden/>
              </w:rPr>
              <w:fldChar w:fldCharType="end"/>
            </w:r>
          </w:hyperlink>
        </w:p>
        <w:p w14:paraId="3B591147" w14:textId="77777777" w:rsidR="00311C9E" w:rsidRDefault="00651109">
          <w:pPr>
            <w:pStyle w:val="TM3"/>
            <w:rPr>
              <w:noProof/>
              <w:sz w:val="22"/>
              <w:szCs w:val="22"/>
              <w:lang w:eastAsia="fr-FR"/>
            </w:rPr>
          </w:pPr>
          <w:hyperlink w:anchor="_Toc412533142" w:history="1">
            <w:r w:rsidR="00311C9E" w:rsidRPr="002637DC">
              <w:rPr>
                <w:rStyle w:val="Lienhypertexte"/>
                <w:b/>
                <w:noProof/>
              </w:rPr>
              <w:t>Les variables locales dans GVLOGO</w:t>
            </w:r>
            <w:r w:rsidR="00311C9E">
              <w:rPr>
                <w:noProof/>
                <w:webHidden/>
              </w:rPr>
              <w:tab/>
            </w:r>
            <w:r w:rsidR="00311C9E">
              <w:rPr>
                <w:noProof/>
                <w:webHidden/>
              </w:rPr>
              <w:fldChar w:fldCharType="begin"/>
            </w:r>
            <w:r w:rsidR="00311C9E">
              <w:rPr>
                <w:noProof/>
                <w:webHidden/>
              </w:rPr>
              <w:instrText xml:space="preserve"> PAGEREF _Toc412533142 \h </w:instrText>
            </w:r>
            <w:r w:rsidR="00311C9E">
              <w:rPr>
                <w:noProof/>
                <w:webHidden/>
              </w:rPr>
            </w:r>
            <w:r w:rsidR="00311C9E">
              <w:rPr>
                <w:noProof/>
                <w:webHidden/>
              </w:rPr>
              <w:fldChar w:fldCharType="separate"/>
            </w:r>
            <w:r w:rsidR="00311C9E">
              <w:rPr>
                <w:noProof/>
                <w:webHidden/>
              </w:rPr>
              <w:t>111</w:t>
            </w:r>
            <w:r w:rsidR="00311C9E">
              <w:rPr>
                <w:noProof/>
                <w:webHidden/>
              </w:rPr>
              <w:fldChar w:fldCharType="end"/>
            </w:r>
          </w:hyperlink>
        </w:p>
        <w:p w14:paraId="62F8A6F5" w14:textId="77777777" w:rsidR="00311C9E" w:rsidRDefault="00651109">
          <w:pPr>
            <w:pStyle w:val="TM3"/>
            <w:rPr>
              <w:noProof/>
              <w:sz w:val="22"/>
              <w:szCs w:val="22"/>
              <w:lang w:eastAsia="fr-FR"/>
            </w:rPr>
          </w:pPr>
          <w:hyperlink w:anchor="_Toc412533143" w:history="1">
            <w:r w:rsidR="00311C9E" w:rsidRPr="002637DC">
              <w:rPr>
                <w:rStyle w:val="Lienhypertexte"/>
                <w:b/>
                <w:noProof/>
              </w:rPr>
              <w:t>Exemples</w:t>
            </w:r>
            <w:r w:rsidR="00311C9E">
              <w:rPr>
                <w:noProof/>
                <w:webHidden/>
              </w:rPr>
              <w:tab/>
            </w:r>
            <w:r w:rsidR="00311C9E">
              <w:rPr>
                <w:noProof/>
                <w:webHidden/>
              </w:rPr>
              <w:fldChar w:fldCharType="begin"/>
            </w:r>
            <w:r w:rsidR="00311C9E">
              <w:rPr>
                <w:noProof/>
                <w:webHidden/>
              </w:rPr>
              <w:instrText xml:space="preserve"> PAGEREF _Toc412533143 \h </w:instrText>
            </w:r>
            <w:r w:rsidR="00311C9E">
              <w:rPr>
                <w:noProof/>
                <w:webHidden/>
              </w:rPr>
            </w:r>
            <w:r w:rsidR="00311C9E">
              <w:rPr>
                <w:noProof/>
                <w:webHidden/>
              </w:rPr>
              <w:fldChar w:fldCharType="separate"/>
            </w:r>
            <w:r w:rsidR="00311C9E">
              <w:rPr>
                <w:noProof/>
                <w:webHidden/>
              </w:rPr>
              <w:t>111</w:t>
            </w:r>
            <w:r w:rsidR="00311C9E">
              <w:rPr>
                <w:noProof/>
                <w:webHidden/>
              </w:rPr>
              <w:fldChar w:fldCharType="end"/>
            </w:r>
          </w:hyperlink>
        </w:p>
        <w:p w14:paraId="782A00DB" w14:textId="77777777" w:rsidR="00311C9E" w:rsidRDefault="00651109">
          <w:pPr>
            <w:pStyle w:val="TM3"/>
            <w:rPr>
              <w:noProof/>
              <w:sz w:val="22"/>
              <w:szCs w:val="22"/>
              <w:lang w:eastAsia="fr-FR"/>
            </w:rPr>
          </w:pPr>
          <w:hyperlink w:anchor="_Toc412533144" w:history="1">
            <w:r w:rsidR="00311C9E" w:rsidRPr="002637DC">
              <w:rPr>
                <w:rStyle w:val="Lienhypertexte"/>
                <w:b/>
                <w:noProof/>
              </w:rPr>
              <w:t>Implémentation des variables locales</w:t>
            </w:r>
            <w:r w:rsidR="00311C9E">
              <w:rPr>
                <w:noProof/>
                <w:webHidden/>
              </w:rPr>
              <w:tab/>
            </w:r>
            <w:r w:rsidR="00311C9E">
              <w:rPr>
                <w:noProof/>
                <w:webHidden/>
              </w:rPr>
              <w:fldChar w:fldCharType="begin"/>
            </w:r>
            <w:r w:rsidR="00311C9E">
              <w:rPr>
                <w:noProof/>
                <w:webHidden/>
              </w:rPr>
              <w:instrText xml:space="preserve"> PAGEREF _Toc412533144 \h </w:instrText>
            </w:r>
            <w:r w:rsidR="00311C9E">
              <w:rPr>
                <w:noProof/>
                <w:webHidden/>
              </w:rPr>
            </w:r>
            <w:r w:rsidR="00311C9E">
              <w:rPr>
                <w:noProof/>
                <w:webHidden/>
              </w:rPr>
              <w:fldChar w:fldCharType="separate"/>
            </w:r>
            <w:r w:rsidR="00311C9E">
              <w:rPr>
                <w:noProof/>
                <w:webHidden/>
              </w:rPr>
              <w:t>112</w:t>
            </w:r>
            <w:r w:rsidR="00311C9E">
              <w:rPr>
                <w:noProof/>
                <w:webHidden/>
              </w:rPr>
              <w:fldChar w:fldCharType="end"/>
            </w:r>
          </w:hyperlink>
        </w:p>
        <w:p w14:paraId="7E6FDB6C" w14:textId="77777777" w:rsidR="00311C9E" w:rsidRDefault="00651109">
          <w:pPr>
            <w:pStyle w:val="TM2"/>
            <w:tabs>
              <w:tab w:val="right" w:leader="dot" w:pos="9062"/>
            </w:tabs>
            <w:rPr>
              <w:noProof/>
              <w:sz w:val="22"/>
              <w:szCs w:val="22"/>
              <w:lang w:eastAsia="fr-FR"/>
            </w:rPr>
          </w:pPr>
          <w:hyperlink w:anchor="_Toc412533145" w:history="1">
            <w:r w:rsidR="00311C9E" w:rsidRPr="002637DC">
              <w:rPr>
                <w:rStyle w:val="Lienhypertexte"/>
                <w:rFonts w:cs="Arial"/>
                <w:b/>
                <w:noProof/>
              </w:rPr>
              <w:t>11 - Le noyau</w:t>
            </w:r>
            <w:r w:rsidR="00311C9E">
              <w:rPr>
                <w:noProof/>
                <w:webHidden/>
              </w:rPr>
              <w:tab/>
            </w:r>
            <w:r w:rsidR="00311C9E">
              <w:rPr>
                <w:noProof/>
                <w:webHidden/>
              </w:rPr>
              <w:fldChar w:fldCharType="begin"/>
            </w:r>
            <w:r w:rsidR="00311C9E">
              <w:rPr>
                <w:noProof/>
                <w:webHidden/>
              </w:rPr>
              <w:instrText xml:space="preserve"> PAGEREF _Toc412533145 \h </w:instrText>
            </w:r>
            <w:r w:rsidR="00311C9E">
              <w:rPr>
                <w:noProof/>
                <w:webHidden/>
              </w:rPr>
            </w:r>
            <w:r w:rsidR="00311C9E">
              <w:rPr>
                <w:noProof/>
                <w:webHidden/>
              </w:rPr>
              <w:fldChar w:fldCharType="separate"/>
            </w:r>
            <w:r w:rsidR="00311C9E">
              <w:rPr>
                <w:noProof/>
                <w:webHidden/>
              </w:rPr>
              <w:t>118</w:t>
            </w:r>
            <w:r w:rsidR="00311C9E">
              <w:rPr>
                <w:noProof/>
                <w:webHidden/>
              </w:rPr>
              <w:fldChar w:fldCharType="end"/>
            </w:r>
          </w:hyperlink>
        </w:p>
        <w:p w14:paraId="2441C6D5" w14:textId="77777777" w:rsidR="00311C9E" w:rsidRDefault="00651109">
          <w:pPr>
            <w:pStyle w:val="TM3"/>
            <w:rPr>
              <w:noProof/>
              <w:sz w:val="22"/>
              <w:szCs w:val="22"/>
              <w:lang w:eastAsia="fr-FR"/>
            </w:rPr>
          </w:pPr>
          <w:hyperlink w:anchor="_Toc412533146" w:history="1">
            <w:r w:rsidR="00311C9E" w:rsidRPr="002637DC">
              <w:rPr>
                <w:rStyle w:val="Lienhypertexte"/>
                <w:b/>
                <w:noProof/>
              </w:rPr>
              <w:t>Les variables globales</w:t>
            </w:r>
            <w:r w:rsidR="00311C9E">
              <w:rPr>
                <w:noProof/>
                <w:webHidden/>
              </w:rPr>
              <w:tab/>
            </w:r>
            <w:r w:rsidR="00311C9E">
              <w:rPr>
                <w:noProof/>
                <w:webHidden/>
              </w:rPr>
              <w:fldChar w:fldCharType="begin"/>
            </w:r>
            <w:r w:rsidR="00311C9E">
              <w:rPr>
                <w:noProof/>
                <w:webHidden/>
              </w:rPr>
              <w:instrText xml:space="preserve"> PAGEREF _Toc412533146 \h </w:instrText>
            </w:r>
            <w:r w:rsidR="00311C9E">
              <w:rPr>
                <w:noProof/>
                <w:webHidden/>
              </w:rPr>
            </w:r>
            <w:r w:rsidR="00311C9E">
              <w:rPr>
                <w:noProof/>
                <w:webHidden/>
              </w:rPr>
              <w:fldChar w:fldCharType="separate"/>
            </w:r>
            <w:r w:rsidR="00311C9E">
              <w:rPr>
                <w:noProof/>
                <w:webHidden/>
              </w:rPr>
              <w:t>121</w:t>
            </w:r>
            <w:r w:rsidR="00311C9E">
              <w:rPr>
                <w:noProof/>
                <w:webHidden/>
              </w:rPr>
              <w:fldChar w:fldCharType="end"/>
            </w:r>
          </w:hyperlink>
        </w:p>
        <w:p w14:paraId="0A7591F4" w14:textId="77777777" w:rsidR="00311C9E" w:rsidRDefault="00651109">
          <w:pPr>
            <w:pStyle w:val="TM3"/>
            <w:rPr>
              <w:noProof/>
              <w:sz w:val="22"/>
              <w:szCs w:val="22"/>
              <w:lang w:eastAsia="fr-FR"/>
            </w:rPr>
          </w:pPr>
          <w:hyperlink w:anchor="_Toc412533147" w:history="1">
            <w:r w:rsidR="00311C9E" w:rsidRPr="002637DC">
              <w:rPr>
                <w:rStyle w:val="Lienhypertexte"/>
                <w:b/>
                <w:noProof/>
              </w:rPr>
              <w:t>Les procédures</w:t>
            </w:r>
            <w:r w:rsidR="00311C9E">
              <w:rPr>
                <w:noProof/>
                <w:webHidden/>
              </w:rPr>
              <w:tab/>
            </w:r>
            <w:r w:rsidR="00311C9E">
              <w:rPr>
                <w:noProof/>
                <w:webHidden/>
              </w:rPr>
              <w:fldChar w:fldCharType="begin"/>
            </w:r>
            <w:r w:rsidR="00311C9E">
              <w:rPr>
                <w:noProof/>
                <w:webHidden/>
              </w:rPr>
              <w:instrText xml:space="preserve"> PAGEREF _Toc412533147 \h </w:instrText>
            </w:r>
            <w:r w:rsidR="00311C9E">
              <w:rPr>
                <w:noProof/>
                <w:webHidden/>
              </w:rPr>
            </w:r>
            <w:r w:rsidR="00311C9E">
              <w:rPr>
                <w:noProof/>
                <w:webHidden/>
              </w:rPr>
              <w:fldChar w:fldCharType="separate"/>
            </w:r>
            <w:r w:rsidR="00311C9E">
              <w:rPr>
                <w:noProof/>
                <w:webHidden/>
              </w:rPr>
              <w:t>122</w:t>
            </w:r>
            <w:r w:rsidR="00311C9E">
              <w:rPr>
                <w:noProof/>
                <w:webHidden/>
              </w:rPr>
              <w:fldChar w:fldCharType="end"/>
            </w:r>
          </w:hyperlink>
        </w:p>
        <w:p w14:paraId="5B6CF66F" w14:textId="77777777" w:rsidR="00311C9E" w:rsidRDefault="00651109">
          <w:pPr>
            <w:pStyle w:val="TM3"/>
            <w:rPr>
              <w:noProof/>
              <w:sz w:val="22"/>
              <w:szCs w:val="22"/>
              <w:lang w:eastAsia="fr-FR"/>
            </w:rPr>
          </w:pPr>
          <w:hyperlink w:anchor="_Toc412533148" w:history="1">
            <w:r w:rsidR="00311C9E" w:rsidRPr="002637DC">
              <w:rPr>
                <w:rStyle w:val="Lienhypertexte"/>
                <w:b/>
                <w:noProof/>
              </w:rPr>
              <w:t>Les paquets</w:t>
            </w:r>
            <w:r w:rsidR="00311C9E">
              <w:rPr>
                <w:noProof/>
                <w:webHidden/>
              </w:rPr>
              <w:tab/>
            </w:r>
            <w:r w:rsidR="00311C9E">
              <w:rPr>
                <w:noProof/>
                <w:webHidden/>
              </w:rPr>
              <w:fldChar w:fldCharType="begin"/>
            </w:r>
            <w:r w:rsidR="00311C9E">
              <w:rPr>
                <w:noProof/>
                <w:webHidden/>
              </w:rPr>
              <w:instrText xml:space="preserve"> PAGEREF _Toc412533148 \h </w:instrText>
            </w:r>
            <w:r w:rsidR="00311C9E">
              <w:rPr>
                <w:noProof/>
                <w:webHidden/>
              </w:rPr>
            </w:r>
            <w:r w:rsidR="00311C9E">
              <w:rPr>
                <w:noProof/>
                <w:webHidden/>
              </w:rPr>
              <w:fldChar w:fldCharType="separate"/>
            </w:r>
            <w:r w:rsidR="00311C9E">
              <w:rPr>
                <w:noProof/>
                <w:webHidden/>
              </w:rPr>
              <w:t>126</w:t>
            </w:r>
            <w:r w:rsidR="00311C9E">
              <w:rPr>
                <w:noProof/>
                <w:webHidden/>
              </w:rPr>
              <w:fldChar w:fldCharType="end"/>
            </w:r>
          </w:hyperlink>
        </w:p>
        <w:p w14:paraId="7E36F462" w14:textId="77777777" w:rsidR="00311C9E" w:rsidRDefault="00651109">
          <w:pPr>
            <w:pStyle w:val="TM3"/>
            <w:rPr>
              <w:noProof/>
              <w:sz w:val="22"/>
              <w:szCs w:val="22"/>
              <w:lang w:eastAsia="fr-FR"/>
            </w:rPr>
          </w:pPr>
          <w:hyperlink w:anchor="_Toc412533149" w:history="1">
            <w:r w:rsidR="00311C9E" w:rsidRPr="002637DC">
              <w:rPr>
                <w:rStyle w:val="Lienhypertexte"/>
                <w:b/>
                <w:noProof/>
              </w:rPr>
              <w:t>Les primitives</w:t>
            </w:r>
            <w:r w:rsidR="00311C9E">
              <w:rPr>
                <w:noProof/>
                <w:webHidden/>
              </w:rPr>
              <w:tab/>
            </w:r>
            <w:r w:rsidR="00311C9E">
              <w:rPr>
                <w:noProof/>
                <w:webHidden/>
              </w:rPr>
              <w:fldChar w:fldCharType="begin"/>
            </w:r>
            <w:r w:rsidR="00311C9E">
              <w:rPr>
                <w:noProof/>
                <w:webHidden/>
              </w:rPr>
              <w:instrText xml:space="preserve"> PAGEREF _Toc412533149 \h </w:instrText>
            </w:r>
            <w:r w:rsidR="00311C9E">
              <w:rPr>
                <w:noProof/>
                <w:webHidden/>
              </w:rPr>
            </w:r>
            <w:r w:rsidR="00311C9E">
              <w:rPr>
                <w:noProof/>
                <w:webHidden/>
              </w:rPr>
              <w:fldChar w:fldCharType="separate"/>
            </w:r>
            <w:r w:rsidR="00311C9E">
              <w:rPr>
                <w:noProof/>
                <w:webHidden/>
              </w:rPr>
              <w:t>129</w:t>
            </w:r>
            <w:r w:rsidR="00311C9E">
              <w:rPr>
                <w:noProof/>
                <w:webHidden/>
              </w:rPr>
              <w:fldChar w:fldCharType="end"/>
            </w:r>
          </w:hyperlink>
        </w:p>
        <w:p w14:paraId="1D4A61AB" w14:textId="77777777" w:rsidR="00311C9E" w:rsidRDefault="00651109">
          <w:pPr>
            <w:pStyle w:val="TM1"/>
            <w:tabs>
              <w:tab w:val="right" w:leader="dot" w:pos="9062"/>
            </w:tabs>
            <w:rPr>
              <w:noProof/>
              <w:sz w:val="22"/>
              <w:szCs w:val="22"/>
              <w:lang w:eastAsia="fr-FR"/>
            </w:rPr>
          </w:pPr>
          <w:hyperlink w:anchor="_Toc412533150" w:history="1">
            <w:r w:rsidR="00311C9E" w:rsidRPr="002637DC">
              <w:rPr>
                <w:rStyle w:val="Lienhypertexte"/>
                <w:noProof/>
              </w:rPr>
              <w:t>VI - L’interpréteur</w:t>
            </w:r>
            <w:r w:rsidR="00311C9E">
              <w:rPr>
                <w:noProof/>
                <w:webHidden/>
              </w:rPr>
              <w:tab/>
            </w:r>
            <w:r w:rsidR="00311C9E">
              <w:rPr>
                <w:noProof/>
                <w:webHidden/>
              </w:rPr>
              <w:fldChar w:fldCharType="begin"/>
            </w:r>
            <w:r w:rsidR="00311C9E">
              <w:rPr>
                <w:noProof/>
                <w:webHidden/>
              </w:rPr>
              <w:instrText xml:space="preserve"> PAGEREF _Toc412533150 \h </w:instrText>
            </w:r>
            <w:r w:rsidR="00311C9E">
              <w:rPr>
                <w:noProof/>
                <w:webHidden/>
              </w:rPr>
            </w:r>
            <w:r w:rsidR="00311C9E">
              <w:rPr>
                <w:noProof/>
                <w:webHidden/>
              </w:rPr>
              <w:fldChar w:fldCharType="separate"/>
            </w:r>
            <w:r w:rsidR="00311C9E">
              <w:rPr>
                <w:noProof/>
                <w:webHidden/>
              </w:rPr>
              <w:t>130</w:t>
            </w:r>
            <w:r w:rsidR="00311C9E">
              <w:rPr>
                <w:noProof/>
                <w:webHidden/>
              </w:rPr>
              <w:fldChar w:fldCharType="end"/>
            </w:r>
          </w:hyperlink>
        </w:p>
        <w:p w14:paraId="49919F95" w14:textId="77777777" w:rsidR="00311C9E" w:rsidRDefault="00651109">
          <w:pPr>
            <w:pStyle w:val="TM3"/>
            <w:rPr>
              <w:noProof/>
              <w:sz w:val="22"/>
              <w:szCs w:val="22"/>
              <w:lang w:eastAsia="fr-FR"/>
            </w:rPr>
          </w:pPr>
          <w:hyperlink w:anchor="_Toc412533151" w:history="1">
            <w:r w:rsidR="00311C9E" w:rsidRPr="002637DC">
              <w:rPr>
                <w:rStyle w:val="Lienhypertexte"/>
                <w:b/>
                <w:noProof/>
              </w:rPr>
              <w:t>Principe de fonctionnement</w:t>
            </w:r>
            <w:r w:rsidR="00311C9E">
              <w:rPr>
                <w:noProof/>
                <w:webHidden/>
              </w:rPr>
              <w:tab/>
            </w:r>
            <w:r w:rsidR="00311C9E">
              <w:rPr>
                <w:noProof/>
                <w:webHidden/>
              </w:rPr>
              <w:fldChar w:fldCharType="begin"/>
            </w:r>
            <w:r w:rsidR="00311C9E">
              <w:rPr>
                <w:noProof/>
                <w:webHidden/>
              </w:rPr>
              <w:instrText xml:space="preserve"> PAGEREF _Toc412533151 \h </w:instrText>
            </w:r>
            <w:r w:rsidR="00311C9E">
              <w:rPr>
                <w:noProof/>
                <w:webHidden/>
              </w:rPr>
            </w:r>
            <w:r w:rsidR="00311C9E">
              <w:rPr>
                <w:noProof/>
                <w:webHidden/>
              </w:rPr>
              <w:fldChar w:fldCharType="separate"/>
            </w:r>
            <w:r w:rsidR="00311C9E">
              <w:rPr>
                <w:noProof/>
                <w:webHidden/>
              </w:rPr>
              <w:t>130</w:t>
            </w:r>
            <w:r w:rsidR="00311C9E">
              <w:rPr>
                <w:noProof/>
                <w:webHidden/>
              </w:rPr>
              <w:fldChar w:fldCharType="end"/>
            </w:r>
          </w:hyperlink>
        </w:p>
        <w:p w14:paraId="72A3F563" w14:textId="77777777" w:rsidR="00311C9E" w:rsidRDefault="00651109">
          <w:pPr>
            <w:pStyle w:val="TM3"/>
            <w:rPr>
              <w:noProof/>
              <w:sz w:val="22"/>
              <w:szCs w:val="22"/>
              <w:lang w:eastAsia="fr-FR"/>
            </w:rPr>
          </w:pPr>
          <w:hyperlink w:anchor="_Toc412533152" w:history="1">
            <w:r w:rsidR="00311C9E" w:rsidRPr="002637DC">
              <w:rPr>
                <w:rStyle w:val="Lienhypertexte"/>
                <w:b/>
                <w:noProof/>
              </w:rPr>
              <w:t>Au cœur de l’interpréteur</w:t>
            </w:r>
            <w:r w:rsidR="00311C9E">
              <w:rPr>
                <w:noProof/>
                <w:webHidden/>
              </w:rPr>
              <w:tab/>
            </w:r>
            <w:r w:rsidR="00311C9E">
              <w:rPr>
                <w:noProof/>
                <w:webHidden/>
              </w:rPr>
              <w:fldChar w:fldCharType="begin"/>
            </w:r>
            <w:r w:rsidR="00311C9E">
              <w:rPr>
                <w:noProof/>
                <w:webHidden/>
              </w:rPr>
              <w:instrText xml:space="preserve"> PAGEREF _Toc412533152 \h </w:instrText>
            </w:r>
            <w:r w:rsidR="00311C9E">
              <w:rPr>
                <w:noProof/>
                <w:webHidden/>
              </w:rPr>
            </w:r>
            <w:r w:rsidR="00311C9E">
              <w:rPr>
                <w:noProof/>
                <w:webHidden/>
              </w:rPr>
              <w:fldChar w:fldCharType="separate"/>
            </w:r>
            <w:r w:rsidR="00311C9E">
              <w:rPr>
                <w:noProof/>
                <w:webHidden/>
              </w:rPr>
              <w:t>133</w:t>
            </w:r>
            <w:r w:rsidR="00311C9E">
              <w:rPr>
                <w:noProof/>
                <w:webHidden/>
              </w:rPr>
              <w:fldChar w:fldCharType="end"/>
            </w:r>
          </w:hyperlink>
        </w:p>
        <w:p w14:paraId="1709C423" w14:textId="77777777" w:rsidR="00311C9E" w:rsidRDefault="00651109">
          <w:pPr>
            <w:pStyle w:val="TM3"/>
            <w:rPr>
              <w:noProof/>
              <w:sz w:val="22"/>
              <w:szCs w:val="22"/>
              <w:lang w:eastAsia="fr-FR"/>
            </w:rPr>
          </w:pPr>
          <w:hyperlink w:anchor="_Toc412533153" w:history="1">
            <w:r w:rsidR="00311C9E" w:rsidRPr="002637DC">
              <w:rPr>
                <w:rStyle w:val="Lienhypertexte"/>
                <w:b/>
                <w:noProof/>
              </w:rPr>
              <w:t>Les primitives</w:t>
            </w:r>
            <w:r w:rsidR="00311C9E">
              <w:rPr>
                <w:noProof/>
                <w:webHidden/>
              </w:rPr>
              <w:tab/>
            </w:r>
            <w:r w:rsidR="00311C9E">
              <w:rPr>
                <w:noProof/>
                <w:webHidden/>
              </w:rPr>
              <w:fldChar w:fldCharType="begin"/>
            </w:r>
            <w:r w:rsidR="00311C9E">
              <w:rPr>
                <w:noProof/>
                <w:webHidden/>
              </w:rPr>
              <w:instrText xml:space="preserve"> PAGEREF _Toc412533153 \h </w:instrText>
            </w:r>
            <w:r w:rsidR="00311C9E">
              <w:rPr>
                <w:noProof/>
                <w:webHidden/>
              </w:rPr>
            </w:r>
            <w:r w:rsidR="00311C9E">
              <w:rPr>
                <w:noProof/>
                <w:webHidden/>
              </w:rPr>
              <w:fldChar w:fldCharType="separate"/>
            </w:r>
            <w:r w:rsidR="00311C9E">
              <w:rPr>
                <w:noProof/>
                <w:webHidden/>
              </w:rPr>
              <w:t>146</w:t>
            </w:r>
            <w:r w:rsidR="00311C9E">
              <w:rPr>
                <w:noProof/>
                <w:webHidden/>
              </w:rPr>
              <w:fldChar w:fldCharType="end"/>
            </w:r>
          </w:hyperlink>
        </w:p>
        <w:p w14:paraId="6CB63F37" w14:textId="77777777" w:rsidR="00311C9E" w:rsidRDefault="00651109">
          <w:pPr>
            <w:pStyle w:val="TM1"/>
            <w:tabs>
              <w:tab w:val="right" w:leader="dot" w:pos="9062"/>
            </w:tabs>
            <w:rPr>
              <w:noProof/>
              <w:sz w:val="22"/>
              <w:szCs w:val="22"/>
              <w:lang w:eastAsia="fr-FR"/>
            </w:rPr>
          </w:pPr>
          <w:hyperlink w:anchor="_Toc412533154" w:history="1">
            <w:r w:rsidR="00311C9E" w:rsidRPr="002637DC">
              <w:rPr>
                <w:rStyle w:val="Lienhypertexte"/>
                <w:noProof/>
              </w:rPr>
              <w:t>VII - Le programme final</w:t>
            </w:r>
            <w:r w:rsidR="00311C9E">
              <w:rPr>
                <w:noProof/>
                <w:webHidden/>
              </w:rPr>
              <w:tab/>
            </w:r>
            <w:r w:rsidR="00311C9E">
              <w:rPr>
                <w:noProof/>
                <w:webHidden/>
              </w:rPr>
              <w:fldChar w:fldCharType="begin"/>
            </w:r>
            <w:r w:rsidR="00311C9E">
              <w:rPr>
                <w:noProof/>
                <w:webHidden/>
              </w:rPr>
              <w:instrText xml:space="preserve"> PAGEREF _Toc412533154 \h </w:instrText>
            </w:r>
            <w:r w:rsidR="00311C9E">
              <w:rPr>
                <w:noProof/>
                <w:webHidden/>
              </w:rPr>
            </w:r>
            <w:r w:rsidR="00311C9E">
              <w:rPr>
                <w:noProof/>
                <w:webHidden/>
              </w:rPr>
              <w:fldChar w:fldCharType="separate"/>
            </w:r>
            <w:r w:rsidR="00311C9E">
              <w:rPr>
                <w:noProof/>
                <w:webHidden/>
              </w:rPr>
              <w:t>147</w:t>
            </w:r>
            <w:r w:rsidR="00311C9E">
              <w:rPr>
                <w:noProof/>
                <w:webHidden/>
              </w:rPr>
              <w:fldChar w:fldCharType="end"/>
            </w:r>
          </w:hyperlink>
        </w:p>
        <w:p w14:paraId="26A40C48" w14:textId="77777777" w:rsidR="00311C9E" w:rsidRDefault="00651109">
          <w:pPr>
            <w:pStyle w:val="TM2"/>
            <w:tabs>
              <w:tab w:val="right" w:leader="dot" w:pos="9062"/>
            </w:tabs>
            <w:rPr>
              <w:noProof/>
              <w:sz w:val="22"/>
              <w:szCs w:val="22"/>
              <w:lang w:eastAsia="fr-FR"/>
            </w:rPr>
          </w:pPr>
          <w:hyperlink w:anchor="_Toc412533155" w:history="1">
            <w:r w:rsidR="00311C9E" w:rsidRPr="002637DC">
              <w:rPr>
                <w:rStyle w:val="Lienhypertexte"/>
                <w:noProof/>
              </w:rPr>
              <w:t>L’organisation du logiciel</w:t>
            </w:r>
            <w:r w:rsidR="00311C9E">
              <w:rPr>
                <w:noProof/>
                <w:webHidden/>
              </w:rPr>
              <w:tab/>
            </w:r>
            <w:r w:rsidR="00311C9E">
              <w:rPr>
                <w:noProof/>
                <w:webHidden/>
              </w:rPr>
              <w:fldChar w:fldCharType="begin"/>
            </w:r>
            <w:r w:rsidR="00311C9E">
              <w:rPr>
                <w:noProof/>
                <w:webHidden/>
              </w:rPr>
              <w:instrText xml:space="preserve"> PAGEREF _Toc412533155 \h </w:instrText>
            </w:r>
            <w:r w:rsidR="00311C9E">
              <w:rPr>
                <w:noProof/>
                <w:webHidden/>
              </w:rPr>
            </w:r>
            <w:r w:rsidR="00311C9E">
              <w:rPr>
                <w:noProof/>
                <w:webHidden/>
              </w:rPr>
              <w:fldChar w:fldCharType="separate"/>
            </w:r>
            <w:r w:rsidR="00311C9E">
              <w:rPr>
                <w:noProof/>
                <w:webHidden/>
              </w:rPr>
              <w:t>147</w:t>
            </w:r>
            <w:r w:rsidR="00311C9E">
              <w:rPr>
                <w:noProof/>
                <w:webHidden/>
              </w:rPr>
              <w:fldChar w:fldCharType="end"/>
            </w:r>
          </w:hyperlink>
        </w:p>
        <w:p w14:paraId="7E77DDD3" w14:textId="77777777" w:rsidR="00311C9E" w:rsidRDefault="00651109">
          <w:pPr>
            <w:pStyle w:val="TM2"/>
            <w:tabs>
              <w:tab w:val="right" w:leader="dot" w:pos="9062"/>
            </w:tabs>
            <w:rPr>
              <w:noProof/>
              <w:sz w:val="22"/>
              <w:szCs w:val="22"/>
              <w:lang w:eastAsia="fr-FR"/>
            </w:rPr>
          </w:pPr>
          <w:hyperlink w:anchor="_Toc412533156" w:history="1">
            <w:r w:rsidR="00311C9E" w:rsidRPr="002637DC">
              <w:rPr>
                <w:rStyle w:val="Lienhypertexte"/>
                <w:noProof/>
              </w:rPr>
              <w:t>L’interface utilisateur</w:t>
            </w:r>
            <w:r w:rsidR="00311C9E">
              <w:rPr>
                <w:noProof/>
                <w:webHidden/>
              </w:rPr>
              <w:tab/>
            </w:r>
            <w:r w:rsidR="00311C9E">
              <w:rPr>
                <w:noProof/>
                <w:webHidden/>
              </w:rPr>
              <w:fldChar w:fldCharType="begin"/>
            </w:r>
            <w:r w:rsidR="00311C9E">
              <w:rPr>
                <w:noProof/>
                <w:webHidden/>
              </w:rPr>
              <w:instrText xml:space="preserve"> PAGEREF _Toc412533156 \h </w:instrText>
            </w:r>
            <w:r w:rsidR="00311C9E">
              <w:rPr>
                <w:noProof/>
                <w:webHidden/>
              </w:rPr>
            </w:r>
            <w:r w:rsidR="00311C9E">
              <w:rPr>
                <w:noProof/>
                <w:webHidden/>
              </w:rPr>
              <w:fldChar w:fldCharType="separate"/>
            </w:r>
            <w:r w:rsidR="00311C9E">
              <w:rPr>
                <w:noProof/>
                <w:webHidden/>
              </w:rPr>
              <w:t>147</w:t>
            </w:r>
            <w:r w:rsidR="00311C9E">
              <w:rPr>
                <w:noProof/>
                <w:webHidden/>
              </w:rPr>
              <w:fldChar w:fldCharType="end"/>
            </w:r>
          </w:hyperlink>
        </w:p>
        <w:p w14:paraId="5785E648" w14:textId="77777777" w:rsidR="00311C9E" w:rsidRDefault="00651109">
          <w:pPr>
            <w:pStyle w:val="TM2"/>
            <w:tabs>
              <w:tab w:val="right" w:leader="dot" w:pos="9062"/>
            </w:tabs>
            <w:rPr>
              <w:noProof/>
              <w:sz w:val="22"/>
              <w:szCs w:val="22"/>
              <w:lang w:eastAsia="fr-FR"/>
            </w:rPr>
          </w:pPr>
          <w:hyperlink w:anchor="_Toc412533157" w:history="1">
            <w:r w:rsidR="00311C9E" w:rsidRPr="002637DC">
              <w:rPr>
                <w:rStyle w:val="Lienhypertexte"/>
                <w:noProof/>
              </w:rPr>
              <w:t>Ce qu’il reste à faire</w:t>
            </w:r>
            <w:r w:rsidR="00311C9E">
              <w:rPr>
                <w:noProof/>
                <w:webHidden/>
              </w:rPr>
              <w:tab/>
            </w:r>
            <w:r w:rsidR="00311C9E">
              <w:rPr>
                <w:noProof/>
                <w:webHidden/>
              </w:rPr>
              <w:fldChar w:fldCharType="begin"/>
            </w:r>
            <w:r w:rsidR="00311C9E">
              <w:rPr>
                <w:noProof/>
                <w:webHidden/>
              </w:rPr>
              <w:instrText xml:space="preserve"> PAGEREF _Toc412533157 \h </w:instrText>
            </w:r>
            <w:r w:rsidR="00311C9E">
              <w:rPr>
                <w:noProof/>
                <w:webHidden/>
              </w:rPr>
            </w:r>
            <w:r w:rsidR="00311C9E">
              <w:rPr>
                <w:noProof/>
                <w:webHidden/>
              </w:rPr>
              <w:fldChar w:fldCharType="separate"/>
            </w:r>
            <w:r w:rsidR="00311C9E">
              <w:rPr>
                <w:noProof/>
                <w:webHidden/>
              </w:rPr>
              <w:t>147</w:t>
            </w:r>
            <w:r w:rsidR="00311C9E">
              <w:rPr>
                <w:noProof/>
                <w:webHidden/>
              </w:rPr>
              <w:fldChar w:fldCharType="end"/>
            </w:r>
          </w:hyperlink>
        </w:p>
        <w:p w14:paraId="46E03119" w14:textId="77777777" w:rsidR="00311C9E" w:rsidRDefault="00651109">
          <w:pPr>
            <w:pStyle w:val="TM1"/>
            <w:tabs>
              <w:tab w:val="right" w:leader="dot" w:pos="9062"/>
            </w:tabs>
            <w:rPr>
              <w:noProof/>
              <w:sz w:val="22"/>
              <w:szCs w:val="22"/>
              <w:lang w:eastAsia="fr-FR"/>
            </w:rPr>
          </w:pPr>
          <w:hyperlink w:anchor="_Toc412533158" w:history="1">
            <w:r w:rsidR="00311C9E" w:rsidRPr="002637DC">
              <w:rPr>
                <w:rStyle w:val="Lienhypertexte"/>
                <w:noProof/>
              </w:rPr>
              <w:t>Table des figures</w:t>
            </w:r>
            <w:r w:rsidR="00311C9E">
              <w:rPr>
                <w:noProof/>
                <w:webHidden/>
              </w:rPr>
              <w:tab/>
            </w:r>
            <w:r w:rsidR="00311C9E">
              <w:rPr>
                <w:noProof/>
                <w:webHidden/>
              </w:rPr>
              <w:fldChar w:fldCharType="begin"/>
            </w:r>
            <w:r w:rsidR="00311C9E">
              <w:rPr>
                <w:noProof/>
                <w:webHidden/>
              </w:rPr>
              <w:instrText xml:space="preserve"> PAGEREF _Toc412533158 \h </w:instrText>
            </w:r>
            <w:r w:rsidR="00311C9E">
              <w:rPr>
                <w:noProof/>
                <w:webHidden/>
              </w:rPr>
            </w:r>
            <w:r w:rsidR="00311C9E">
              <w:rPr>
                <w:noProof/>
                <w:webHidden/>
              </w:rPr>
              <w:fldChar w:fldCharType="separate"/>
            </w:r>
            <w:r w:rsidR="00311C9E">
              <w:rPr>
                <w:noProof/>
                <w:webHidden/>
              </w:rPr>
              <w:t>148</w:t>
            </w:r>
            <w:r w:rsidR="00311C9E">
              <w:rPr>
                <w:noProof/>
                <w:webHidden/>
              </w:rPr>
              <w:fldChar w:fldCharType="end"/>
            </w:r>
          </w:hyperlink>
        </w:p>
        <w:p w14:paraId="5E6F0C7B" w14:textId="77777777" w:rsidR="00EA07A1" w:rsidRPr="008050E0" w:rsidRDefault="00EA07A1" w:rsidP="007E7A82">
          <w:pPr>
            <w:spacing w:line="240" w:lineRule="auto"/>
            <w:rPr>
              <w:sz w:val="22"/>
              <w:szCs w:val="22"/>
            </w:rPr>
          </w:pPr>
          <w:r w:rsidRPr="008050E0">
            <w:rPr>
              <w:b/>
              <w:bCs/>
              <w:sz w:val="22"/>
              <w:szCs w:val="22"/>
            </w:rPr>
            <w:fldChar w:fldCharType="end"/>
          </w:r>
        </w:p>
      </w:sdtContent>
    </w:sdt>
    <w:p w14:paraId="653EA113" w14:textId="77777777" w:rsidR="00EA07A1" w:rsidRPr="008050E0" w:rsidRDefault="00EA07A1" w:rsidP="007E7A82">
      <w:pPr>
        <w:spacing w:line="240" w:lineRule="auto"/>
        <w:rPr>
          <w:rFonts w:cs="Arial"/>
          <w:b/>
          <w:bCs/>
          <w:caps/>
          <w:color w:val="FFFFFF" w:themeColor="background1"/>
          <w:spacing w:val="15"/>
          <w:sz w:val="22"/>
          <w:szCs w:val="22"/>
        </w:rPr>
      </w:pPr>
      <w:r w:rsidRPr="008050E0">
        <w:rPr>
          <w:rFonts w:cs="Arial"/>
          <w:sz w:val="22"/>
          <w:szCs w:val="22"/>
        </w:rPr>
        <w:br w:type="page"/>
      </w:r>
    </w:p>
    <w:p w14:paraId="2EB6404D" w14:textId="62E48498" w:rsidR="00955E2C" w:rsidRPr="008050E0" w:rsidRDefault="007C1CF0" w:rsidP="007E7A82">
      <w:pPr>
        <w:pStyle w:val="Titre1"/>
        <w:spacing w:line="240" w:lineRule="auto"/>
        <w:jc w:val="center"/>
        <w:rPr>
          <w:sz w:val="32"/>
          <w:szCs w:val="32"/>
        </w:rPr>
      </w:pPr>
      <w:bookmarkStart w:id="0" w:name="_Toc412533075"/>
      <w:r>
        <w:rPr>
          <w:sz w:val="32"/>
          <w:szCs w:val="32"/>
        </w:rPr>
        <w:lastRenderedPageBreak/>
        <w:t xml:space="preserve">I - </w:t>
      </w:r>
      <w:r w:rsidR="00955E2C" w:rsidRPr="008050E0">
        <w:rPr>
          <w:sz w:val="32"/>
          <w:szCs w:val="32"/>
        </w:rPr>
        <w:t>Le projet</w:t>
      </w:r>
      <w:bookmarkEnd w:id="0"/>
    </w:p>
    <w:p w14:paraId="20CDA11E" w14:textId="77777777" w:rsidR="0059151C" w:rsidRDefault="0059151C" w:rsidP="00766911">
      <w:pPr>
        <w:pStyle w:val="NormalWeb"/>
        <w:spacing w:before="0" w:beforeAutospacing="0" w:after="120" w:afterAutospacing="0"/>
        <w:ind w:firstLine="567"/>
        <w:jc w:val="both"/>
        <w:rPr>
          <w:rFonts w:asciiTheme="minorHAnsi" w:hAnsiTheme="minorHAnsi" w:cs="Arial"/>
          <w:sz w:val="22"/>
          <w:szCs w:val="22"/>
        </w:rPr>
      </w:pPr>
    </w:p>
    <w:p w14:paraId="302B6D7E" w14:textId="77777777" w:rsidR="00B713B6" w:rsidRDefault="00B713B6" w:rsidP="00766911">
      <w:pPr>
        <w:pStyle w:val="NormalWeb"/>
        <w:spacing w:before="0" w:beforeAutospacing="0" w:after="120" w:afterAutospacing="0"/>
        <w:ind w:firstLine="567"/>
        <w:jc w:val="both"/>
        <w:rPr>
          <w:rFonts w:asciiTheme="minorHAnsi" w:hAnsiTheme="minorHAnsi" w:cs="Arial"/>
          <w:sz w:val="22"/>
          <w:szCs w:val="22"/>
        </w:rPr>
      </w:pPr>
    </w:p>
    <w:p w14:paraId="2D69D2DA" w14:textId="1FFFB765" w:rsidR="002010A3" w:rsidRPr="008050E0" w:rsidRDefault="00B713B6" w:rsidP="00766911">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Cette partie décrit le projet et fournit des informations générales.</w:t>
      </w:r>
    </w:p>
    <w:p w14:paraId="0BAAB8E5" w14:textId="29D5C2F3" w:rsidR="00955E2C" w:rsidRPr="00765564" w:rsidRDefault="00765564" w:rsidP="00765564">
      <w:pPr>
        <w:pStyle w:val="Titre2"/>
        <w:rPr>
          <w:b/>
        </w:rPr>
      </w:pPr>
      <w:bookmarkStart w:id="1" w:name="_Toc412533076"/>
      <w:r w:rsidRPr="00765564">
        <w:rPr>
          <w:b/>
        </w:rPr>
        <w:t xml:space="preserve">01 - </w:t>
      </w:r>
      <w:r w:rsidR="00955E2C" w:rsidRPr="00765564">
        <w:rPr>
          <w:b/>
        </w:rPr>
        <w:t>Les objectifs du projet</w:t>
      </w:r>
      <w:bookmarkEnd w:id="1"/>
    </w:p>
    <w:p w14:paraId="2F83D720"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6FE0A75C" w14:textId="01E29B6F" w:rsidR="00567665" w:rsidRPr="008050E0" w:rsidRDefault="00955E2C"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projet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né </w:t>
      </w:r>
      <w:r w:rsidR="00997B66" w:rsidRPr="008050E0">
        <w:rPr>
          <w:rFonts w:asciiTheme="minorHAnsi" w:hAnsiTheme="minorHAnsi" w:cs="Arial"/>
          <w:sz w:val="22"/>
          <w:szCs w:val="22"/>
        </w:rPr>
        <w:t>en</w:t>
      </w:r>
      <w:r w:rsidRPr="008050E0">
        <w:rPr>
          <w:rFonts w:asciiTheme="minorHAnsi" w:hAnsiTheme="minorHAnsi" w:cs="Arial"/>
          <w:sz w:val="22"/>
          <w:szCs w:val="22"/>
        </w:rPr>
        <w:t xml:space="preserve"> 2014. Il s'agissait d'implémenter le langage LOGO</w:t>
      </w:r>
      <w:r w:rsidR="006C0E84">
        <w:rPr>
          <w:rFonts w:asciiTheme="minorHAnsi" w:hAnsiTheme="minorHAnsi" w:cs="Arial"/>
          <w:sz w:val="22"/>
          <w:szCs w:val="22"/>
        </w:rPr>
        <w:t xml:space="preserve"> sur un PC (avec Windows ou Linux)</w:t>
      </w:r>
      <w:r w:rsidRPr="008050E0">
        <w:rPr>
          <w:rFonts w:asciiTheme="minorHAnsi" w:hAnsiTheme="minorHAnsi" w:cs="Arial"/>
          <w:sz w:val="22"/>
          <w:szCs w:val="22"/>
        </w:rPr>
        <w:t>.</w:t>
      </w:r>
    </w:p>
    <w:p w14:paraId="1881723B" w14:textId="3AC0CA2D" w:rsidR="00955E2C" w:rsidRPr="008050E0" w:rsidRDefault="004C05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À présent que l’écriture d</w:t>
      </w:r>
      <w:r w:rsidR="00997B66" w:rsidRPr="008050E0">
        <w:rPr>
          <w:rFonts w:asciiTheme="minorHAnsi" w:hAnsiTheme="minorHAnsi" w:cs="Arial"/>
          <w:sz w:val="22"/>
          <w:szCs w:val="22"/>
        </w:rPr>
        <w:t xml:space="preserve">es composants du </w:t>
      </w:r>
      <w:r w:rsidRPr="008050E0">
        <w:rPr>
          <w:rFonts w:asciiTheme="minorHAnsi" w:hAnsiTheme="minorHAnsi" w:cs="Arial"/>
          <w:sz w:val="22"/>
          <w:szCs w:val="22"/>
        </w:rPr>
        <w:t xml:space="preserve"> logiciel est terminée</w:t>
      </w:r>
      <w:r w:rsidR="006C0E84">
        <w:rPr>
          <w:rFonts w:asciiTheme="minorHAnsi" w:hAnsiTheme="minorHAnsi" w:cs="Arial"/>
          <w:sz w:val="22"/>
          <w:szCs w:val="22"/>
        </w:rPr>
        <w:t xml:space="preserve"> et que ce dernier fonctionne de manière satisfaisante</w:t>
      </w:r>
      <w:r w:rsidRPr="008050E0">
        <w:rPr>
          <w:rFonts w:asciiTheme="minorHAnsi" w:hAnsiTheme="minorHAnsi" w:cs="Arial"/>
          <w:sz w:val="22"/>
          <w:szCs w:val="22"/>
        </w:rPr>
        <w:t>, l</w:t>
      </w:r>
      <w:r w:rsidR="00955E2C" w:rsidRPr="008050E0">
        <w:rPr>
          <w:rFonts w:asciiTheme="minorHAnsi" w:hAnsiTheme="minorHAnsi" w:cs="Arial"/>
          <w:sz w:val="22"/>
          <w:szCs w:val="22"/>
        </w:rPr>
        <w:t xml:space="preserve">'objectif est </w:t>
      </w:r>
      <w:r w:rsidR="00997B66" w:rsidRPr="008050E0">
        <w:rPr>
          <w:rFonts w:asciiTheme="minorHAnsi" w:hAnsiTheme="minorHAnsi" w:cs="Arial"/>
          <w:sz w:val="22"/>
          <w:szCs w:val="22"/>
        </w:rPr>
        <w:t>triple</w:t>
      </w:r>
      <w:r w:rsidR="005E2A88" w:rsidRPr="008050E0">
        <w:rPr>
          <w:rFonts w:asciiTheme="minorHAnsi" w:hAnsiTheme="minorHAnsi" w:cs="Arial"/>
          <w:sz w:val="22"/>
          <w:szCs w:val="22"/>
        </w:rPr>
        <w:t> :</w:t>
      </w:r>
    </w:p>
    <w:p w14:paraId="3907F403" w14:textId="392091D7" w:rsidR="00997B66" w:rsidRPr="008050E0" w:rsidRDefault="00955E2C" w:rsidP="00C3473A">
      <w:pPr>
        <w:numPr>
          <w:ilvl w:val="0"/>
          <w:numId w:val="33"/>
        </w:numPr>
        <w:spacing w:before="0" w:after="120" w:line="240" w:lineRule="auto"/>
        <w:jc w:val="both"/>
        <w:rPr>
          <w:rFonts w:cs="Arial"/>
          <w:sz w:val="22"/>
          <w:szCs w:val="22"/>
        </w:rPr>
      </w:pPr>
      <w:r w:rsidRPr="008050E0">
        <w:rPr>
          <w:rFonts w:cs="Arial"/>
          <w:sz w:val="22"/>
          <w:szCs w:val="22"/>
        </w:rPr>
        <w:t xml:space="preserve">proposer aux programmeurs ou apprentis programmeurs la </w:t>
      </w:r>
      <w:r w:rsidR="006C0E84">
        <w:rPr>
          <w:rFonts w:cs="Arial"/>
          <w:sz w:val="22"/>
          <w:szCs w:val="22"/>
        </w:rPr>
        <w:t xml:space="preserve">description de la </w:t>
      </w:r>
      <w:r w:rsidRPr="008050E0">
        <w:rPr>
          <w:rFonts w:cs="Arial"/>
          <w:sz w:val="22"/>
          <w:szCs w:val="22"/>
        </w:rPr>
        <w:t xml:space="preserve">réalisation complète d'un interpréteur et de son environnement à l'aide d'outils </w:t>
      </w:r>
      <w:r w:rsidR="00567665" w:rsidRPr="008050E0">
        <w:rPr>
          <w:rFonts w:cs="Arial"/>
          <w:sz w:val="22"/>
          <w:szCs w:val="22"/>
        </w:rPr>
        <w:t>gratuits</w:t>
      </w:r>
      <w:r w:rsidR="004124B0" w:rsidRPr="008050E0">
        <w:rPr>
          <w:rFonts w:cs="Arial"/>
          <w:sz w:val="22"/>
          <w:szCs w:val="22"/>
        </w:rPr>
        <w:t>, évolués, stables et</w:t>
      </w:r>
      <w:r w:rsidR="005E2A88" w:rsidRPr="008050E0">
        <w:rPr>
          <w:rFonts w:cs="Arial"/>
          <w:sz w:val="22"/>
          <w:szCs w:val="22"/>
        </w:rPr>
        <w:t xml:space="preserve"> </w:t>
      </w:r>
      <w:r w:rsidR="00567665" w:rsidRPr="008050E0">
        <w:rPr>
          <w:rFonts w:cs="Arial"/>
          <w:sz w:val="22"/>
          <w:szCs w:val="22"/>
        </w:rPr>
        <w:t>facilement disponibles</w:t>
      </w:r>
      <w:r w:rsidR="00997B66" w:rsidRPr="008050E0">
        <w:rPr>
          <w:rFonts w:cs="Arial"/>
          <w:sz w:val="22"/>
          <w:szCs w:val="22"/>
        </w:rPr>
        <w:t> ;</w:t>
      </w:r>
    </w:p>
    <w:p w14:paraId="0128E1DF"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offrir un langage de programmation adapté à des enfants, mais dont les possibilités sont étendues grâce au traitement des listes ;</w:t>
      </w:r>
    </w:p>
    <w:p w14:paraId="186DE621"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inviter les nostalgiques des années 70 à des moments de rêverie…</w:t>
      </w:r>
    </w:p>
    <w:p w14:paraId="7D72F2FE" w14:textId="577005D1" w:rsidR="00A80EE4" w:rsidRPr="008050E0" w:rsidRDefault="00A80EE4" w:rsidP="00A80E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langage de programmation choisi pour le développement est un </w:t>
      </w:r>
      <w:r w:rsidR="00FC4C9A" w:rsidRPr="008050E0">
        <w:rPr>
          <w:rFonts w:asciiTheme="minorHAnsi" w:hAnsiTheme="minorHAnsi" w:cs="Arial"/>
          <w:sz w:val="22"/>
          <w:szCs w:val="22"/>
        </w:rPr>
        <w:t>avatar</w:t>
      </w:r>
      <w:r w:rsidRPr="008050E0">
        <w:rPr>
          <w:rFonts w:asciiTheme="minorHAnsi" w:hAnsiTheme="minorHAnsi" w:cs="Arial"/>
          <w:sz w:val="22"/>
          <w:szCs w:val="22"/>
        </w:rPr>
        <w:t xml:space="preserve"> de PASCAL qui est connu pour sa grande lisibilité et sa puissance</w:t>
      </w:r>
      <w:r w:rsidR="00E047DC">
        <w:rPr>
          <w:rFonts w:asciiTheme="minorHAnsi" w:hAnsiTheme="minorHAnsi" w:cs="Arial"/>
          <w:sz w:val="22"/>
          <w:szCs w:val="22"/>
        </w:rPr>
        <w:t xml:space="preserve"> : </w:t>
      </w:r>
      <w:r w:rsidR="00E047DC" w:rsidRPr="008050E0">
        <w:rPr>
          <w:rFonts w:asciiTheme="minorHAnsi" w:hAnsiTheme="minorHAnsi" w:cs="Arial"/>
          <w:sz w:val="22"/>
          <w:szCs w:val="22"/>
        </w:rPr>
        <w:t>Free Pascal sous l’e</w:t>
      </w:r>
      <w:r w:rsidR="00E047DC" w:rsidRPr="008050E0">
        <w:rPr>
          <w:rFonts w:asciiTheme="minorHAnsi" w:hAnsiTheme="minorHAnsi"/>
          <w:sz w:val="22"/>
          <w:szCs w:val="22"/>
        </w:rPr>
        <w:t>nvironnement de développement i</w:t>
      </w:r>
      <w:r w:rsidR="00E047DC" w:rsidRPr="008050E0">
        <w:rPr>
          <w:rFonts w:asciiTheme="minorHAnsi" w:hAnsiTheme="minorHAnsi"/>
          <w:iCs/>
          <w:sz w:val="22"/>
          <w:szCs w:val="22"/>
        </w:rPr>
        <w:t>ntégré</w:t>
      </w:r>
      <w:r w:rsidR="00E047DC" w:rsidRPr="008050E0">
        <w:rPr>
          <w:rFonts w:asciiTheme="minorHAnsi" w:hAnsiTheme="minorHAnsi" w:cs="Arial"/>
          <w:sz w:val="22"/>
          <w:szCs w:val="22"/>
        </w:rPr>
        <w:t xml:space="preserve"> </w:t>
      </w:r>
      <w:proofErr w:type="spellStart"/>
      <w:r w:rsidR="00E047DC" w:rsidRPr="008050E0">
        <w:rPr>
          <w:rFonts w:asciiTheme="minorHAnsi" w:hAnsiTheme="minorHAnsi" w:cs="Arial"/>
          <w:sz w:val="22"/>
          <w:szCs w:val="22"/>
        </w:rPr>
        <w:t>Lazarus</w:t>
      </w:r>
      <w:proofErr w:type="spellEnd"/>
      <w:r w:rsidRPr="008050E0">
        <w:rPr>
          <w:rFonts w:asciiTheme="minorHAnsi" w:hAnsiTheme="minorHAnsi" w:cs="Arial"/>
          <w:sz w:val="22"/>
          <w:szCs w:val="22"/>
        </w:rPr>
        <w:t xml:space="preserve">. </w:t>
      </w:r>
      <w:r w:rsidR="00E047DC">
        <w:rPr>
          <w:rFonts w:asciiTheme="minorHAnsi" w:hAnsiTheme="minorHAnsi" w:cs="Arial"/>
          <w:sz w:val="22"/>
          <w:szCs w:val="22"/>
        </w:rPr>
        <w:t xml:space="preserve">Non seulement </w:t>
      </w:r>
      <w:r w:rsidRPr="008050E0">
        <w:rPr>
          <w:rFonts w:asciiTheme="minorHAnsi" w:hAnsiTheme="minorHAnsi" w:cs="Arial"/>
          <w:sz w:val="22"/>
          <w:szCs w:val="22"/>
        </w:rPr>
        <w:t>Pascal a lui aussi des vertus pédagogiques</w:t>
      </w:r>
      <w:r w:rsidR="00E047DC">
        <w:rPr>
          <w:rFonts w:asciiTheme="minorHAnsi" w:hAnsiTheme="minorHAnsi" w:cs="Arial"/>
          <w:sz w:val="22"/>
          <w:szCs w:val="22"/>
        </w:rPr>
        <w:t>, mais il</w:t>
      </w:r>
      <w:r w:rsidRPr="008050E0">
        <w:rPr>
          <w:rFonts w:asciiTheme="minorHAnsi" w:hAnsiTheme="minorHAnsi" w:cs="Arial"/>
          <w:sz w:val="22"/>
          <w:szCs w:val="22"/>
        </w:rPr>
        <w:t xml:space="preserve"> fonctionne sur de nombreuses plates-formes (dont Windows et Linux) et est gratuit. Les sources </w:t>
      </w:r>
      <w:r w:rsidR="00E047DC">
        <w:rPr>
          <w:rFonts w:asciiTheme="minorHAnsi" w:hAnsiTheme="minorHAnsi" w:cs="Arial"/>
          <w:sz w:val="22"/>
          <w:szCs w:val="22"/>
        </w:rPr>
        <w:t xml:space="preserve">de tout le projet </w:t>
      </w:r>
      <w:r w:rsidRPr="008050E0">
        <w:rPr>
          <w:rFonts w:asciiTheme="minorHAnsi" w:hAnsiTheme="minorHAnsi" w:cs="Arial"/>
          <w:sz w:val="22"/>
          <w:szCs w:val="22"/>
        </w:rPr>
        <w:t>sont par ailleurs largement exploitables avec Delphi, un autre environnement plus puissant que le premier, mais payant.</w:t>
      </w:r>
    </w:p>
    <w:p w14:paraId="3DE0E605" w14:textId="77777777" w:rsidR="00FC1CA9" w:rsidRPr="008050E0" w:rsidRDefault="00FC1CA9" w:rsidP="00A80EE4">
      <w:pPr>
        <w:pStyle w:val="NormalWeb"/>
        <w:spacing w:before="0" w:beforeAutospacing="0" w:after="120" w:afterAutospacing="0"/>
        <w:ind w:firstLine="567"/>
        <w:jc w:val="both"/>
        <w:rPr>
          <w:rFonts w:asciiTheme="minorHAnsi" w:hAnsiTheme="minorHAnsi" w:cs="Arial"/>
          <w:sz w:val="22"/>
          <w:szCs w:val="22"/>
        </w:rPr>
      </w:pPr>
    </w:p>
    <w:p w14:paraId="77E52F72" w14:textId="77777777" w:rsidR="00FC1CA9" w:rsidRPr="008050E0" w:rsidRDefault="00FC1CA9" w:rsidP="002010A3">
      <w:pPr>
        <w:pStyle w:val="NormalWeb"/>
        <w:keepNext/>
        <w:spacing w:before="0" w:beforeAutospacing="0" w:after="120" w:afterAutospacing="0"/>
        <w:ind w:firstLine="567"/>
        <w:jc w:val="center"/>
        <w:rPr>
          <w:rFonts w:asciiTheme="minorHAnsi" w:hAnsiTheme="minorHAnsi"/>
        </w:rPr>
      </w:pPr>
      <w:r w:rsidRPr="008050E0">
        <w:rPr>
          <w:rFonts w:asciiTheme="minorHAnsi" w:hAnsiTheme="minorHAnsi" w:cs="Arial"/>
          <w:noProof/>
          <w:sz w:val="22"/>
          <w:szCs w:val="22"/>
        </w:rPr>
        <w:drawing>
          <wp:inline distT="0" distB="0" distL="0" distR="0" wp14:anchorId="330A066B" wp14:editId="12B246FF">
            <wp:extent cx="5490560" cy="32956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2649" cy="3302906"/>
                    </a:xfrm>
                    <a:prstGeom prst="rect">
                      <a:avLst/>
                    </a:prstGeom>
                  </pic:spPr>
                </pic:pic>
              </a:graphicData>
            </a:graphic>
          </wp:inline>
        </w:drawing>
      </w:r>
    </w:p>
    <w:p w14:paraId="2E5A1C41" w14:textId="4313C864" w:rsidR="00FC1CA9" w:rsidRPr="008050E0" w:rsidRDefault="00FC1CA9" w:rsidP="00FC1CA9">
      <w:pPr>
        <w:pStyle w:val="Lgende"/>
        <w:jc w:val="both"/>
        <w:rPr>
          <w:rFonts w:cs="Arial"/>
          <w:sz w:val="22"/>
          <w:szCs w:val="22"/>
        </w:rPr>
      </w:pPr>
      <w:bookmarkStart w:id="2" w:name="_Toc412539271"/>
      <w:r w:rsidRPr="008050E0">
        <w:t xml:space="preserve">Figure </w:t>
      </w:r>
      <w:fldSimple w:instr=" SEQ Figure \* ARABIC ">
        <w:r w:rsidR="000B3196">
          <w:rPr>
            <w:noProof/>
          </w:rPr>
          <w:t>1</w:t>
        </w:r>
      </w:fldSimple>
      <w:r w:rsidRPr="008050E0">
        <w:t xml:space="preserve"> - exemple de </w:t>
      </w:r>
      <w:r w:rsidR="002010A3">
        <w:t>GVLOGO</w:t>
      </w:r>
      <w:r w:rsidRPr="008050E0">
        <w:t xml:space="preserve"> en action</w:t>
      </w:r>
      <w:bookmarkEnd w:id="2"/>
    </w:p>
    <w:p w14:paraId="1B2096B7" w14:textId="77777777" w:rsidR="00AF6F6D" w:rsidRPr="008050E0" w:rsidRDefault="00AF6F6D" w:rsidP="00197470">
      <w:pPr>
        <w:pStyle w:val="Titre2"/>
        <w:pBdr>
          <w:top w:val="single" w:sz="24" w:space="1" w:color="DBE5F1" w:themeColor="accent1" w:themeTint="33"/>
        </w:pBdr>
        <w:spacing w:line="240" w:lineRule="auto"/>
        <w:rPr>
          <w:b/>
        </w:rPr>
      </w:pPr>
      <w:bookmarkStart w:id="3" w:name="_Toc412533077"/>
      <w:r w:rsidRPr="008050E0">
        <w:rPr>
          <w:b/>
        </w:rPr>
        <w:lastRenderedPageBreak/>
        <w:t>Qu'est-ce que GVLOGO</w:t>
      </w:r>
      <w:r w:rsidR="004124B0" w:rsidRPr="008050E0">
        <w:rPr>
          <w:b/>
        </w:rPr>
        <w:t> ?</w:t>
      </w:r>
      <w:bookmarkEnd w:id="3"/>
    </w:p>
    <w:p w14:paraId="4C429903" w14:textId="77777777" w:rsidR="007E7A82" w:rsidRPr="008050E0"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14:paraId="31F4DA36" w14:textId="77777777" w:rsidR="004124B0"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8050E0">
        <w:rPr>
          <w:rFonts w:asciiTheme="minorHAnsi" w:hAnsiTheme="minorHAnsi" w:cs="Arial"/>
          <w:sz w:val="22"/>
          <w:szCs w:val="22"/>
        </w:rPr>
        <w:t>.</w:t>
      </w:r>
      <w:r w:rsidRPr="008050E0">
        <w:rPr>
          <w:rFonts w:asciiTheme="minorHAnsi" w:hAnsiTheme="minorHAnsi" w:cs="Arial"/>
          <w:sz w:val="22"/>
          <w:szCs w:val="22"/>
        </w:rPr>
        <w:t>I</w:t>
      </w:r>
      <w:r w:rsidR="004124B0" w:rsidRPr="008050E0">
        <w:rPr>
          <w:rFonts w:asciiTheme="minorHAnsi" w:hAnsiTheme="minorHAnsi" w:cs="Arial"/>
          <w:sz w:val="22"/>
          <w:szCs w:val="22"/>
        </w:rPr>
        <w:t>.</w:t>
      </w:r>
      <w:r w:rsidRPr="008050E0">
        <w:rPr>
          <w:rFonts w:asciiTheme="minorHAnsi" w:hAnsiTheme="minorHAnsi" w:cs="Arial"/>
          <w:sz w:val="22"/>
          <w:szCs w:val="22"/>
        </w:rPr>
        <w:t>T</w:t>
      </w:r>
      <w:r w:rsidR="004124B0" w:rsidRPr="008050E0">
        <w:rPr>
          <w:rFonts w:asciiTheme="minorHAnsi" w:hAnsiTheme="minorHAnsi" w:cs="Arial"/>
          <w:sz w:val="22"/>
          <w:szCs w:val="22"/>
        </w:rPr>
        <w:t>.</w:t>
      </w:r>
      <w:r w:rsidRPr="008050E0">
        <w:rPr>
          <w:rFonts w:asciiTheme="minorHAnsi" w:hAnsiTheme="minorHAnsi" w:cs="Arial"/>
          <w:sz w:val="22"/>
          <w:szCs w:val="22"/>
        </w:rPr>
        <w:t xml:space="preserve"> (U.S.A.) autour du mathématicien Seymour </w:t>
      </w:r>
      <w:proofErr w:type="spellStart"/>
      <w:r w:rsidRPr="008050E0">
        <w:rPr>
          <w:rFonts w:asciiTheme="minorHAnsi" w:hAnsiTheme="minorHAnsi" w:cs="Arial"/>
          <w:sz w:val="22"/>
          <w:szCs w:val="22"/>
        </w:rPr>
        <w:t>Papert</w:t>
      </w:r>
      <w:proofErr w:type="spellEnd"/>
      <w:r w:rsidRPr="008050E0">
        <w:rPr>
          <w:rFonts w:asciiTheme="minorHAnsi" w:hAnsiTheme="minorHAnsi" w:cs="Arial"/>
          <w:sz w:val="22"/>
          <w:szCs w:val="22"/>
        </w:rPr>
        <w:t>.</w:t>
      </w:r>
    </w:p>
    <w:p w14:paraId="19642675" w14:textId="77777777"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S'appuyant sur des travaux de Piaget relatifs à l'acquisition de connaissances et de méthodes chez l'enfant, la visée </w:t>
      </w:r>
      <w:r w:rsidR="00921E84" w:rsidRPr="008050E0">
        <w:rPr>
          <w:rFonts w:asciiTheme="minorHAnsi" w:hAnsiTheme="minorHAnsi" w:cs="Arial"/>
          <w:sz w:val="22"/>
          <w:szCs w:val="22"/>
        </w:rPr>
        <w:t xml:space="preserve">du projet </w:t>
      </w:r>
      <w:r w:rsidRPr="008050E0">
        <w:rPr>
          <w:rFonts w:asciiTheme="minorHAnsi" w:hAnsiTheme="minorHAnsi" w:cs="Arial"/>
          <w:sz w:val="22"/>
          <w:szCs w:val="22"/>
        </w:rPr>
        <w:t>était pédagogique : rendre l'élève acteur de son apprentissage</w:t>
      </w:r>
      <w:r w:rsidR="004124B0" w:rsidRPr="008050E0">
        <w:rPr>
          <w:rFonts w:asciiTheme="minorHAnsi" w:hAnsiTheme="minorHAnsi" w:cs="Arial"/>
          <w:sz w:val="22"/>
          <w:szCs w:val="22"/>
        </w:rPr>
        <w:t>,</w:t>
      </w:r>
      <w:r w:rsidRPr="008050E0">
        <w:rPr>
          <w:rFonts w:asciiTheme="minorHAnsi" w:hAnsiTheme="minorHAnsi" w:cs="Arial"/>
          <w:sz w:val="22"/>
          <w:szCs w:val="22"/>
        </w:rPr>
        <w:t xml:space="preserve"> y compris et surtout lorsque cet apprentissage devait passer par un ordinateur. En cela </w:t>
      </w:r>
      <w:r w:rsidR="00921E84" w:rsidRPr="008050E0">
        <w:rPr>
          <w:rFonts w:asciiTheme="minorHAnsi" w:hAnsiTheme="minorHAnsi" w:cs="Arial"/>
          <w:sz w:val="22"/>
          <w:szCs w:val="22"/>
        </w:rPr>
        <w:t>le projet</w:t>
      </w:r>
      <w:r w:rsidRPr="008050E0">
        <w:rPr>
          <w:rFonts w:asciiTheme="minorHAnsi" w:hAnsiTheme="minorHAnsi" w:cs="Arial"/>
          <w:sz w:val="22"/>
          <w:szCs w:val="22"/>
        </w:rPr>
        <w:t xml:space="preserve"> s'opposait à l'Enseignement Assisté par Ordinateur alors en vogue qui se contentait le plus souvent d'un scénario figé.</w:t>
      </w:r>
    </w:p>
    <w:p w14:paraId="32240C01" w14:textId="77777777" w:rsidR="00AF6F6D" w:rsidRPr="008050E0"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8050E0">
        <w:rPr>
          <w:rFonts w:asciiTheme="minorHAnsi" w:hAnsiTheme="minorHAnsi" w:cs="Arial"/>
          <w:sz w:val="22"/>
          <w:szCs w:val="22"/>
        </w:rPr>
        <w:t>« Dans bien des écoles, aujourd’hui, l’expression "Enseignement Assisté par Ordinateur" signifie que l’ordinateur est programmé pour enseigner à</w:t>
      </w:r>
      <w:r w:rsidR="004124B0" w:rsidRPr="008050E0">
        <w:rPr>
          <w:rFonts w:asciiTheme="minorHAnsi" w:hAnsiTheme="minorHAnsi" w:cs="Arial"/>
          <w:sz w:val="22"/>
          <w:szCs w:val="22"/>
        </w:rPr>
        <w:t xml:space="preserve"> </w:t>
      </w:r>
      <w:r w:rsidRPr="008050E0">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14:paraId="2BED505D" w14:textId="77777777" w:rsidR="00AF6F6D" w:rsidRPr="008050E0"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8050E0">
        <w:rPr>
          <w:rFonts w:asciiTheme="minorHAnsi" w:hAnsiTheme="minorHAnsi" w:cs="Arial"/>
          <w:sz w:val="22"/>
          <w:szCs w:val="22"/>
        </w:rPr>
        <w:t xml:space="preserve">(S. </w:t>
      </w:r>
      <w:proofErr w:type="spellStart"/>
      <w:r w:rsidRPr="008050E0">
        <w:rPr>
          <w:rFonts w:asciiTheme="minorHAnsi" w:hAnsiTheme="minorHAnsi" w:cs="Arial"/>
          <w:sz w:val="22"/>
          <w:szCs w:val="22"/>
        </w:rPr>
        <w:t>Papert</w:t>
      </w:r>
      <w:proofErr w:type="spellEnd"/>
      <w:r w:rsidRPr="008050E0">
        <w:rPr>
          <w:rFonts w:asciiTheme="minorHAnsi" w:hAnsiTheme="minorHAnsi" w:cs="Arial"/>
          <w:sz w:val="22"/>
          <w:szCs w:val="22"/>
        </w:rPr>
        <w:t xml:space="preserve"> - </w:t>
      </w:r>
      <w:r w:rsidRPr="008050E0">
        <w:rPr>
          <w:rStyle w:val="Accentuation"/>
          <w:rFonts w:asciiTheme="minorHAnsi" w:hAnsiTheme="minorHAnsi" w:cs="Arial"/>
          <w:sz w:val="22"/>
          <w:szCs w:val="22"/>
        </w:rPr>
        <w:t>Jaillissement de l’esprit, ordinateurs et apprentissage</w:t>
      </w:r>
      <w:r w:rsidRPr="008050E0">
        <w:rPr>
          <w:rFonts w:asciiTheme="minorHAnsi" w:hAnsiTheme="minorHAnsi" w:cs="Arial"/>
          <w:sz w:val="22"/>
          <w:szCs w:val="22"/>
        </w:rPr>
        <w:t>, Flammarion 1981)</w:t>
      </w:r>
    </w:p>
    <w:p w14:paraId="4A30DCFF" w14:textId="1118EA01"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Peut-être </w:t>
      </w:r>
      <w:r w:rsidR="00475408" w:rsidRPr="008050E0">
        <w:rPr>
          <w:rFonts w:asciiTheme="minorHAnsi" w:hAnsiTheme="minorHAnsi" w:cs="Arial"/>
          <w:sz w:val="22"/>
          <w:szCs w:val="22"/>
        </w:rPr>
        <w:t xml:space="preserve">avez-vous </w:t>
      </w:r>
      <w:r w:rsidRPr="008050E0">
        <w:rPr>
          <w:rFonts w:asciiTheme="minorHAnsi" w:hAnsiTheme="minorHAnsi" w:cs="Arial"/>
          <w:sz w:val="22"/>
          <w:szCs w:val="22"/>
        </w:rPr>
        <w:t xml:space="preserve">utilisé ce langage au cours de </w:t>
      </w:r>
      <w:r w:rsidR="00475408" w:rsidRPr="008050E0">
        <w:rPr>
          <w:rFonts w:asciiTheme="minorHAnsi" w:hAnsiTheme="minorHAnsi" w:cs="Arial"/>
          <w:sz w:val="22"/>
          <w:szCs w:val="22"/>
        </w:rPr>
        <w:t>votre</w:t>
      </w:r>
      <w:r w:rsidRPr="008050E0">
        <w:rPr>
          <w:rFonts w:asciiTheme="minorHAnsi" w:hAnsiTheme="minorHAnsi" w:cs="Arial"/>
          <w:sz w:val="22"/>
          <w:szCs w:val="22"/>
        </w:rPr>
        <w:t xml:space="preserve"> scolarité en pilotant sur l’écran de l’ordinateur un triangle (baptisé "tortue") grâce à une série de commandes telles que : </w:t>
      </w:r>
      <w:r w:rsidRPr="008050E0">
        <w:rPr>
          <w:rFonts w:asciiTheme="minorHAnsi" w:hAnsiTheme="minorHAnsi" w:cs="Arial"/>
          <w:color w:val="4F81BD" w:themeColor="accent1"/>
          <w:sz w:val="22"/>
          <w:szCs w:val="22"/>
        </w:rPr>
        <w:t>AVANCE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RECULE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GAUCHE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DROITE</w:t>
      </w:r>
      <w:r w:rsidRPr="008050E0">
        <w:rPr>
          <w:rFonts w:asciiTheme="minorHAnsi" w:hAnsiTheme="minorHAnsi" w:cs="Arial"/>
          <w:sz w:val="22"/>
          <w:szCs w:val="22"/>
        </w:rPr>
        <w:t>... Comme cette tortue pouvait laisser une trace de son passage</w:t>
      </w:r>
      <w:r w:rsidR="00475408" w:rsidRPr="008050E0">
        <w:rPr>
          <w:rFonts w:asciiTheme="minorHAnsi" w:hAnsiTheme="minorHAnsi" w:cs="Arial"/>
          <w:sz w:val="22"/>
          <w:szCs w:val="22"/>
        </w:rPr>
        <w:t>, vous</w:t>
      </w:r>
      <w:r w:rsidRPr="008050E0">
        <w:rPr>
          <w:rFonts w:asciiTheme="minorHAnsi" w:hAnsiTheme="minorHAnsi" w:cs="Arial"/>
          <w:sz w:val="22"/>
          <w:szCs w:val="22"/>
        </w:rPr>
        <w:t xml:space="preserve"> obten</w:t>
      </w:r>
      <w:r w:rsidR="00475408" w:rsidRPr="008050E0">
        <w:rPr>
          <w:rFonts w:asciiTheme="minorHAnsi" w:hAnsiTheme="minorHAnsi" w:cs="Arial"/>
          <w:sz w:val="22"/>
          <w:szCs w:val="22"/>
        </w:rPr>
        <w:t>iez</w:t>
      </w:r>
      <w:r w:rsidRPr="008050E0">
        <w:rPr>
          <w:rFonts w:asciiTheme="minorHAnsi" w:hAnsiTheme="minorHAnsi" w:cs="Arial"/>
          <w:sz w:val="22"/>
          <w:szCs w:val="22"/>
        </w:rPr>
        <w:t xml:space="preserve"> des dessins en programmant ses déplacements. </w:t>
      </w:r>
      <w:r w:rsidR="00921E84" w:rsidRPr="008050E0">
        <w:rPr>
          <w:rFonts w:asciiTheme="minorHAnsi" w:hAnsiTheme="minorHAnsi" w:cs="Arial"/>
          <w:sz w:val="22"/>
          <w:szCs w:val="22"/>
        </w:rPr>
        <w:t>Pl</w:t>
      </w:r>
      <w:r w:rsidRPr="008050E0">
        <w:rPr>
          <w:rFonts w:asciiTheme="minorHAnsi" w:hAnsiTheme="minorHAnsi" w:cs="Arial"/>
          <w:sz w:val="22"/>
          <w:szCs w:val="22"/>
        </w:rPr>
        <w:t xml:space="preserve">us tard, peut-être </w:t>
      </w:r>
      <w:r w:rsidR="00475408" w:rsidRPr="008050E0">
        <w:rPr>
          <w:rFonts w:asciiTheme="minorHAnsi" w:hAnsiTheme="minorHAnsi" w:cs="Arial"/>
          <w:sz w:val="22"/>
          <w:szCs w:val="22"/>
        </w:rPr>
        <w:t>avez-vous</w:t>
      </w:r>
      <w:r w:rsidRPr="008050E0">
        <w:rPr>
          <w:rFonts w:asciiTheme="minorHAnsi" w:hAnsiTheme="minorHAnsi" w:cs="Arial"/>
          <w:sz w:val="22"/>
          <w:szCs w:val="22"/>
        </w:rPr>
        <w:t xml:space="preserve"> aussi manipulé les listes LOGO pour traiter des problèmes d'intelligence artificielle... Et quand bien même </w:t>
      </w:r>
      <w:r w:rsidR="00475408" w:rsidRPr="008050E0">
        <w:rPr>
          <w:rFonts w:asciiTheme="minorHAnsi" w:hAnsiTheme="minorHAnsi" w:cs="Arial"/>
          <w:sz w:val="22"/>
          <w:szCs w:val="22"/>
        </w:rPr>
        <w:t xml:space="preserve">vous n’auriez </w:t>
      </w:r>
      <w:r w:rsidRPr="008050E0">
        <w:rPr>
          <w:rFonts w:asciiTheme="minorHAnsi" w:hAnsiTheme="minorHAnsi" w:cs="Arial"/>
          <w:sz w:val="22"/>
          <w:szCs w:val="22"/>
        </w:rPr>
        <w:t xml:space="preserve"> rien fait de tout cela, peu importe, car programmer en LOGO est très simple !</w:t>
      </w:r>
    </w:p>
    <w:p w14:paraId="4F9AFAFA" w14:textId="77777777" w:rsidR="00921E84" w:rsidRPr="008050E0" w:rsidRDefault="00921E84" w:rsidP="007E7A82">
      <w:pPr>
        <w:pStyle w:val="NormalWeb"/>
        <w:spacing w:before="0" w:beforeAutospacing="0" w:after="120" w:afterAutospacing="0"/>
        <w:ind w:firstLine="567"/>
        <w:jc w:val="both"/>
        <w:rPr>
          <w:rFonts w:asciiTheme="minorHAnsi" w:hAnsiTheme="minorHAnsi" w:cs="Arial"/>
          <w:sz w:val="22"/>
          <w:szCs w:val="22"/>
        </w:rPr>
      </w:pPr>
    </w:p>
    <w:p w14:paraId="079B2895" w14:textId="77777777" w:rsidR="00EA07A1" w:rsidRPr="008050E0" w:rsidRDefault="00EA07A1" w:rsidP="007E7A82">
      <w:pPr>
        <w:pStyle w:val="Titre2"/>
        <w:spacing w:line="240" w:lineRule="auto"/>
        <w:rPr>
          <w:b/>
        </w:rPr>
      </w:pPr>
      <w:bookmarkStart w:id="4" w:name="_Toc412533078"/>
      <w:r w:rsidRPr="008050E0">
        <w:rPr>
          <w:b/>
        </w:rPr>
        <w:t>En quoi ce projet peut-il être utile ?</w:t>
      </w:r>
      <w:bookmarkEnd w:id="4"/>
    </w:p>
    <w:p w14:paraId="667094D9"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080B35EE"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ne connaissez rien à la programmation, </w:t>
      </w:r>
      <w:r w:rsidRPr="008050E0">
        <w:rPr>
          <w:rStyle w:val="lev"/>
          <w:rFonts w:asciiTheme="minorHAnsi" w:hAnsiTheme="minorHAnsi" w:cs="Arial"/>
          <w:sz w:val="22"/>
          <w:szCs w:val="22"/>
        </w:rPr>
        <w:t>GVLOGO</w:t>
      </w:r>
      <w:r w:rsidR="00197470" w:rsidRPr="008050E0">
        <w:rPr>
          <w:rFonts w:asciiTheme="minorHAnsi" w:hAnsiTheme="minorHAnsi" w:cs="Arial"/>
          <w:sz w:val="22"/>
          <w:szCs w:val="22"/>
        </w:rPr>
        <w:t xml:space="preserve"> (le produit fini) </w:t>
      </w:r>
      <w:r w:rsidRPr="008050E0">
        <w:rPr>
          <w:rFonts w:asciiTheme="minorHAnsi" w:hAnsiTheme="minorHAnsi" w:cs="Arial"/>
          <w:sz w:val="22"/>
          <w:szCs w:val="22"/>
        </w:rPr>
        <w:t>vous initiera à ses grands principes.</w:t>
      </w:r>
    </w:p>
    <w:p w14:paraId="3120B0EC"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en contact avec des enfants ou des adolescents,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14:paraId="4E300FD2" w14:textId="22A66A0D" w:rsidR="00197470"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programmeur ou si vous aspirez à l'être, vous pourrez être intéressé par le logiciel lui-même dont les </w:t>
      </w:r>
      <w:r w:rsidR="00636A87" w:rsidRPr="008050E0">
        <w:rPr>
          <w:rFonts w:asciiTheme="minorHAnsi" w:hAnsiTheme="minorHAnsi" w:cs="Arial"/>
          <w:sz w:val="22"/>
          <w:szCs w:val="22"/>
        </w:rPr>
        <w:t>fichiers</w:t>
      </w:r>
      <w:r w:rsidRPr="008050E0">
        <w:rPr>
          <w:rFonts w:asciiTheme="minorHAnsi" w:hAnsiTheme="minorHAnsi" w:cs="Arial"/>
          <w:sz w:val="22"/>
          <w:szCs w:val="22"/>
        </w:rPr>
        <w:t xml:space="preserve"> sources sont fournis et largement </w:t>
      </w:r>
      <w:r w:rsidR="004C05A1" w:rsidRPr="008050E0">
        <w:rPr>
          <w:rFonts w:asciiTheme="minorHAnsi" w:hAnsiTheme="minorHAnsi" w:cs="Arial"/>
          <w:sz w:val="22"/>
          <w:szCs w:val="22"/>
        </w:rPr>
        <w:t>commentés</w:t>
      </w:r>
      <w:r w:rsidRPr="008050E0">
        <w:rPr>
          <w:rFonts w:asciiTheme="minorHAnsi" w:hAnsiTheme="minorHAnsi" w:cs="Arial"/>
          <w:sz w:val="22"/>
          <w:szCs w:val="22"/>
        </w:rPr>
        <w:t xml:space="preserve">. </w:t>
      </w:r>
      <w:r w:rsidR="00421082" w:rsidRPr="008050E0">
        <w:rPr>
          <w:rFonts w:asciiTheme="minorHAnsi" w:hAnsiTheme="minorHAnsi" w:cs="Arial"/>
          <w:sz w:val="22"/>
          <w:szCs w:val="22"/>
        </w:rPr>
        <w:t>Bien qu’il ne s’agisse</w:t>
      </w:r>
      <w:r w:rsidR="005270B8" w:rsidRPr="008050E0">
        <w:rPr>
          <w:rFonts w:asciiTheme="minorHAnsi" w:hAnsiTheme="minorHAnsi" w:cs="Arial"/>
          <w:sz w:val="22"/>
          <w:szCs w:val="22"/>
        </w:rPr>
        <w:t xml:space="preserve"> pas d’un tutoriel d’apprentissage de la programmation, ce </w:t>
      </w:r>
      <w:r w:rsidR="00197470" w:rsidRPr="008050E0">
        <w:rPr>
          <w:rFonts w:asciiTheme="minorHAnsi" w:hAnsiTheme="minorHAnsi" w:cs="Arial"/>
          <w:sz w:val="22"/>
          <w:szCs w:val="22"/>
        </w:rPr>
        <w:t>projet</w:t>
      </w:r>
      <w:r w:rsidR="005270B8" w:rsidRPr="008050E0">
        <w:rPr>
          <w:rFonts w:asciiTheme="minorHAnsi" w:hAnsiTheme="minorHAnsi" w:cs="Arial"/>
          <w:sz w:val="22"/>
          <w:szCs w:val="22"/>
        </w:rPr>
        <w:t xml:space="preserve"> met en œuvre de nombreuses techniques </w:t>
      </w:r>
      <w:r w:rsidR="005270B8" w:rsidRPr="008050E0">
        <w:rPr>
          <w:rFonts w:asciiTheme="minorHAnsi" w:hAnsiTheme="minorHAnsi" w:cs="Arial"/>
          <w:i/>
          <w:sz w:val="22"/>
          <w:szCs w:val="22"/>
        </w:rPr>
        <w:t>in vivo</w:t>
      </w:r>
      <w:r w:rsidR="005270B8" w:rsidRPr="008050E0">
        <w:rPr>
          <w:rFonts w:asciiTheme="minorHAnsi" w:hAnsiTheme="minorHAnsi" w:cs="Arial"/>
          <w:sz w:val="22"/>
          <w:szCs w:val="22"/>
        </w:rPr>
        <w:t>.</w:t>
      </w:r>
      <w:r w:rsidR="00197470" w:rsidRPr="008050E0">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w:t>
      </w:r>
      <w:r w:rsidR="007A2735">
        <w:rPr>
          <w:rFonts w:asciiTheme="minorHAnsi" w:hAnsiTheme="minorHAnsi" w:cs="Arial"/>
          <w:sz w:val="22"/>
          <w:szCs w:val="22"/>
        </w:rPr>
        <w:t>devait</w:t>
      </w:r>
      <w:r w:rsidR="00197470" w:rsidRPr="008050E0">
        <w:rPr>
          <w:rFonts w:asciiTheme="minorHAnsi" w:hAnsiTheme="minorHAnsi" w:cs="Arial"/>
          <w:sz w:val="22"/>
          <w:szCs w:val="22"/>
        </w:rPr>
        <w:t xml:space="preserve"> y avoir </w:t>
      </w:r>
      <w:r w:rsidR="00A80EE4" w:rsidRPr="008050E0">
        <w:rPr>
          <w:rFonts w:asciiTheme="minorHAnsi" w:hAnsiTheme="minorHAnsi" w:cs="Arial"/>
          <w:sz w:val="22"/>
          <w:szCs w:val="22"/>
        </w:rPr>
        <w:t>l’</w:t>
      </w:r>
      <w:r w:rsidR="00197470" w:rsidRPr="008050E0">
        <w:rPr>
          <w:rFonts w:asciiTheme="minorHAnsi" w:hAnsiTheme="minorHAnsi" w:cs="Arial"/>
          <w:sz w:val="22"/>
          <w:szCs w:val="22"/>
        </w:rPr>
        <w:t xml:space="preserve">espace pour un projet </w:t>
      </w:r>
      <w:r w:rsidR="00A80EE4" w:rsidRPr="008050E0">
        <w:rPr>
          <w:rFonts w:asciiTheme="minorHAnsi" w:hAnsiTheme="minorHAnsi" w:cs="Arial"/>
          <w:sz w:val="22"/>
          <w:szCs w:val="22"/>
        </w:rPr>
        <w:t xml:space="preserve">moyennement </w:t>
      </w:r>
      <w:r w:rsidR="00197470" w:rsidRPr="008050E0">
        <w:rPr>
          <w:rFonts w:asciiTheme="minorHAnsi" w:hAnsiTheme="minorHAnsi" w:cs="Arial"/>
          <w:sz w:val="22"/>
          <w:szCs w:val="22"/>
        </w:rPr>
        <w:t>complexe, à portée d’un programmeur solitaire.</w:t>
      </w:r>
    </w:p>
    <w:p w14:paraId="24DBCD13" w14:textId="77777777" w:rsidR="00FC1CA9" w:rsidRPr="008050E0" w:rsidRDefault="00FC1CA9" w:rsidP="00FC1CA9">
      <w:pPr>
        <w:pStyle w:val="NormalWeb"/>
        <w:keepNext/>
        <w:spacing w:before="0" w:beforeAutospacing="0" w:after="120" w:afterAutospacing="0"/>
        <w:ind w:firstLine="567"/>
        <w:jc w:val="both"/>
        <w:rPr>
          <w:rFonts w:asciiTheme="minorHAnsi" w:hAnsiTheme="minorHAnsi"/>
        </w:rPr>
      </w:pPr>
      <w:r w:rsidRPr="008050E0">
        <w:rPr>
          <w:rFonts w:asciiTheme="minorHAnsi" w:hAnsiTheme="minorHAnsi" w:cs="Arial"/>
          <w:noProof/>
          <w:sz w:val="22"/>
          <w:szCs w:val="22"/>
        </w:rPr>
        <w:lastRenderedPageBreak/>
        <w:drawing>
          <wp:inline distT="0" distB="0" distL="0" distR="0" wp14:anchorId="2D181A7C" wp14:editId="5C5A6E37">
            <wp:extent cx="5280884" cy="320875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884" cy="3208759"/>
                    </a:xfrm>
                    <a:prstGeom prst="rect">
                      <a:avLst/>
                    </a:prstGeom>
                  </pic:spPr>
                </pic:pic>
              </a:graphicData>
            </a:graphic>
          </wp:inline>
        </w:drawing>
      </w:r>
    </w:p>
    <w:p w14:paraId="1F5706F4" w14:textId="5A06FA1C" w:rsidR="00CE65B6" w:rsidRPr="008050E0" w:rsidRDefault="00FC1CA9" w:rsidP="00FC1CA9">
      <w:pPr>
        <w:pStyle w:val="Lgende"/>
        <w:jc w:val="both"/>
        <w:rPr>
          <w:rFonts w:cs="Arial"/>
          <w:sz w:val="22"/>
          <w:szCs w:val="22"/>
        </w:rPr>
      </w:pPr>
      <w:bookmarkStart w:id="5" w:name="_Toc412539272"/>
      <w:r w:rsidRPr="008050E0">
        <w:t xml:space="preserve">Figure </w:t>
      </w:r>
      <w:fldSimple w:instr=" SEQ Figure \* ARABIC ">
        <w:r w:rsidR="000B3196">
          <w:rPr>
            <w:noProof/>
          </w:rPr>
          <w:t>2</w:t>
        </w:r>
      </w:fldSimple>
      <w:r w:rsidRPr="008050E0">
        <w:t xml:space="preserve"> - exemple de </w:t>
      </w:r>
      <w:r w:rsidR="002010A3">
        <w:t>GVLOGO</w:t>
      </w:r>
      <w:r w:rsidRPr="008050E0">
        <w:t xml:space="preserve"> en action (2)</w:t>
      </w:r>
      <w:bookmarkEnd w:id="5"/>
    </w:p>
    <w:p w14:paraId="68B28931" w14:textId="77777777" w:rsidR="009B1731" w:rsidRPr="008050E0" w:rsidRDefault="00CE65B6" w:rsidP="00CE65B6">
      <w:pPr>
        <w:pStyle w:val="Titre2"/>
        <w:rPr>
          <w:b/>
        </w:rPr>
      </w:pPr>
      <w:bookmarkStart w:id="6" w:name="_Toc412533079"/>
      <w:r w:rsidRPr="008050E0">
        <w:rPr>
          <w:b/>
        </w:rPr>
        <w:t>Combien dois-je débourser pour acquérir GVLOGO ?</w:t>
      </w:r>
      <w:bookmarkEnd w:id="6"/>
    </w:p>
    <w:p w14:paraId="244612BD"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p>
    <w:p w14:paraId="2F49B2C1"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logiciel est fourni avec tous les fichiers sources et compilés. </w:t>
      </w:r>
      <w:r w:rsidRPr="008050E0">
        <w:rPr>
          <w:rFonts w:asciiTheme="minorHAnsi" w:hAnsiTheme="minorHAnsi" w:cs="Arial"/>
          <w:b/>
          <w:sz w:val="22"/>
          <w:szCs w:val="22"/>
        </w:rPr>
        <w:t>GVLOGO</w:t>
      </w:r>
      <w:r w:rsidRPr="008050E0">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14:paraId="395B64A4"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documentation, en particulier le manuel que vous avez devant les yeux, est </w:t>
      </w:r>
      <w:proofErr w:type="gramStart"/>
      <w:r w:rsidRPr="008050E0">
        <w:rPr>
          <w:rFonts w:asciiTheme="minorHAnsi" w:hAnsiTheme="minorHAnsi" w:cs="Arial"/>
          <w:sz w:val="22"/>
          <w:szCs w:val="22"/>
        </w:rPr>
        <w:t>protégée</w:t>
      </w:r>
      <w:proofErr w:type="gramEnd"/>
      <w:r w:rsidRPr="008050E0">
        <w:rPr>
          <w:rFonts w:asciiTheme="minorHAnsi" w:hAnsiTheme="minorHAnsi" w:cs="Arial"/>
          <w:sz w:val="22"/>
          <w:szCs w:val="22"/>
        </w:rPr>
        <w:t xml:space="preserve"> par un copyright si bien que toute reproduction</w:t>
      </w:r>
      <w:r w:rsidR="00E60972" w:rsidRPr="008050E0">
        <w:rPr>
          <w:rFonts w:asciiTheme="minorHAnsi" w:hAnsiTheme="minorHAnsi" w:cs="Arial"/>
          <w:sz w:val="22"/>
          <w:szCs w:val="22"/>
        </w:rPr>
        <w:t xml:space="preserve"> la concernant</w:t>
      </w:r>
      <w:r w:rsidRPr="008050E0">
        <w:rPr>
          <w:rFonts w:asciiTheme="minorHAnsi" w:hAnsiTheme="minorHAnsi" w:cs="Arial"/>
          <w:sz w:val="22"/>
          <w:szCs w:val="22"/>
        </w:rPr>
        <w:t xml:space="preserve">, même partielle, doit être soumise à l’auteur pour approbation.  </w:t>
      </w:r>
      <w:r w:rsidR="00E60972" w:rsidRPr="008050E0">
        <w:rPr>
          <w:rFonts w:asciiTheme="minorHAnsi" w:hAnsiTheme="minorHAnsi" w:cs="Arial"/>
          <w:sz w:val="22"/>
          <w:szCs w:val="22"/>
        </w:rPr>
        <w:t xml:space="preserve">Elle est offerte gracieusement avec </w:t>
      </w:r>
      <w:r w:rsidR="00E60972" w:rsidRPr="008050E0">
        <w:rPr>
          <w:rFonts w:asciiTheme="minorHAnsi" w:hAnsiTheme="minorHAnsi" w:cs="Arial"/>
          <w:b/>
          <w:sz w:val="22"/>
          <w:szCs w:val="22"/>
        </w:rPr>
        <w:t>GVLOGO</w:t>
      </w:r>
      <w:r w:rsidR="00E60972" w:rsidRPr="008050E0">
        <w:rPr>
          <w:rFonts w:asciiTheme="minorHAnsi" w:hAnsiTheme="minorHAnsi" w:cs="Arial"/>
          <w:sz w:val="22"/>
          <w:szCs w:val="22"/>
        </w:rPr>
        <w:t xml:space="preserve">. </w:t>
      </w:r>
    </w:p>
    <w:p w14:paraId="0230A8D8"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résumer, </w:t>
      </w:r>
      <w:r w:rsidRPr="008050E0">
        <w:rPr>
          <w:rFonts w:asciiTheme="minorHAnsi" w:hAnsiTheme="minorHAnsi" w:cs="Arial"/>
          <w:b/>
          <w:sz w:val="22"/>
          <w:szCs w:val="22"/>
        </w:rPr>
        <w:t>GVLOGO</w:t>
      </w:r>
      <w:r w:rsidRPr="008050E0">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8050E0">
        <w:rPr>
          <w:rFonts w:asciiTheme="minorHAnsi" w:hAnsiTheme="minorHAnsi" w:cs="Arial"/>
          <w:sz w:val="22"/>
          <w:szCs w:val="22"/>
        </w:rPr>
        <w:t>symbolique</w:t>
      </w:r>
      <w:r w:rsidRPr="008050E0">
        <w:rPr>
          <w:rFonts w:asciiTheme="minorHAnsi" w:hAnsiTheme="minorHAnsi" w:cs="Arial"/>
          <w:sz w:val="22"/>
          <w:szCs w:val="22"/>
        </w:rPr>
        <w:t xml:space="preserv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et </w:t>
      </w:r>
      <w:r w:rsidR="00A24DEC" w:rsidRPr="008050E0">
        <w:rPr>
          <w:rFonts w:asciiTheme="minorHAnsi" w:hAnsiTheme="minorHAnsi" w:cs="Arial"/>
          <w:sz w:val="22"/>
          <w:szCs w:val="22"/>
        </w:rPr>
        <w:t>m</w:t>
      </w:r>
      <w:r w:rsidRPr="008050E0">
        <w:rPr>
          <w:rFonts w:asciiTheme="minorHAnsi" w:hAnsiTheme="minorHAnsi" w:cs="Arial"/>
          <w:sz w:val="22"/>
          <w:szCs w:val="22"/>
        </w:rPr>
        <w:t xml:space="preserve">on compte </w:t>
      </w:r>
      <w:proofErr w:type="spellStart"/>
      <w:r w:rsidRPr="008050E0">
        <w:rPr>
          <w:rFonts w:asciiTheme="minorHAnsi" w:hAnsiTheme="minorHAnsi" w:cs="Arial"/>
          <w:sz w:val="22"/>
          <w:szCs w:val="22"/>
        </w:rPr>
        <w:t>Paypal</w:t>
      </w:r>
      <w:proofErr w:type="spellEnd"/>
      <w:r w:rsidRPr="008050E0">
        <w:rPr>
          <w:rFonts w:asciiTheme="minorHAnsi" w:hAnsiTheme="minorHAnsi" w:cs="Arial"/>
          <w:sz w:val="22"/>
          <w:szCs w:val="22"/>
        </w:rPr>
        <w:t> !</w:t>
      </w:r>
    </w:p>
    <w:p w14:paraId="1FCA21F7"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885BCC1" w14:textId="77777777" w:rsidR="00E60972" w:rsidRPr="008050E0" w:rsidRDefault="00E60972" w:rsidP="0079171A">
      <w:pPr>
        <w:pStyle w:val="Titre2"/>
        <w:rPr>
          <w:b/>
        </w:rPr>
      </w:pPr>
      <w:bookmarkStart w:id="7" w:name="_Toc412533080"/>
      <w:r w:rsidRPr="008050E0">
        <w:rPr>
          <w:b/>
        </w:rPr>
        <w:t>De quoi ai-je besoin pour travailler ?</w:t>
      </w:r>
      <w:bookmarkEnd w:id="7"/>
    </w:p>
    <w:p w14:paraId="2DA6EF30" w14:textId="77777777" w:rsidR="00E60972" w:rsidRPr="008050E0" w:rsidRDefault="00E60972" w:rsidP="00E60972">
      <w:pPr>
        <w:spacing w:before="0" w:after="120" w:line="240" w:lineRule="auto"/>
        <w:ind w:firstLine="567"/>
        <w:jc w:val="both"/>
        <w:rPr>
          <w:rFonts w:cs="Arial"/>
          <w:sz w:val="22"/>
          <w:szCs w:val="22"/>
        </w:rPr>
      </w:pPr>
    </w:p>
    <w:p w14:paraId="7832CB51" w14:textId="77777777" w:rsidR="006E596A" w:rsidRPr="008050E0" w:rsidRDefault="006E596A" w:rsidP="00E60972">
      <w:pPr>
        <w:spacing w:before="0" w:after="120" w:line="240" w:lineRule="auto"/>
        <w:ind w:firstLine="567"/>
        <w:jc w:val="both"/>
        <w:rPr>
          <w:rFonts w:cs="Arial"/>
          <w:sz w:val="22"/>
          <w:szCs w:val="22"/>
        </w:rPr>
      </w:pPr>
      <w:r w:rsidRPr="008050E0">
        <w:rPr>
          <w:rFonts w:cs="Arial"/>
          <w:sz w:val="22"/>
          <w:szCs w:val="22"/>
        </w:rPr>
        <w:t>Tous les outils présentés sont entièrement gratuits.</w:t>
      </w:r>
    </w:p>
    <w:p w14:paraId="4FAEDC2F"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 xml:space="preserve">Pour examiner les fichiers sources fournis, un simple éditeur suffit : je vous conseille un outil adapté aux développeurs comme </w:t>
      </w:r>
      <w:proofErr w:type="spellStart"/>
      <w:r w:rsidRPr="008050E0">
        <w:rPr>
          <w:rFonts w:cs="Arial"/>
          <w:sz w:val="22"/>
          <w:szCs w:val="22"/>
        </w:rPr>
        <w:t>NotePad</w:t>
      </w:r>
      <w:proofErr w:type="spellEnd"/>
      <w:r w:rsidRPr="008050E0">
        <w:rPr>
          <w:rFonts w:cs="Arial"/>
          <w:sz w:val="22"/>
          <w:szCs w:val="22"/>
        </w:rPr>
        <w:t>++</w:t>
      </w:r>
      <w:r w:rsidRPr="008050E0">
        <w:rPr>
          <w:rStyle w:val="Appelnotedebasdep"/>
          <w:rFonts w:cs="Arial"/>
          <w:sz w:val="22"/>
          <w:szCs w:val="22"/>
        </w:rPr>
        <w:footnoteReference w:id="1"/>
      </w:r>
      <w:r w:rsidRPr="008050E0">
        <w:rPr>
          <w:rFonts w:cs="Arial"/>
          <w:sz w:val="22"/>
          <w:szCs w:val="22"/>
        </w:rPr>
        <w:t xml:space="preserve"> (pour Windows) ou </w:t>
      </w:r>
      <w:proofErr w:type="spellStart"/>
      <w:r w:rsidRPr="008050E0">
        <w:rPr>
          <w:rFonts w:cs="Arial"/>
          <w:sz w:val="22"/>
          <w:szCs w:val="22"/>
        </w:rPr>
        <w:t>Geany</w:t>
      </w:r>
      <w:proofErr w:type="spellEnd"/>
      <w:r w:rsidRPr="008050E0">
        <w:rPr>
          <w:rStyle w:val="Appelnotedebasdep"/>
          <w:rFonts w:cs="Arial"/>
          <w:sz w:val="22"/>
          <w:szCs w:val="22"/>
        </w:rPr>
        <w:footnoteReference w:id="2"/>
      </w:r>
      <w:r w:rsidRPr="008050E0">
        <w:rPr>
          <w:rFonts w:cs="Arial"/>
          <w:sz w:val="22"/>
          <w:szCs w:val="22"/>
        </w:rPr>
        <w:t xml:space="preserve"> (pour Linux). Il aura au moins l’avantage de </w:t>
      </w:r>
      <w:r w:rsidR="0079171A" w:rsidRPr="008050E0">
        <w:rPr>
          <w:rFonts w:cs="Arial"/>
          <w:sz w:val="22"/>
          <w:szCs w:val="22"/>
        </w:rPr>
        <w:t>faciliter la lecture des fichiers</w:t>
      </w:r>
      <w:r w:rsidRPr="008050E0">
        <w:rPr>
          <w:rFonts w:cs="Arial"/>
          <w:sz w:val="22"/>
          <w:szCs w:val="22"/>
        </w:rPr>
        <w:t xml:space="preserve"> grâce à la coloration syntaxique.</w:t>
      </w:r>
    </w:p>
    <w:p w14:paraId="0241D75C" w14:textId="7AE0569B"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 xml:space="preserve">Pour compiler les mêmes fichiers, </w:t>
      </w:r>
      <w:proofErr w:type="spellStart"/>
      <w:r w:rsidRPr="008050E0">
        <w:rPr>
          <w:rFonts w:cs="Arial"/>
          <w:sz w:val="22"/>
          <w:szCs w:val="22"/>
        </w:rPr>
        <w:t>Lazarus</w:t>
      </w:r>
      <w:proofErr w:type="spellEnd"/>
      <w:r w:rsidRPr="008050E0">
        <w:rPr>
          <w:rFonts w:cs="Arial"/>
          <w:sz w:val="22"/>
          <w:szCs w:val="22"/>
        </w:rPr>
        <w:t xml:space="preserve"> est le choix qui s’impose puisque </w:t>
      </w:r>
      <w:r w:rsidRPr="008050E0">
        <w:rPr>
          <w:rFonts w:cs="Arial"/>
          <w:b/>
          <w:sz w:val="22"/>
          <w:szCs w:val="22"/>
        </w:rPr>
        <w:t>GVLOGO</w:t>
      </w:r>
      <w:r w:rsidRPr="008050E0">
        <w:rPr>
          <w:rFonts w:cs="Arial"/>
          <w:sz w:val="22"/>
          <w:szCs w:val="22"/>
        </w:rPr>
        <w:t xml:space="preserve"> a été développé avec lui. Il fonctionne aussi bien sous Windows que sous Linux. La seule bibliothèque extérieure, elle aussi commune aux deux systèmes d’exploitation, est la bibliothèque graphique </w:t>
      </w:r>
      <w:proofErr w:type="spellStart"/>
      <w:r w:rsidRPr="00795405">
        <w:rPr>
          <w:rFonts w:cs="Arial"/>
          <w:b/>
          <w:sz w:val="22"/>
          <w:szCs w:val="22"/>
        </w:rPr>
        <w:t>BGRABitmap</w:t>
      </w:r>
      <w:proofErr w:type="spellEnd"/>
      <w:r w:rsidRPr="008050E0">
        <w:rPr>
          <w:rStyle w:val="Appelnotedebasdep"/>
          <w:rFonts w:cs="Arial"/>
          <w:sz w:val="22"/>
          <w:szCs w:val="22"/>
        </w:rPr>
        <w:footnoteReference w:id="3"/>
      </w:r>
      <w:r w:rsidRPr="008050E0">
        <w:rPr>
          <w:rFonts w:cs="Arial"/>
          <w:sz w:val="22"/>
          <w:szCs w:val="22"/>
        </w:rPr>
        <w:t xml:space="preserve"> : </w:t>
      </w:r>
      <w:r w:rsidR="00A24DEC" w:rsidRPr="008050E0">
        <w:rPr>
          <w:rFonts w:cs="Arial"/>
          <w:sz w:val="22"/>
          <w:szCs w:val="22"/>
        </w:rPr>
        <w:t>a</w:t>
      </w:r>
      <w:r w:rsidRPr="008050E0">
        <w:rPr>
          <w:rFonts w:cs="Arial"/>
          <w:sz w:val="22"/>
          <w:szCs w:val="22"/>
        </w:rPr>
        <w:t xml:space="preserve">u </w:t>
      </w:r>
      <w:proofErr w:type="spellStart"/>
      <w:r w:rsidR="00795405">
        <w:rPr>
          <w:rFonts w:cs="Arial"/>
          <w:b/>
          <w:color w:val="C0504D" w:themeColor="accent2"/>
          <w:sz w:val="22"/>
          <w:szCs w:val="22"/>
        </w:rPr>
        <w:t>TC</w:t>
      </w:r>
      <w:r w:rsidRPr="008050E0">
        <w:rPr>
          <w:rFonts w:cs="Arial"/>
          <w:b/>
          <w:color w:val="C0504D" w:themeColor="accent2"/>
          <w:sz w:val="22"/>
          <w:szCs w:val="22"/>
        </w:rPr>
        <w:t>anvas</w:t>
      </w:r>
      <w:proofErr w:type="spellEnd"/>
      <w:r w:rsidRPr="008050E0">
        <w:rPr>
          <w:rFonts w:cs="Arial"/>
          <w:color w:val="C0504D" w:themeColor="accent2"/>
          <w:sz w:val="22"/>
          <w:szCs w:val="22"/>
        </w:rPr>
        <w:t xml:space="preserve"> </w:t>
      </w:r>
      <w:r w:rsidRPr="008050E0">
        <w:rPr>
          <w:rFonts w:cs="Arial"/>
          <w:sz w:val="22"/>
          <w:szCs w:val="22"/>
        </w:rPr>
        <w:t xml:space="preserve">standard de Free Pascal, elle ajoute entre autres la possibilité de </w:t>
      </w:r>
      <w:r w:rsidRPr="008050E0">
        <w:rPr>
          <w:sz w:val="22"/>
          <w:szCs w:val="22"/>
        </w:rPr>
        <w:t xml:space="preserve">dessiner </w:t>
      </w:r>
      <w:r w:rsidRPr="008050E0">
        <w:rPr>
          <w:sz w:val="22"/>
          <w:szCs w:val="22"/>
        </w:rPr>
        <w:lastRenderedPageBreak/>
        <w:t>avec anti</w:t>
      </w:r>
      <w:r w:rsidR="00795405">
        <w:rPr>
          <w:sz w:val="22"/>
          <w:szCs w:val="22"/>
        </w:rPr>
        <w:t>crénelage</w:t>
      </w:r>
      <w:r w:rsidRPr="008050E0">
        <w:rPr>
          <w:sz w:val="22"/>
          <w:szCs w:val="22"/>
        </w:rPr>
        <w:t>, de contrôler la transparence et de fusionner des couches, ce qui sera très utile au moment d’implémenter la tortue graphique.</w:t>
      </w:r>
      <w:r w:rsidR="006E596A" w:rsidRPr="008050E0">
        <w:rPr>
          <w:sz w:val="22"/>
          <w:szCs w:val="22"/>
        </w:rPr>
        <w:t xml:space="preserve"> </w:t>
      </w:r>
    </w:p>
    <w:p w14:paraId="32EFA78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EFBE933" w14:textId="77777777" w:rsidR="002C215C" w:rsidRPr="008050E0" w:rsidRDefault="002C215C" w:rsidP="007E7A82">
      <w:pPr>
        <w:pStyle w:val="Titre2"/>
        <w:spacing w:line="240" w:lineRule="auto"/>
        <w:rPr>
          <w:b/>
        </w:rPr>
      </w:pPr>
      <w:bookmarkStart w:id="8" w:name="_Toc412533081"/>
      <w:r w:rsidRPr="008050E0">
        <w:rPr>
          <w:b/>
        </w:rPr>
        <w:t xml:space="preserve">Plan </w:t>
      </w:r>
      <w:r w:rsidR="00B93014" w:rsidRPr="008050E0">
        <w:rPr>
          <w:b/>
        </w:rPr>
        <w:t>du document</w:t>
      </w:r>
      <w:bookmarkEnd w:id="8"/>
    </w:p>
    <w:p w14:paraId="112E289D"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32D8D5C5" w14:textId="77777777" w:rsidR="002068E8" w:rsidRPr="008050E0" w:rsidRDefault="005E2A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réalisation de </w:t>
      </w:r>
      <w:r w:rsidRPr="008050E0">
        <w:rPr>
          <w:rFonts w:asciiTheme="minorHAnsi" w:hAnsiTheme="minorHAnsi" w:cs="Arial"/>
          <w:b/>
          <w:sz w:val="22"/>
          <w:szCs w:val="22"/>
        </w:rPr>
        <w:t>GVLOGO</w:t>
      </w:r>
      <w:r w:rsidRPr="008050E0">
        <w:rPr>
          <w:rFonts w:asciiTheme="minorHAnsi" w:hAnsiTheme="minorHAnsi" w:cs="Arial"/>
          <w:sz w:val="22"/>
          <w:szCs w:val="22"/>
        </w:rPr>
        <w:t xml:space="preserve"> est modulaire. </w:t>
      </w:r>
      <w:r w:rsidR="00E7705A" w:rsidRPr="008050E0">
        <w:rPr>
          <w:rFonts w:asciiTheme="minorHAnsi" w:hAnsiTheme="minorHAnsi" w:cs="Arial"/>
          <w:sz w:val="22"/>
          <w:szCs w:val="22"/>
        </w:rPr>
        <w:t xml:space="preserve">Tout d’abord, nous créerons une unité de traitement des </w:t>
      </w:r>
      <w:r w:rsidR="00E7705A" w:rsidRPr="008050E0">
        <w:rPr>
          <w:rFonts w:asciiTheme="minorHAnsi" w:hAnsiTheme="minorHAnsi" w:cs="Arial"/>
          <w:b/>
          <w:sz w:val="22"/>
          <w:szCs w:val="22"/>
        </w:rPr>
        <w:t>erreurs</w:t>
      </w:r>
      <w:r w:rsidR="00E7705A" w:rsidRPr="008050E0">
        <w:rPr>
          <w:rFonts w:asciiTheme="minorHAnsi" w:hAnsiTheme="minorHAnsi" w:cs="Arial"/>
          <w:sz w:val="22"/>
          <w:szCs w:val="22"/>
        </w:rPr>
        <w:t xml:space="preserve"> qui sera utilisée dans tous les modules. </w:t>
      </w:r>
      <w:r w:rsidRPr="008050E0">
        <w:rPr>
          <w:rFonts w:asciiTheme="minorHAnsi" w:hAnsiTheme="minorHAnsi" w:cs="Arial"/>
          <w:sz w:val="22"/>
          <w:szCs w:val="22"/>
        </w:rPr>
        <w:t xml:space="preserve">Dans un </w:t>
      </w:r>
      <w:r w:rsidR="00E7705A" w:rsidRPr="008050E0">
        <w:rPr>
          <w:rFonts w:asciiTheme="minorHAnsi" w:hAnsiTheme="minorHAnsi" w:cs="Arial"/>
          <w:sz w:val="22"/>
          <w:szCs w:val="22"/>
        </w:rPr>
        <w:t>second</w:t>
      </w:r>
      <w:r w:rsidRPr="008050E0">
        <w:rPr>
          <w:rFonts w:asciiTheme="minorHAnsi" w:hAnsiTheme="minorHAnsi" w:cs="Arial"/>
          <w:sz w:val="22"/>
          <w:szCs w:val="22"/>
        </w:rPr>
        <w:t xml:space="preserve"> temps </w:t>
      </w:r>
      <w:r w:rsidR="004B5F03" w:rsidRPr="008050E0">
        <w:rPr>
          <w:rFonts w:asciiTheme="minorHAnsi" w:hAnsiTheme="minorHAnsi" w:cs="Arial"/>
          <w:sz w:val="22"/>
          <w:szCs w:val="22"/>
        </w:rPr>
        <w:t>seront étudiés</w:t>
      </w:r>
      <w:r w:rsidRPr="008050E0">
        <w:rPr>
          <w:rFonts w:asciiTheme="minorHAnsi" w:hAnsiTheme="minorHAnsi" w:cs="Arial"/>
          <w:sz w:val="22"/>
          <w:szCs w:val="22"/>
        </w:rPr>
        <w:t xml:space="preserve"> les objets </w:t>
      </w:r>
      <w:r w:rsidR="00AF6F6D" w:rsidRPr="008050E0">
        <w:rPr>
          <w:rFonts w:asciiTheme="minorHAnsi" w:hAnsiTheme="minorHAnsi" w:cs="Arial"/>
          <w:b/>
          <w:sz w:val="22"/>
          <w:szCs w:val="22"/>
        </w:rPr>
        <w:t>GV</w:t>
      </w:r>
      <w:r w:rsidRPr="008050E0">
        <w:rPr>
          <w:rFonts w:asciiTheme="minorHAnsi" w:hAnsiTheme="minorHAnsi" w:cs="Arial"/>
          <w:b/>
          <w:sz w:val="22"/>
          <w:szCs w:val="22"/>
        </w:rPr>
        <w:t>LOGO</w:t>
      </w:r>
      <w:r w:rsidRPr="008050E0">
        <w:rPr>
          <w:rFonts w:asciiTheme="minorHAnsi" w:hAnsiTheme="minorHAnsi" w:cs="Arial"/>
          <w:sz w:val="22"/>
          <w:szCs w:val="22"/>
        </w:rPr>
        <w:t xml:space="preserve"> et leur implémentation : les </w:t>
      </w:r>
      <w:r w:rsidRPr="008050E0">
        <w:rPr>
          <w:rFonts w:asciiTheme="minorHAnsi" w:hAnsiTheme="minorHAnsi" w:cs="Arial"/>
          <w:b/>
          <w:sz w:val="22"/>
          <w:szCs w:val="22"/>
        </w:rPr>
        <w:t>mots</w:t>
      </w:r>
      <w:r w:rsidRPr="008050E0">
        <w:rPr>
          <w:rFonts w:asciiTheme="minorHAnsi" w:hAnsiTheme="minorHAnsi" w:cs="Arial"/>
          <w:sz w:val="22"/>
          <w:szCs w:val="22"/>
        </w:rPr>
        <w:t xml:space="preserve">, les </w:t>
      </w:r>
      <w:r w:rsidRPr="008050E0">
        <w:rPr>
          <w:rFonts w:asciiTheme="minorHAnsi" w:hAnsiTheme="minorHAnsi" w:cs="Arial"/>
          <w:b/>
          <w:sz w:val="22"/>
          <w:szCs w:val="22"/>
        </w:rPr>
        <w:t>listes</w:t>
      </w:r>
      <w:r w:rsidRPr="008050E0">
        <w:rPr>
          <w:rFonts w:asciiTheme="minorHAnsi" w:hAnsiTheme="minorHAnsi" w:cs="Arial"/>
          <w:sz w:val="22"/>
          <w:szCs w:val="22"/>
        </w:rPr>
        <w:t xml:space="preserve">, les </w:t>
      </w:r>
      <w:r w:rsidRPr="008050E0">
        <w:rPr>
          <w:rFonts w:asciiTheme="minorHAnsi" w:hAnsiTheme="minorHAnsi" w:cs="Arial"/>
          <w:b/>
          <w:sz w:val="22"/>
          <w:szCs w:val="22"/>
        </w:rPr>
        <w:t>listes de propriétés</w:t>
      </w:r>
      <w:r w:rsidRPr="008050E0">
        <w:rPr>
          <w:rFonts w:asciiTheme="minorHAnsi" w:hAnsiTheme="minorHAnsi" w:cs="Arial"/>
          <w:sz w:val="22"/>
          <w:szCs w:val="22"/>
        </w:rPr>
        <w:t xml:space="preserve"> et la </w:t>
      </w:r>
      <w:r w:rsidRPr="008050E0">
        <w:rPr>
          <w:rFonts w:asciiTheme="minorHAnsi" w:hAnsiTheme="minorHAnsi" w:cs="Arial"/>
          <w:b/>
          <w:sz w:val="22"/>
          <w:szCs w:val="22"/>
        </w:rPr>
        <w:t>tortue graphique</w:t>
      </w:r>
      <w:r w:rsidRPr="008050E0">
        <w:rPr>
          <w:rFonts w:asciiTheme="minorHAnsi" w:hAnsiTheme="minorHAnsi" w:cs="Arial"/>
          <w:sz w:val="22"/>
          <w:szCs w:val="22"/>
        </w:rPr>
        <w:t>. Les objets sont en quelque sorte les briques qui fondent le langage.</w:t>
      </w:r>
    </w:p>
    <w:p w14:paraId="438DAC06" w14:textId="7DA590CA" w:rsidR="007B7088" w:rsidRPr="008050E0" w:rsidRDefault="007B70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L’étape suivante </w:t>
      </w:r>
      <w:r w:rsidR="004B5F03" w:rsidRPr="008050E0">
        <w:rPr>
          <w:rFonts w:asciiTheme="minorHAnsi" w:hAnsiTheme="minorHAnsi" w:cs="Arial"/>
          <w:sz w:val="22"/>
          <w:szCs w:val="22"/>
        </w:rPr>
        <w:t xml:space="preserve">consistera à </w:t>
      </w:r>
      <w:r w:rsidR="00795405">
        <w:rPr>
          <w:rFonts w:asciiTheme="minorHAnsi" w:hAnsiTheme="minorHAnsi" w:cs="Arial"/>
          <w:sz w:val="22"/>
          <w:szCs w:val="22"/>
        </w:rPr>
        <w:t>coder</w:t>
      </w:r>
      <w:r w:rsidR="004B5F03" w:rsidRPr="008050E0">
        <w:rPr>
          <w:rFonts w:asciiTheme="minorHAnsi" w:hAnsiTheme="minorHAnsi" w:cs="Arial"/>
          <w:sz w:val="22"/>
          <w:szCs w:val="22"/>
        </w:rPr>
        <w:t xml:space="preserve"> les outils nécessaires à l’interpréteur, à savoir les </w:t>
      </w:r>
      <w:r w:rsidR="004B5F03" w:rsidRPr="008050E0">
        <w:rPr>
          <w:rFonts w:asciiTheme="minorHAnsi" w:hAnsiTheme="minorHAnsi" w:cs="Arial"/>
          <w:b/>
          <w:sz w:val="22"/>
          <w:szCs w:val="22"/>
        </w:rPr>
        <w:t>piles</w:t>
      </w:r>
      <w:r w:rsidR="001D585A">
        <w:rPr>
          <w:rFonts w:asciiTheme="minorHAnsi" w:hAnsiTheme="minorHAnsi" w:cs="Arial"/>
          <w:b/>
          <w:sz w:val="22"/>
          <w:szCs w:val="22"/>
        </w:rPr>
        <w:t xml:space="preserve"> </w:t>
      </w:r>
      <w:r w:rsidR="001D585A" w:rsidRPr="001D585A">
        <w:rPr>
          <w:rFonts w:asciiTheme="minorHAnsi" w:hAnsiTheme="minorHAnsi" w:cs="Arial"/>
          <w:sz w:val="22"/>
          <w:szCs w:val="22"/>
        </w:rPr>
        <w:t>et</w:t>
      </w:r>
      <w:r w:rsidR="004B5F03" w:rsidRPr="008050E0">
        <w:rPr>
          <w:rFonts w:asciiTheme="minorHAnsi" w:hAnsiTheme="minorHAnsi" w:cs="Arial"/>
          <w:sz w:val="22"/>
          <w:szCs w:val="22"/>
        </w:rPr>
        <w:t xml:space="preserve"> un </w:t>
      </w:r>
      <w:r w:rsidR="004B5F03" w:rsidRPr="008050E0">
        <w:rPr>
          <w:rFonts w:asciiTheme="minorHAnsi" w:hAnsiTheme="minorHAnsi" w:cs="Arial"/>
          <w:b/>
          <w:sz w:val="22"/>
          <w:szCs w:val="22"/>
        </w:rPr>
        <w:t>évaluateur d’expressions mathématiques</w:t>
      </w:r>
      <w:r w:rsidR="00DA31CA" w:rsidRPr="008050E0">
        <w:rPr>
          <w:rFonts w:asciiTheme="minorHAnsi" w:hAnsiTheme="minorHAnsi" w:cs="Arial"/>
          <w:sz w:val="22"/>
          <w:szCs w:val="22"/>
        </w:rPr>
        <w:t>.</w:t>
      </w:r>
    </w:p>
    <w:p w14:paraId="2D0D4AA2" w14:textId="53B09CDA" w:rsidR="0080731E"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Une place conséquente sera </w:t>
      </w:r>
      <w:r w:rsidR="002068E8" w:rsidRPr="008050E0">
        <w:rPr>
          <w:rFonts w:asciiTheme="minorHAnsi" w:hAnsiTheme="minorHAnsi" w:cs="Arial"/>
          <w:sz w:val="22"/>
          <w:szCs w:val="22"/>
        </w:rPr>
        <w:t xml:space="preserve">alors </w:t>
      </w:r>
      <w:r w:rsidR="00BF34AF" w:rsidRPr="008050E0">
        <w:rPr>
          <w:rFonts w:asciiTheme="minorHAnsi" w:hAnsiTheme="minorHAnsi" w:cs="Arial"/>
          <w:sz w:val="22"/>
          <w:szCs w:val="22"/>
        </w:rPr>
        <w:t>consacrée</w:t>
      </w:r>
      <w:r w:rsidRPr="008050E0">
        <w:rPr>
          <w:rFonts w:asciiTheme="minorHAnsi" w:hAnsiTheme="minorHAnsi" w:cs="Arial"/>
          <w:sz w:val="22"/>
          <w:szCs w:val="22"/>
        </w:rPr>
        <w:t xml:space="preserve"> au</w:t>
      </w:r>
      <w:r w:rsidR="001D585A">
        <w:rPr>
          <w:rFonts w:asciiTheme="minorHAnsi" w:hAnsiTheme="minorHAnsi" w:cs="Arial"/>
          <w:sz w:val="22"/>
          <w:szCs w:val="22"/>
        </w:rPr>
        <w:t xml:space="preserve">x </w:t>
      </w:r>
      <w:r w:rsidR="001D585A" w:rsidRPr="001D585A">
        <w:rPr>
          <w:rFonts w:asciiTheme="minorHAnsi" w:hAnsiTheme="minorHAnsi" w:cs="Arial"/>
          <w:b/>
          <w:sz w:val="22"/>
          <w:szCs w:val="22"/>
        </w:rPr>
        <w:t>variables locales</w:t>
      </w:r>
      <w:r w:rsidR="001D585A">
        <w:rPr>
          <w:rFonts w:asciiTheme="minorHAnsi" w:hAnsiTheme="minorHAnsi" w:cs="Arial"/>
          <w:sz w:val="22"/>
          <w:szCs w:val="22"/>
        </w:rPr>
        <w:t xml:space="preserve"> et au</w:t>
      </w:r>
      <w:r w:rsidRPr="008050E0">
        <w:rPr>
          <w:rFonts w:asciiTheme="minorHAnsi" w:hAnsiTheme="minorHAnsi" w:cs="Arial"/>
          <w:sz w:val="22"/>
          <w:szCs w:val="22"/>
        </w:rPr>
        <w:t xml:space="preserve"> </w:t>
      </w:r>
      <w:r w:rsidRPr="008050E0">
        <w:rPr>
          <w:rFonts w:asciiTheme="minorHAnsi" w:hAnsiTheme="minorHAnsi" w:cs="Arial"/>
          <w:b/>
          <w:sz w:val="22"/>
          <w:szCs w:val="22"/>
        </w:rPr>
        <w:t>noyau</w:t>
      </w:r>
      <w:r w:rsidRPr="008050E0">
        <w:rPr>
          <w:rFonts w:asciiTheme="minorHAnsi" w:hAnsiTheme="minorHAnsi" w:cs="Arial"/>
          <w:sz w:val="22"/>
          <w:szCs w:val="22"/>
        </w:rPr>
        <w:t xml:space="preserve">. Comme </w:t>
      </w:r>
      <w:r w:rsidR="007B7088" w:rsidRPr="008050E0">
        <w:rPr>
          <w:rFonts w:asciiTheme="minorHAnsi" w:hAnsiTheme="minorHAnsi" w:cs="Arial"/>
          <w:sz w:val="22"/>
          <w:szCs w:val="22"/>
        </w:rPr>
        <w:t xml:space="preserve">la mission de </w:t>
      </w:r>
      <w:r w:rsidRPr="008050E0">
        <w:rPr>
          <w:rFonts w:asciiTheme="minorHAnsi" w:hAnsiTheme="minorHAnsi" w:cs="Arial"/>
          <w:sz w:val="22"/>
          <w:szCs w:val="22"/>
        </w:rPr>
        <w:t xml:space="preserve">ce dernier </w:t>
      </w:r>
      <w:r w:rsidR="007B7088" w:rsidRPr="008050E0">
        <w:rPr>
          <w:rFonts w:asciiTheme="minorHAnsi" w:hAnsiTheme="minorHAnsi" w:cs="Arial"/>
          <w:sz w:val="22"/>
          <w:szCs w:val="22"/>
        </w:rPr>
        <w:t>est de gérer</w:t>
      </w:r>
      <w:r w:rsidRPr="008050E0">
        <w:rPr>
          <w:rFonts w:asciiTheme="minorHAnsi" w:hAnsiTheme="minorHAnsi" w:cs="Arial"/>
          <w:sz w:val="22"/>
          <w:szCs w:val="22"/>
        </w:rPr>
        <w:t xml:space="preserve"> le</w:t>
      </w:r>
      <w:r w:rsidR="00382BB1" w:rsidRPr="008050E0">
        <w:rPr>
          <w:rFonts w:asciiTheme="minorHAnsi" w:hAnsiTheme="minorHAnsi" w:cs="Arial"/>
          <w:sz w:val="22"/>
          <w:szCs w:val="22"/>
        </w:rPr>
        <w:t xml:space="preserve"> </w:t>
      </w:r>
      <w:r w:rsidR="00382BB1" w:rsidRPr="008050E0">
        <w:rPr>
          <w:rFonts w:asciiTheme="minorHAnsi" w:hAnsiTheme="minorHAnsi" w:cs="Arial"/>
          <w:b/>
          <w:sz w:val="22"/>
          <w:szCs w:val="22"/>
        </w:rPr>
        <w:t>contenu des</w:t>
      </w:r>
      <w:r w:rsidRPr="008050E0">
        <w:rPr>
          <w:rFonts w:asciiTheme="minorHAnsi" w:hAnsiTheme="minorHAnsi" w:cs="Arial"/>
          <w:sz w:val="22"/>
          <w:szCs w:val="22"/>
        </w:rPr>
        <w:t xml:space="preserve"> </w:t>
      </w:r>
      <w:r w:rsidRPr="008050E0">
        <w:rPr>
          <w:rFonts w:asciiTheme="minorHAnsi" w:hAnsiTheme="minorHAnsi" w:cs="Arial"/>
          <w:b/>
          <w:sz w:val="22"/>
          <w:szCs w:val="22"/>
        </w:rPr>
        <w:t>éditeurs</w:t>
      </w:r>
      <w:r w:rsidRPr="008050E0">
        <w:rPr>
          <w:rFonts w:asciiTheme="minorHAnsi" w:hAnsiTheme="minorHAnsi" w:cs="Arial"/>
          <w:sz w:val="22"/>
          <w:szCs w:val="22"/>
        </w:rPr>
        <w:t xml:space="preserve">, les </w:t>
      </w:r>
      <w:r w:rsidRPr="008050E0">
        <w:rPr>
          <w:rFonts w:asciiTheme="minorHAnsi" w:hAnsiTheme="minorHAnsi" w:cs="Arial"/>
          <w:b/>
          <w:sz w:val="22"/>
          <w:szCs w:val="22"/>
        </w:rPr>
        <w:t>variables</w:t>
      </w:r>
      <w:r w:rsidRPr="008050E0">
        <w:rPr>
          <w:rFonts w:asciiTheme="minorHAnsi" w:hAnsiTheme="minorHAnsi" w:cs="Arial"/>
          <w:sz w:val="22"/>
          <w:szCs w:val="22"/>
        </w:rPr>
        <w:t xml:space="preserve">, les </w:t>
      </w:r>
      <w:r w:rsidRPr="008050E0">
        <w:rPr>
          <w:rFonts w:asciiTheme="minorHAnsi" w:hAnsiTheme="minorHAnsi" w:cs="Arial"/>
          <w:b/>
          <w:sz w:val="22"/>
          <w:szCs w:val="22"/>
        </w:rPr>
        <w:t>procédures</w:t>
      </w:r>
      <w:r w:rsidRPr="008050E0">
        <w:rPr>
          <w:rFonts w:asciiTheme="minorHAnsi" w:hAnsiTheme="minorHAnsi" w:cs="Arial"/>
          <w:sz w:val="22"/>
          <w:szCs w:val="22"/>
        </w:rPr>
        <w:t xml:space="preserve"> et les </w:t>
      </w:r>
      <w:r w:rsidRPr="008050E0">
        <w:rPr>
          <w:rFonts w:asciiTheme="minorHAnsi" w:hAnsiTheme="minorHAnsi" w:cs="Arial"/>
          <w:b/>
          <w:sz w:val="22"/>
          <w:szCs w:val="22"/>
        </w:rPr>
        <w:t>paquets</w:t>
      </w:r>
      <w:r w:rsidRPr="008050E0">
        <w:rPr>
          <w:rFonts w:asciiTheme="minorHAnsi" w:hAnsiTheme="minorHAnsi" w:cs="Arial"/>
          <w:sz w:val="22"/>
          <w:szCs w:val="22"/>
        </w:rPr>
        <w:t>, tous ces éléments seront tour à tour étudiés</w:t>
      </w:r>
    </w:p>
    <w:p w14:paraId="71F4E444" w14:textId="47684AFC" w:rsidR="00382BB1"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Viendra alors l’</w:t>
      </w:r>
      <w:r w:rsidRPr="008050E0">
        <w:rPr>
          <w:rFonts w:asciiTheme="minorHAnsi" w:hAnsiTheme="minorHAnsi" w:cs="Arial"/>
          <w:b/>
          <w:sz w:val="22"/>
          <w:szCs w:val="22"/>
        </w:rPr>
        <w:t>interpréteur</w:t>
      </w:r>
      <w:r w:rsidRPr="008050E0">
        <w:rPr>
          <w:rFonts w:asciiTheme="minorHAnsi" w:hAnsiTheme="minorHAnsi" w:cs="Arial"/>
          <w:sz w:val="22"/>
          <w:szCs w:val="22"/>
        </w:rPr>
        <w:t xml:space="preserve"> lui-même dont la tâche sera grandement simplifiée par tout le travail </w:t>
      </w:r>
      <w:r w:rsidR="004124B0" w:rsidRPr="008050E0">
        <w:rPr>
          <w:rFonts w:asciiTheme="minorHAnsi" w:hAnsiTheme="minorHAnsi" w:cs="Arial"/>
          <w:sz w:val="22"/>
          <w:szCs w:val="22"/>
        </w:rPr>
        <w:t xml:space="preserve">réalisé </w:t>
      </w:r>
      <w:r w:rsidRPr="008050E0">
        <w:rPr>
          <w:rFonts w:asciiTheme="minorHAnsi" w:hAnsiTheme="minorHAnsi" w:cs="Arial"/>
          <w:sz w:val="22"/>
          <w:szCs w:val="22"/>
        </w:rPr>
        <w:t>en amont.</w:t>
      </w:r>
      <w:r w:rsidR="0080731E" w:rsidRPr="008050E0">
        <w:rPr>
          <w:rFonts w:asciiTheme="minorHAnsi" w:hAnsiTheme="minorHAnsi" w:cs="Arial"/>
          <w:sz w:val="22"/>
          <w:szCs w:val="22"/>
        </w:rPr>
        <w:t xml:space="preserve"> </w:t>
      </w:r>
      <w:r w:rsidR="00DA31CA" w:rsidRPr="008050E0">
        <w:rPr>
          <w:rFonts w:asciiTheme="minorHAnsi" w:hAnsiTheme="minorHAnsi" w:cs="Arial"/>
          <w:sz w:val="22"/>
          <w:szCs w:val="22"/>
        </w:rPr>
        <w:t xml:space="preserve">Pour clore ce qui se rapporte aux fonctionnalités, les </w:t>
      </w:r>
      <w:r w:rsidR="00DA31CA" w:rsidRPr="008050E0">
        <w:rPr>
          <w:rFonts w:asciiTheme="minorHAnsi" w:hAnsiTheme="minorHAnsi" w:cs="Arial"/>
          <w:b/>
          <w:sz w:val="22"/>
          <w:szCs w:val="22"/>
        </w:rPr>
        <w:t>primitives</w:t>
      </w:r>
      <w:r w:rsidR="00DA31CA" w:rsidRPr="008050E0">
        <w:rPr>
          <w:rFonts w:asciiTheme="minorHAnsi" w:hAnsiTheme="minorHAnsi" w:cs="Arial"/>
          <w:sz w:val="22"/>
          <w:szCs w:val="22"/>
        </w:rPr>
        <w:t xml:space="preserve"> seront regroupées dans leur propre unité. </w:t>
      </w:r>
      <w:r w:rsidRPr="008050E0">
        <w:rPr>
          <w:rFonts w:asciiTheme="minorHAnsi" w:hAnsiTheme="minorHAnsi" w:cs="Arial"/>
          <w:sz w:val="22"/>
          <w:szCs w:val="22"/>
        </w:rPr>
        <w:t xml:space="preserve">Il restera à </w:t>
      </w:r>
      <w:r w:rsidR="00BF34AF" w:rsidRPr="008050E0">
        <w:rPr>
          <w:rFonts w:asciiTheme="minorHAnsi" w:hAnsiTheme="minorHAnsi" w:cs="Arial"/>
          <w:sz w:val="22"/>
          <w:szCs w:val="22"/>
        </w:rPr>
        <w:t>s’occuper de l’architecture de l’</w:t>
      </w:r>
      <w:r w:rsidR="00BF34AF" w:rsidRPr="008050E0">
        <w:rPr>
          <w:rFonts w:asciiTheme="minorHAnsi" w:hAnsiTheme="minorHAnsi" w:cs="Arial"/>
          <w:b/>
          <w:sz w:val="22"/>
          <w:szCs w:val="22"/>
        </w:rPr>
        <w:t>interface</w:t>
      </w:r>
      <w:r w:rsidR="002068E8" w:rsidRPr="008050E0">
        <w:rPr>
          <w:rFonts w:asciiTheme="minorHAnsi" w:hAnsiTheme="minorHAnsi" w:cs="Arial"/>
          <w:b/>
          <w:sz w:val="22"/>
          <w:szCs w:val="22"/>
        </w:rPr>
        <w:t xml:space="preserve">, </w:t>
      </w:r>
      <w:r w:rsidR="002068E8" w:rsidRPr="008050E0">
        <w:rPr>
          <w:rFonts w:asciiTheme="minorHAnsi" w:hAnsiTheme="minorHAnsi" w:cs="Arial"/>
          <w:sz w:val="22"/>
          <w:szCs w:val="22"/>
        </w:rPr>
        <w:t>depuis l’</w:t>
      </w:r>
      <w:r w:rsidR="002068E8" w:rsidRPr="008050E0">
        <w:rPr>
          <w:rFonts w:asciiTheme="minorHAnsi" w:hAnsiTheme="minorHAnsi" w:cs="Arial"/>
          <w:b/>
          <w:sz w:val="22"/>
          <w:szCs w:val="22"/>
        </w:rPr>
        <w:t>éditeur</w:t>
      </w:r>
      <w:r w:rsidR="002068E8" w:rsidRPr="008050E0">
        <w:rPr>
          <w:rFonts w:asciiTheme="minorHAnsi" w:hAnsiTheme="minorHAnsi" w:cs="Arial"/>
          <w:sz w:val="22"/>
          <w:szCs w:val="22"/>
        </w:rPr>
        <w:t xml:space="preserve"> jusqu’au </w:t>
      </w:r>
      <w:r w:rsidR="002068E8" w:rsidRPr="008050E0">
        <w:rPr>
          <w:rFonts w:asciiTheme="minorHAnsi" w:hAnsiTheme="minorHAnsi" w:cs="Arial"/>
          <w:b/>
          <w:sz w:val="22"/>
          <w:szCs w:val="22"/>
        </w:rPr>
        <w:t>débog</w:t>
      </w:r>
      <w:r w:rsidR="007A2735">
        <w:rPr>
          <w:rFonts w:asciiTheme="minorHAnsi" w:hAnsiTheme="minorHAnsi" w:cs="Arial"/>
          <w:b/>
          <w:sz w:val="22"/>
          <w:szCs w:val="22"/>
        </w:rPr>
        <w:t>ueur</w:t>
      </w:r>
      <w:r w:rsidR="002068E8" w:rsidRPr="008050E0">
        <w:rPr>
          <w:rFonts w:asciiTheme="minorHAnsi" w:hAnsiTheme="minorHAnsi" w:cs="Arial"/>
          <w:sz w:val="22"/>
          <w:szCs w:val="22"/>
        </w:rPr>
        <w:t xml:space="preserve">, en passant par la </w:t>
      </w:r>
      <w:r w:rsidR="002068E8" w:rsidRPr="008050E0">
        <w:rPr>
          <w:rFonts w:asciiTheme="minorHAnsi" w:hAnsiTheme="minorHAnsi" w:cs="Arial"/>
          <w:b/>
          <w:sz w:val="22"/>
          <w:szCs w:val="22"/>
        </w:rPr>
        <w:t>zone de saisie</w:t>
      </w:r>
      <w:r w:rsidR="002068E8" w:rsidRPr="008050E0">
        <w:rPr>
          <w:rFonts w:asciiTheme="minorHAnsi" w:hAnsiTheme="minorHAnsi" w:cs="Arial"/>
          <w:sz w:val="22"/>
          <w:szCs w:val="22"/>
        </w:rPr>
        <w:t xml:space="preserve">, celle de </w:t>
      </w:r>
      <w:r w:rsidR="002068E8" w:rsidRPr="008050E0">
        <w:rPr>
          <w:rFonts w:asciiTheme="minorHAnsi" w:hAnsiTheme="minorHAnsi" w:cs="Arial"/>
          <w:b/>
          <w:sz w:val="22"/>
          <w:szCs w:val="22"/>
        </w:rPr>
        <w:t>texte</w:t>
      </w:r>
      <w:r w:rsidR="002068E8" w:rsidRPr="008050E0">
        <w:rPr>
          <w:rFonts w:asciiTheme="minorHAnsi" w:hAnsiTheme="minorHAnsi" w:cs="Arial"/>
          <w:sz w:val="22"/>
          <w:szCs w:val="22"/>
        </w:rPr>
        <w:t xml:space="preserve"> et celle réservée à la </w:t>
      </w:r>
      <w:r w:rsidR="002068E8" w:rsidRPr="008050E0">
        <w:rPr>
          <w:rFonts w:asciiTheme="minorHAnsi" w:hAnsiTheme="minorHAnsi" w:cs="Arial"/>
          <w:b/>
          <w:sz w:val="22"/>
          <w:szCs w:val="22"/>
        </w:rPr>
        <w:t>tortue</w:t>
      </w:r>
      <w:r w:rsidR="002068E8" w:rsidRPr="008050E0">
        <w:rPr>
          <w:rFonts w:asciiTheme="minorHAnsi" w:hAnsiTheme="minorHAnsi" w:cs="Arial"/>
          <w:sz w:val="22"/>
          <w:szCs w:val="22"/>
        </w:rPr>
        <w:t>.</w:t>
      </w:r>
    </w:p>
    <w:p w14:paraId="4593673D" w14:textId="77777777" w:rsidR="00FC1CA9" w:rsidRPr="008050E0" w:rsidRDefault="00FC1CA9" w:rsidP="00E60972">
      <w:pPr>
        <w:pStyle w:val="NormalWeb"/>
        <w:spacing w:before="0" w:beforeAutospacing="0" w:after="120" w:afterAutospacing="0"/>
        <w:ind w:firstLine="567"/>
        <w:jc w:val="both"/>
        <w:rPr>
          <w:rFonts w:asciiTheme="minorHAnsi" w:hAnsiTheme="minorHAnsi" w:cs="Arial"/>
          <w:sz w:val="22"/>
          <w:szCs w:val="22"/>
        </w:rPr>
      </w:pPr>
    </w:p>
    <w:p w14:paraId="42EC5EBC" w14:textId="77777777" w:rsidR="00FC1CA9" w:rsidRPr="008050E0" w:rsidRDefault="00FC1CA9" w:rsidP="00FC1CA9">
      <w:pPr>
        <w:pStyle w:val="NormalWeb"/>
        <w:keepNext/>
        <w:spacing w:before="0" w:beforeAutospacing="0" w:after="120" w:afterAutospacing="0"/>
        <w:ind w:firstLine="1418"/>
        <w:jc w:val="both"/>
        <w:rPr>
          <w:rFonts w:asciiTheme="minorHAnsi" w:hAnsiTheme="minorHAnsi"/>
        </w:rPr>
      </w:pPr>
      <w:r w:rsidRPr="008050E0">
        <w:rPr>
          <w:rFonts w:asciiTheme="minorHAnsi" w:hAnsiTheme="minorHAnsi" w:cs="Arial"/>
          <w:noProof/>
          <w:sz w:val="22"/>
          <w:szCs w:val="22"/>
        </w:rPr>
        <w:drawing>
          <wp:inline distT="0" distB="0" distL="0" distR="0" wp14:anchorId="399BEFAC" wp14:editId="14431C0F">
            <wp:extent cx="4101613" cy="26179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613" cy="2617996"/>
                    </a:xfrm>
                    <a:prstGeom prst="rect">
                      <a:avLst/>
                    </a:prstGeom>
                  </pic:spPr>
                </pic:pic>
              </a:graphicData>
            </a:graphic>
          </wp:inline>
        </w:drawing>
      </w:r>
    </w:p>
    <w:p w14:paraId="00FB2865" w14:textId="53AA1826" w:rsidR="00FC1CA9" w:rsidRPr="008050E0" w:rsidRDefault="00FC1CA9" w:rsidP="00FC1CA9">
      <w:pPr>
        <w:pStyle w:val="Lgende"/>
        <w:jc w:val="both"/>
        <w:rPr>
          <w:rFonts w:cs="Arial"/>
          <w:sz w:val="22"/>
          <w:szCs w:val="22"/>
        </w:rPr>
      </w:pPr>
      <w:bookmarkStart w:id="9" w:name="_Toc412539273"/>
      <w:r w:rsidRPr="008050E0">
        <w:t xml:space="preserve">Figure </w:t>
      </w:r>
      <w:fldSimple w:instr=" SEQ Figure \* ARABIC ">
        <w:r w:rsidR="000B3196">
          <w:rPr>
            <w:noProof/>
          </w:rPr>
          <w:t>3</w:t>
        </w:r>
      </w:fldSimple>
      <w:r w:rsidRPr="008050E0">
        <w:t xml:space="preserve"> - exemple de </w:t>
      </w:r>
      <w:r w:rsidR="001F5A7C">
        <w:t>GVLOGO</w:t>
      </w:r>
      <w:r w:rsidRPr="008050E0">
        <w:t xml:space="preserve"> en action (3)</w:t>
      </w:r>
      <w:bookmarkEnd w:id="9"/>
    </w:p>
    <w:p w14:paraId="3E4952DA" w14:textId="77777777" w:rsidR="008F70F6" w:rsidRPr="008050E0" w:rsidRDefault="008C3372" w:rsidP="008C3372">
      <w:pPr>
        <w:pStyle w:val="Titre2"/>
        <w:rPr>
          <w:b/>
        </w:rPr>
      </w:pPr>
      <w:bookmarkStart w:id="10" w:name="_Toc412533082"/>
      <w:r w:rsidRPr="008050E0">
        <w:rPr>
          <w:b/>
        </w:rPr>
        <w:t>Conventions</w:t>
      </w:r>
      <w:bookmarkEnd w:id="10"/>
    </w:p>
    <w:p w14:paraId="1DFC5CD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p>
    <w:p w14:paraId="7581D19B"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éléments de programmation en </w:t>
      </w:r>
      <w:r w:rsidRPr="008050E0">
        <w:rPr>
          <w:rFonts w:asciiTheme="minorHAnsi" w:hAnsiTheme="minorHAnsi" w:cs="Arial"/>
          <w:b/>
          <w:sz w:val="22"/>
          <w:szCs w:val="22"/>
        </w:rPr>
        <w:t>GVLOGO</w:t>
      </w:r>
      <w:r w:rsidRPr="008050E0">
        <w:rPr>
          <w:rFonts w:asciiTheme="minorHAnsi" w:hAnsiTheme="minorHAnsi" w:cs="Arial"/>
          <w:sz w:val="22"/>
          <w:szCs w:val="22"/>
        </w:rPr>
        <w:t xml:space="preserve"> sont écrits en </w:t>
      </w:r>
      <w:r w:rsidRPr="008050E0">
        <w:rPr>
          <w:rFonts w:asciiTheme="minorHAnsi" w:hAnsiTheme="minorHAnsi" w:cs="Arial"/>
          <w:color w:val="4F81BD" w:themeColor="accent1"/>
          <w:sz w:val="22"/>
          <w:szCs w:val="22"/>
        </w:rPr>
        <w:t>bleu</w:t>
      </w:r>
      <w:r w:rsidRPr="008050E0">
        <w:rPr>
          <w:rFonts w:asciiTheme="minorHAnsi" w:hAnsiTheme="minorHAnsi" w:cs="Arial"/>
          <w:sz w:val="22"/>
          <w:szCs w:val="22"/>
        </w:rPr>
        <w:t>.</w:t>
      </w:r>
    </w:p>
    <w:p w14:paraId="1053280A" w14:textId="292B05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éléments de programmation de Pascal, en dehors des listings</w:t>
      </w:r>
      <w:r w:rsidR="00946A86" w:rsidRPr="008050E0">
        <w:rPr>
          <w:rFonts w:asciiTheme="minorHAnsi" w:hAnsiTheme="minorHAnsi" w:cs="Arial"/>
          <w:sz w:val="22"/>
          <w:szCs w:val="22"/>
        </w:rPr>
        <w:t>,</w:t>
      </w:r>
      <w:r w:rsidRPr="008050E0">
        <w:rPr>
          <w:rFonts w:asciiTheme="minorHAnsi" w:hAnsiTheme="minorHAnsi" w:cs="Arial"/>
          <w:sz w:val="22"/>
          <w:szCs w:val="22"/>
        </w:rPr>
        <w:t xml:space="preserve"> sont écrits en </w:t>
      </w:r>
      <w:r w:rsidRPr="008050E0">
        <w:rPr>
          <w:rFonts w:asciiTheme="minorHAnsi" w:hAnsiTheme="minorHAnsi" w:cs="Arial"/>
          <w:color w:val="C0504D" w:themeColor="accent2"/>
          <w:sz w:val="22"/>
          <w:szCs w:val="22"/>
        </w:rPr>
        <w:t>rouge</w:t>
      </w:r>
      <w:r w:rsidRPr="008050E0">
        <w:rPr>
          <w:rFonts w:asciiTheme="minorHAnsi" w:hAnsiTheme="minorHAnsi" w:cs="Arial"/>
          <w:sz w:val="22"/>
          <w:szCs w:val="22"/>
        </w:rPr>
        <w:t>.</w:t>
      </w:r>
      <w:r w:rsidR="00392EFC" w:rsidRPr="008050E0">
        <w:rPr>
          <w:rFonts w:asciiTheme="minorHAnsi" w:hAnsiTheme="minorHAnsi" w:cs="Arial"/>
          <w:sz w:val="22"/>
          <w:szCs w:val="22"/>
        </w:rPr>
        <w:t xml:space="preserve"> Les classes sont en </w:t>
      </w:r>
      <w:r w:rsidR="00392EFC" w:rsidRPr="008050E0">
        <w:rPr>
          <w:rFonts w:asciiTheme="minorHAnsi" w:hAnsiTheme="minorHAnsi" w:cs="Arial"/>
          <w:b/>
          <w:color w:val="C0504D" w:themeColor="accent2"/>
          <w:sz w:val="22"/>
          <w:szCs w:val="22"/>
        </w:rPr>
        <w:t>rouge gras</w:t>
      </w:r>
      <w:r w:rsidR="00392EFC" w:rsidRPr="008050E0">
        <w:rPr>
          <w:rFonts w:asciiTheme="minorHAnsi" w:hAnsiTheme="minorHAnsi" w:cs="Arial"/>
          <w:sz w:val="22"/>
          <w:szCs w:val="22"/>
        </w:rPr>
        <w:t>.</w:t>
      </w:r>
    </w:p>
    <w:p w14:paraId="6133BD81" w14:textId="77777777" w:rsidR="008875B1" w:rsidRPr="008050E0" w:rsidRDefault="008875B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unités utilisées ou cré</w:t>
      </w:r>
      <w:r w:rsidR="00946A86" w:rsidRPr="008050E0">
        <w:rPr>
          <w:rFonts w:asciiTheme="minorHAnsi" w:hAnsiTheme="minorHAnsi" w:cs="Arial"/>
          <w:sz w:val="22"/>
          <w:szCs w:val="22"/>
        </w:rPr>
        <w:t>é</w:t>
      </w:r>
      <w:r w:rsidRPr="008050E0">
        <w:rPr>
          <w:rFonts w:asciiTheme="minorHAnsi" w:hAnsiTheme="minorHAnsi" w:cs="Arial"/>
          <w:sz w:val="22"/>
          <w:szCs w:val="22"/>
        </w:rPr>
        <w:t xml:space="preserve">es sont en </w:t>
      </w:r>
      <w:r w:rsidRPr="008050E0">
        <w:rPr>
          <w:rFonts w:asciiTheme="minorHAnsi" w:hAnsiTheme="minorHAnsi" w:cs="Arial"/>
          <w:b/>
          <w:sz w:val="22"/>
          <w:szCs w:val="22"/>
        </w:rPr>
        <w:t>noir gras</w:t>
      </w:r>
      <w:r w:rsidRPr="008050E0">
        <w:rPr>
          <w:rFonts w:asciiTheme="minorHAnsi" w:hAnsiTheme="minorHAnsi" w:cs="Arial"/>
          <w:sz w:val="22"/>
          <w:szCs w:val="22"/>
        </w:rPr>
        <w:t>.</w:t>
      </w:r>
    </w:p>
    <w:p w14:paraId="18F9EEB5" w14:textId="77777777" w:rsidR="00A24DEC" w:rsidRPr="008050E0" w:rsidRDefault="00A24DEC" w:rsidP="007E7A82">
      <w:pPr>
        <w:pStyle w:val="NormalWeb"/>
        <w:spacing w:before="0" w:beforeAutospacing="0" w:after="120" w:afterAutospacing="0"/>
        <w:ind w:firstLine="567"/>
        <w:jc w:val="both"/>
        <w:rPr>
          <w:rFonts w:asciiTheme="minorHAnsi" w:hAnsiTheme="minorHAnsi" w:cs="Arial"/>
          <w:sz w:val="22"/>
          <w:szCs w:val="22"/>
        </w:rPr>
      </w:pPr>
    </w:p>
    <w:p w14:paraId="47475E5C"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5D8FA22C" wp14:editId="6D982A63">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une astuce, un point intéressant pour faciliter la programmation.</w:t>
      </w:r>
    </w:p>
    <w:p w14:paraId="17FBC9A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2A1EC7B" wp14:editId="019F07FD">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 point à souligner.</w:t>
      </w:r>
    </w:p>
    <w:p w14:paraId="3173405E" w14:textId="071190A0"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864732E" wp14:editId="4D02174D">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7A2735">
        <w:rPr>
          <w:rFonts w:asciiTheme="minorHAnsi" w:hAnsiTheme="minorHAnsi" w:cs="Arial"/>
          <w:sz w:val="22"/>
          <w:szCs w:val="22"/>
        </w:rPr>
        <w:t xml:space="preserve"> </w:t>
      </w:r>
      <w:r w:rsidRPr="008050E0">
        <w:rPr>
          <w:rFonts w:asciiTheme="minorHAnsi" w:hAnsiTheme="minorHAnsi" w:cs="Arial"/>
          <w:sz w:val="22"/>
          <w:szCs w:val="22"/>
        </w:rPr>
        <w:t>Ce pictogramme attire l’attention sur un point sensible, un</w:t>
      </w:r>
      <w:r w:rsidR="0023265B" w:rsidRPr="008050E0">
        <w:rPr>
          <w:rFonts w:asciiTheme="minorHAnsi" w:hAnsiTheme="minorHAnsi" w:cs="Arial"/>
          <w:sz w:val="22"/>
          <w:szCs w:val="22"/>
        </w:rPr>
        <w:t>e</w:t>
      </w:r>
      <w:r w:rsidRPr="008050E0">
        <w:rPr>
          <w:rFonts w:asciiTheme="minorHAnsi" w:hAnsiTheme="minorHAnsi" w:cs="Arial"/>
          <w:sz w:val="22"/>
          <w:szCs w:val="22"/>
        </w:rPr>
        <w:t xml:space="preserve"> difficulté particulière.</w:t>
      </w:r>
    </w:p>
    <w:p w14:paraId="2D791AE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1A0B12ED" w14:textId="5939867A" w:rsidR="008F70F6" w:rsidRPr="008050E0" w:rsidRDefault="00FF0E59" w:rsidP="008F70F6">
      <w:pPr>
        <w:pStyle w:val="Titre2"/>
        <w:rPr>
          <w:b/>
        </w:rPr>
      </w:pPr>
      <w:bookmarkStart w:id="11" w:name="_Toc412533083"/>
      <w:r>
        <w:rPr>
          <w:b/>
        </w:rPr>
        <w:t>C</w:t>
      </w:r>
      <w:r w:rsidR="008F70F6" w:rsidRPr="008050E0">
        <w:rPr>
          <w:b/>
        </w:rPr>
        <w:t>ontacter</w:t>
      </w:r>
      <w:r>
        <w:rPr>
          <w:b/>
        </w:rPr>
        <w:t xml:space="preserve"> l’auteur</w:t>
      </w:r>
      <w:bookmarkEnd w:id="11"/>
    </w:p>
    <w:p w14:paraId="35E1C83E" w14:textId="77777777" w:rsidR="008F70F6" w:rsidRPr="008050E0" w:rsidRDefault="008F70F6" w:rsidP="007E7A82">
      <w:pPr>
        <w:pStyle w:val="NormalWeb"/>
        <w:spacing w:before="0" w:beforeAutospacing="0" w:after="120" w:afterAutospacing="0"/>
        <w:ind w:firstLine="567"/>
        <w:jc w:val="both"/>
        <w:rPr>
          <w:rFonts w:asciiTheme="minorHAnsi" w:hAnsiTheme="minorHAnsi" w:cs="Arial"/>
          <w:sz w:val="22"/>
          <w:szCs w:val="22"/>
        </w:rPr>
      </w:pPr>
    </w:p>
    <w:p w14:paraId="31CBCA91" w14:textId="6FF2768C" w:rsidR="00CC5DB2"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Il existe sans doute des méthodes plus efficaces que celles que j'ai employées pour résoudre </w:t>
      </w:r>
      <w:r w:rsidR="00636A87" w:rsidRPr="008050E0">
        <w:rPr>
          <w:rFonts w:asciiTheme="minorHAnsi" w:hAnsiTheme="minorHAnsi" w:cs="Arial"/>
          <w:sz w:val="22"/>
          <w:szCs w:val="22"/>
        </w:rPr>
        <w:t>les</w:t>
      </w:r>
      <w:r w:rsidRPr="008050E0">
        <w:rPr>
          <w:rFonts w:asciiTheme="minorHAnsi" w:hAnsiTheme="minorHAnsi" w:cs="Arial"/>
          <w:sz w:val="22"/>
          <w:szCs w:val="22"/>
        </w:rPr>
        <w:t xml:space="preserve"> problèmes liés à l'implémentation d'un interpréteur LOGO, mais je tenterai de justifier mes choix. </w:t>
      </w:r>
      <w:r w:rsidR="00921E84" w:rsidRPr="008050E0">
        <w:rPr>
          <w:rFonts w:asciiTheme="minorHAnsi" w:hAnsiTheme="minorHAnsi" w:cs="Arial"/>
          <w:sz w:val="22"/>
          <w:szCs w:val="22"/>
        </w:rPr>
        <w:t>Par exemple, l’interpréteur de formules mathématiques a été traité à partie de l’algorithme de « </w:t>
      </w:r>
      <w:proofErr w:type="spellStart"/>
      <w:r w:rsidR="00921E84" w:rsidRPr="008050E0">
        <w:rPr>
          <w:rFonts w:asciiTheme="minorHAnsi" w:hAnsiTheme="minorHAnsi" w:cs="Arial"/>
          <w:sz w:val="22"/>
          <w:szCs w:val="22"/>
        </w:rPr>
        <w:t>shunting</w:t>
      </w:r>
      <w:proofErr w:type="spellEnd"/>
      <w:r w:rsidR="00921E84" w:rsidRPr="008050E0">
        <w:rPr>
          <w:rFonts w:asciiTheme="minorHAnsi" w:hAnsiTheme="minorHAnsi" w:cs="Arial"/>
          <w:sz w:val="22"/>
          <w:szCs w:val="22"/>
        </w:rPr>
        <w:t>-yard » alors que les solutions courantes font plutôt appel à des arbres : il s’agi</w:t>
      </w:r>
      <w:r w:rsidR="007A2735">
        <w:rPr>
          <w:rFonts w:asciiTheme="minorHAnsi" w:hAnsiTheme="minorHAnsi" w:cs="Arial"/>
          <w:sz w:val="22"/>
          <w:szCs w:val="22"/>
        </w:rPr>
        <w:t>ssai</w:t>
      </w:r>
      <w:r w:rsidR="00921E84" w:rsidRPr="008050E0">
        <w:rPr>
          <w:rFonts w:asciiTheme="minorHAnsi" w:hAnsiTheme="minorHAnsi" w:cs="Arial"/>
          <w:sz w:val="22"/>
          <w:szCs w:val="22"/>
        </w:rPr>
        <w:t>t justement de varier les approches et non de reproduire sans cesse les mêmes schémas</w:t>
      </w:r>
      <w:r w:rsidR="00CC5DB2" w:rsidRPr="008050E0">
        <w:rPr>
          <w:rFonts w:asciiTheme="minorHAnsi" w:hAnsiTheme="minorHAnsi" w:cs="Arial"/>
          <w:sz w:val="22"/>
          <w:szCs w:val="22"/>
        </w:rPr>
        <w:t>, car c’est confronté à quelques difficultés que le programmeur, quel que soit son niveau, peut espérer progresser.</w:t>
      </w:r>
    </w:p>
    <w:p w14:paraId="7226E08F" w14:textId="3B1C8C70" w:rsidR="008F70F6" w:rsidRDefault="00CC5DB2"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Bien entendu, c</w:t>
      </w:r>
      <w:r w:rsidR="008F70F6" w:rsidRPr="008050E0">
        <w:rPr>
          <w:rFonts w:asciiTheme="minorHAnsi" w:hAnsiTheme="minorHAnsi" w:cs="Arial"/>
          <w:sz w:val="22"/>
          <w:szCs w:val="22"/>
        </w:rPr>
        <w:t xml:space="preserve">ertains aspects du programme sont à améliorer : je pense notamment </w:t>
      </w:r>
      <w:r w:rsidR="00421082" w:rsidRPr="008050E0">
        <w:rPr>
          <w:rFonts w:asciiTheme="minorHAnsi" w:hAnsiTheme="minorHAnsi" w:cs="Arial"/>
          <w:sz w:val="22"/>
          <w:szCs w:val="22"/>
        </w:rPr>
        <w:t>à la vitesse d’exécuti</w:t>
      </w:r>
      <w:r w:rsidR="00B36B2D" w:rsidRPr="008050E0">
        <w:rPr>
          <w:rFonts w:asciiTheme="minorHAnsi" w:hAnsiTheme="minorHAnsi" w:cs="Arial"/>
          <w:sz w:val="22"/>
          <w:szCs w:val="22"/>
        </w:rPr>
        <w:t>o</w:t>
      </w:r>
      <w:r w:rsidR="00421082" w:rsidRPr="008050E0">
        <w:rPr>
          <w:rFonts w:asciiTheme="minorHAnsi" w:hAnsiTheme="minorHAnsi" w:cs="Arial"/>
          <w:sz w:val="22"/>
          <w:szCs w:val="22"/>
        </w:rPr>
        <w:t>n</w:t>
      </w:r>
      <w:r w:rsidR="007A2735">
        <w:rPr>
          <w:rFonts w:asciiTheme="minorHAnsi" w:hAnsiTheme="minorHAnsi" w:cs="Arial"/>
          <w:sz w:val="22"/>
          <w:szCs w:val="22"/>
        </w:rPr>
        <w:t xml:space="preserve"> de l’ensemble</w:t>
      </w:r>
      <w:r w:rsidR="008C7C52" w:rsidRPr="008050E0">
        <w:rPr>
          <w:rFonts w:asciiTheme="minorHAnsi" w:hAnsiTheme="minorHAnsi" w:cs="Arial"/>
          <w:sz w:val="22"/>
          <w:szCs w:val="22"/>
        </w:rPr>
        <w:t>, même si elle reste tout à fait acceptable</w:t>
      </w:r>
      <w:r w:rsidR="008F70F6" w:rsidRPr="008050E0">
        <w:rPr>
          <w:rFonts w:asciiTheme="minorHAnsi" w:hAnsiTheme="minorHAnsi" w:cs="Arial"/>
          <w:sz w:val="22"/>
          <w:szCs w:val="22"/>
        </w:rPr>
        <w:t>.</w:t>
      </w:r>
      <w:r w:rsidRPr="008050E0">
        <w:rPr>
          <w:rFonts w:asciiTheme="minorHAnsi" w:hAnsiTheme="minorHAnsi" w:cs="Arial"/>
          <w:sz w:val="22"/>
          <w:szCs w:val="22"/>
        </w:rPr>
        <w:t xml:space="preserve"> En général, les approches pédagogiques ont été privilégiées</w:t>
      </w:r>
      <w:r w:rsidR="009B1731" w:rsidRPr="008050E0">
        <w:rPr>
          <w:rFonts w:asciiTheme="minorHAnsi" w:hAnsiTheme="minorHAnsi" w:cs="Arial"/>
          <w:sz w:val="22"/>
          <w:szCs w:val="22"/>
        </w:rPr>
        <w:t>,</w:t>
      </w:r>
      <w:r w:rsidRPr="008050E0">
        <w:rPr>
          <w:rFonts w:asciiTheme="minorHAnsi" w:hAnsiTheme="minorHAnsi" w:cs="Arial"/>
          <w:sz w:val="22"/>
          <w:szCs w:val="22"/>
        </w:rPr>
        <w:t xml:space="preserve"> </w:t>
      </w:r>
      <w:r w:rsidR="009B1731" w:rsidRPr="008050E0">
        <w:rPr>
          <w:rFonts w:asciiTheme="minorHAnsi" w:hAnsiTheme="minorHAnsi" w:cs="Arial"/>
          <w:sz w:val="22"/>
          <w:szCs w:val="22"/>
        </w:rPr>
        <w:t xml:space="preserve">souvent </w:t>
      </w:r>
      <w:r w:rsidR="00B36B2D" w:rsidRPr="008050E0">
        <w:rPr>
          <w:rFonts w:asciiTheme="minorHAnsi" w:hAnsiTheme="minorHAnsi" w:cs="Arial"/>
          <w:sz w:val="22"/>
          <w:szCs w:val="22"/>
        </w:rPr>
        <w:t>au détriment des</w:t>
      </w:r>
      <w:r w:rsidRPr="008050E0">
        <w:rPr>
          <w:rFonts w:asciiTheme="minorHAnsi" w:hAnsiTheme="minorHAnsi" w:cs="Arial"/>
          <w:sz w:val="22"/>
          <w:szCs w:val="22"/>
        </w:rPr>
        <w:t xml:space="preserve"> performances. </w:t>
      </w:r>
      <w:r w:rsidR="008F70F6" w:rsidRPr="008050E0">
        <w:rPr>
          <w:rFonts w:asciiTheme="minorHAnsi" w:hAnsiTheme="minorHAnsi" w:cs="Arial"/>
          <w:sz w:val="22"/>
          <w:szCs w:val="22"/>
        </w:rPr>
        <w:t xml:space="preserve">Il sera toujours possible de poser des questions, de critiquer les réalisations et de proposer </w:t>
      </w:r>
      <w:r w:rsidR="00AF0B63" w:rsidRPr="008050E0">
        <w:rPr>
          <w:rFonts w:asciiTheme="minorHAnsi" w:hAnsiTheme="minorHAnsi" w:cs="Arial"/>
          <w:sz w:val="22"/>
          <w:szCs w:val="22"/>
        </w:rPr>
        <w:t>des solutions plus élégantes</w:t>
      </w:r>
      <w:r w:rsidR="00B36B2D" w:rsidRPr="008050E0">
        <w:rPr>
          <w:rFonts w:asciiTheme="minorHAnsi" w:hAnsiTheme="minorHAnsi" w:cs="Arial"/>
          <w:sz w:val="22"/>
          <w:szCs w:val="22"/>
        </w:rPr>
        <w:t xml:space="preserve"> et/ou plus efficaces</w:t>
      </w:r>
      <w:r w:rsidR="00AF0B63" w:rsidRPr="008050E0">
        <w:rPr>
          <w:rFonts w:asciiTheme="minorHAnsi" w:hAnsiTheme="minorHAnsi" w:cs="Arial"/>
          <w:sz w:val="22"/>
          <w:szCs w:val="22"/>
        </w:rPr>
        <w:t xml:space="preserve"> que les miennes !</w:t>
      </w:r>
    </w:p>
    <w:p w14:paraId="514489D7" w14:textId="72C14593" w:rsidR="007A2735" w:rsidRPr="008050E0" w:rsidRDefault="007A2735" w:rsidP="008F70F6">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 xml:space="preserve">Enfin, l’écriture de milliers de lignes est une aventure à la limite des possibilités humaines : des erreurs émaillent forcément les unités </w:t>
      </w:r>
      <w:r w:rsidR="00795405">
        <w:rPr>
          <w:rFonts w:asciiTheme="minorHAnsi" w:hAnsiTheme="minorHAnsi" w:cs="Arial"/>
          <w:sz w:val="22"/>
          <w:szCs w:val="22"/>
        </w:rPr>
        <w:t>produites</w:t>
      </w:r>
      <w:r>
        <w:rPr>
          <w:rFonts w:asciiTheme="minorHAnsi" w:hAnsiTheme="minorHAnsi" w:cs="Arial"/>
          <w:sz w:val="22"/>
          <w:szCs w:val="22"/>
        </w:rPr>
        <w:t>. Aussi peu nombreux que possibles mais forcément présents, les bogues empoisonnent la vie des utilisateurs et celle des programmeurs : que chacun se fasse un devoir de les signaler et de proposer des solutions pour leur éradication !</w:t>
      </w:r>
    </w:p>
    <w:p w14:paraId="5881BD84"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cela, </w:t>
      </w:r>
      <w:r w:rsidR="00CC5DB2" w:rsidRPr="008050E0">
        <w:rPr>
          <w:rFonts w:asciiTheme="minorHAnsi" w:hAnsiTheme="minorHAnsi" w:cs="Arial"/>
          <w:sz w:val="22"/>
          <w:szCs w:val="22"/>
        </w:rPr>
        <w:t xml:space="preserve">n’hésitez pas à </w:t>
      </w:r>
      <w:r w:rsidRPr="008050E0">
        <w:rPr>
          <w:rFonts w:asciiTheme="minorHAnsi" w:hAnsiTheme="minorHAnsi" w:cs="Arial"/>
          <w:sz w:val="22"/>
          <w:szCs w:val="22"/>
        </w:rPr>
        <w:t xml:space="preserve">envoyer un mail à : </w:t>
      </w:r>
      <w:hyperlink r:id="rId15" w:history="1">
        <w:r w:rsidRPr="008050E0">
          <w:rPr>
            <w:rStyle w:val="Lienhypertexte"/>
            <w:rFonts w:asciiTheme="minorHAnsi" w:hAnsiTheme="minorHAnsi" w:cs="Arial"/>
            <w:sz w:val="22"/>
            <w:szCs w:val="22"/>
          </w:rPr>
          <w:t>gillesvasseur58@gmail.com</w:t>
        </w:r>
      </w:hyperlink>
    </w:p>
    <w:p w14:paraId="04505CA1"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Vous pouvez aussi me joindre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personnel : </w:t>
      </w:r>
      <w:hyperlink r:id="rId16" w:history="1">
        <w:r w:rsidRPr="008050E0">
          <w:rPr>
            <w:rStyle w:val="Lienhypertexte"/>
            <w:rFonts w:asciiTheme="minorHAnsi" w:hAnsiTheme="minorHAnsi" w:cs="Arial"/>
            <w:sz w:val="22"/>
            <w:szCs w:val="22"/>
          </w:rPr>
          <w:t>www.lettresenstock.org</w:t>
        </w:r>
      </w:hyperlink>
    </w:p>
    <w:p w14:paraId="19FE40A4" w14:textId="77777777" w:rsidR="00056D35" w:rsidRPr="008050E0" w:rsidRDefault="00B310F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Bonne lecture, bonne réflexion</w:t>
      </w:r>
      <w:r w:rsidR="008875B1" w:rsidRPr="008050E0">
        <w:rPr>
          <w:rFonts w:asciiTheme="minorHAnsi" w:hAnsiTheme="minorHAnsi" w:cs="Arial"/>
          <w:sz w:val="22"/>
          <w:szCs w:val="22"/>
        </w:rPr>
        <w:t>…</w:t>
      </w:r>
      <w:r w:rsidRPr="008050E0">
        <w:rPr>
          <w:rFonts w:asciiTheme="minorHAnsi" w:hAnsiTheme="minorHAnsi" w:cs="Arial"/>
          <w:sz w:val="22"/>
          <w:szCs w:val="22"/>
        </w:rPr>
        <w:t xml:space="preserve"> et bon LOGO !</w:t>
      </w:r>
    </w:p>
    <w:p w14:paraId="4A02973D" w14:textId="77777777" w:rsidR="00946A86" w:rsidRPr="008050E0" w:rsidRDefault="00946A86" w:rsidP="007E7A82">
      <w:pPr>
        <w:pStyle w:val="NormalWeb"/>
        <w:spacing w:before="0" w:beforeAutospacing="0" w:after="120" w:afterAutospacing="0"/>
        <w:ind w:firstLine="567"/>
        <w:jc w:val="both"/>
        <w:rPr>
          <w:rFonts w:asciiTheme="minorHAnsi" w:hAnsiTheme="minorHAnsi" w:cs="Arial"/>
          <w:sz w:val="22"/>
          <w:szCs w:val="22"/>
        </w:rPr>
      </w:pPr>
    </w:p>
    <w:p w14:paraId="6070D9D2" w14:textId="77777777" w:rsidR="0059151C" w:rsidRPr="008050E0"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8050E0">
        <w:rPr>
          <w:rFonts w:asciiTheme="minorHAnsi" w:hAnsiTheme="minorHAnsi" w:cs="Arial"/>
          <w:b/>
          <w:sz w:val="22"/>
          <w:szCs w:val="22"/>
        </w:rPr>
        <w:t xml:space="preserve">Gilles Vasseur, </w:t>
      </w:r>
      <w:r w:rsidRPr="008050E0">
        <w:rPr>
          <w:rFonts w:asciiTheme="minorHAnsi" w:hAnsiTheme="minorHAnsi" w:cs="Arial"/>
          <w:b/>
          <w:sz w:val="22"/>
          <w:szCs w:val="22"/>
        </w:rPr>
        <w:fldChar w:fldCharType="begin"/>
      </w:r>
      <w:r w:rsidRPr="008050E0">
        <w:rPr>
          <w:rFonts w:asciiTheme="minorHAnsi" w:hAnsiTheme="minorHAnsi" w:cs="Arial"/>
          <w:b/>
          <w:sz w:val="22"/>
          <w:szCs w:val="22"/>
        </w:rPr>
        <w:instrText xml:space="preserve"> TIME \@ "dddd d MMMM yyyy" </w:instrText>
      </w:r>
      <w:r w:rsidRPr="008050E0">
        <w:rPr>
          <w:rFonts w:asciiTheme="minorHAnsi" w:hAnsiTheme="minorHAnsi" w:cs="Arial"/>
          <w:b/>
          <w:sz w:val="22"/>
          <w:szCs w:val="22"/>
        </w:rPr>
        <w:fldChar w:fldCharType="separate"/>
      </w:r>
      <w:r w:rsidR="001B0D5A">
        <w:rPr>
          <w:rFonts w:asciiTheme="minorHAnsi" w:hAnsiTheme="minorHAnsi" w:cs="Arial"/>
          <w:b/>
          <w:noProof/>
          <w:sz w:val="22"/>
          <w:szCs w:val="22"/>
        </w:rPr>
        <w:t>mardi 24 février 2015</w:t>
      </w:r>
      <w:r w:rsidRPr="008050E0">
        <w:rPr>
          <w:rFonts w:asciiTheme="minorHAnsi" w:hAnsiTheme="minorHAnsi" w:cs="Arial"/>
          <w:b/>
          <w:sz w:val="22"/>
          <w:szCs w:val="22"/>
        </w:rPr>
        <w:fldChar w:fldCharType="end"/>
      </w:r>
      <w:r w:rsidRPr="008050E0">
        <w:rPr>
          <w:rFonts w:asciiTheme="minorHAnsi" w:hAnsiTheme="minorHAnsi" w:cs="Arial"/>
          <w:sz w:val="22"/>
          <w:szCs w:val="22"/>
        </w:rPr>
        <w:t>.</w:t>
      </w:r>
      <w:r w:rsidR="0059151C" w:rsidRPr="008050E0">
        <w:rPr>
          <w:rFonts w:asciiTheme="minorHAnsi" w:hAnsiTheme="minorHAnsi" w:cs="Arial"/>
          <w:sz w:val="22"/>
          <w:szCs w:val="22"/>
        </w:rPr>
        <w:br w:type="page"/>
      </w:r>
    </w:p>
    <w:p w14:paraId="6461453F" w14:textId="5DA4084D" w:rsidR="00AF6F6D" w:rsidRPr="007C1CF0" w:rsidRDefault="007C1CF0" w:rsidP="007C1CF0">
      <w:pPr>
        <w:pStyle w:val="Titre1"/>
        <w:tabs>
          <w:tab w:val="left" w:pos="1770"/>
          <w:tab w:val="center" w:pos="4536"/>
        </w:tabs>
        <w:spacing w:line="240" w:lineRule="auto"/>
        <w:rPr>
          <w:sz w:val="32"/>
          <w:szCs w:val="32"/>
        </w:rPr>
      </w:pPr>
      <w:r w:rsidRPr="007C1CF0">
        <w:rPr>
          <w:sz w:val="32"/>
          <w:szCs w:val="32"/>
        </w:rPr>
        <w:lastRenderedPageBreak/>
        <w:tab/>
      </w:r>
      <w:r w:rsidRPr="007C1CF0">
        <w:rPr>
          <w:sz w:val="32"/>
          <w:szCs w:val="32"/>
        </w:rPr>
        <w:tab/>
      </w:r>
      <w:bookmarkStart w:id="12" w:name="_Toc412533084"/>
      <w:r w:rsidRPr="007C1CF0">
        <w:rPr>
          <w:sz w:val="32"/>
          <w:szCs w:val="32"/>
        </w:rPr>
        <w:t xml:space="preserve">II - </w:t>
      </w:r>
      <w:r w:rsidR="00AF6F6D" w:rsidRPr="007C1CF0">
        <w:rPr>
          <w:sz w:val="32"/>
          <w:szCs w:val="32"/>
        </w:rPr>
        <w:t xml:space="preserve">Les objets de </w:t>
      </w:r>
      <w:r w:rsidR="00D0481B" w:rsidRPr="007C1CF0">
        <w:rPr>
          <w:sz w:val="32"/>
          <w:szCs w:val="32"/>
        </w:rPr>
        <w:t>GVLOGO</w:t>
      </w:r>
      <w:bookmarkEnd w:id="12"/>
    </w:p>
    <w:p w14:paraId="02AA7AAD" w14:textId="77777777" w:rsidR="00AF6F6D" w:rsidRDefault="00AF6F6D" w:rsidP="00766911">
      <w:pPr>
        <w:pStyle w:val="NormalWeb"/>
        <w:spacing w:before="0" w:beforeAutospacing="0" w:after="120" w:afterAutospacing="0"/>
        <w:ind w:firstLine="567"/>
        <w:jc w:val="both"/>
        <w:rPr>
          <w:rFonts w:asciiTheme="minorHAnsi" w:hAnsiTheme="minorHAnsi"/>
          <w:sz w:val="22"/>
          <w:szCs w:val="22"/>
        </w:rPr>
      </w:pPr>
    </w:p>
    <w:p w14:paraId="0D143F69" w14:textId="25083E3D" w:rsidR="00B713B6" w:rsidRPr="008050E0" w:rsidRDefault="00B713B6" w:rsidP="00766911">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Cette partie décrit les objets fondamentaux manipulés par </w:t>
      </w:r>
      <w:r w:rsidRPr="00B713B6">
        <w:rPr>
          <w:rFonts w:asciiTheme="minorHAnsi" w:hAnsiTheme="minorHAnsi"/>
          <w:b/>
          <w:sz w:val="22"/>
          <w:szCs w:val="22"/>
        </w:rPr>
        <w:t>GVLOGO</w:t>
      </w:r>
      <w:r>
        <w:rPr>
          <w:rFonts w:asciiTheme="minorHAnsi" w:hAnsiTheme="minorHAnsi"/>
          <w:sz w:val="22"/>
          <w:szCs w:val="22"/>
        </w:rPr>
        <w:t>. Après un survol des fichiers communs seront successivement abordés</w:t>
      </w:r>
      <w:r w:rsidR="00F00ED8">
        <w:rPr>
          <w:rFonts w:asciiTheme="minorHAnsi" w:hAnsiTheme="minorHAnsi"/>
          <w:sz w:val="22"/>
          <w:szCs w:val="22"/>
        </w:rPr>
        <w:t xml:space="preserve"> le traitement des erreurs, les mots, les listes, les listes de propriétés et la tortue graphique.</w:t>
      </w:r>
    </w:p>
    <w:p w14:paraId="6130EAD4" w14:textId="0B7E0992" w:rsidR="001428D5" w:rsidRPr="008050E0" w:rsidRDefault="00183B04" w:rsidP="001428D5">
      <w:pPr>
        <w:pStyle w:val="Titre2"/>
        <w:rPr>
          <w:b/>
        </w:rPr>
      </w:pPr>
      <w:bookmarkStart w:id="13" w:name="_Toc412533085"/>
      <w:r>
        <w:rPr>
          <w:b/>
        </w:rPr>
        <w:t xml:space="preserve">02 - </w:t>
      </w:r>
      <w:r w:rsidR="001428D5" w:rsidRPr="008050E0">
        <w:rPr>
          <w:b/>
        </w:rPr>
        <w:t>Les fichiers communs</w:t>
      </w:r>
      <w:bookmarkEnd w:id="13"/>
    </w:p>
    <w:p w14:paraId="1F95D0FB" w14:textId="3D1DEDB9" w:rsidR="00C721F1" w:rsidRPr="008050E0" w:rsidRDefault="00766911" w:rsidP="00C721F1">
      <w:pPr>
        <w:pStyle w:val="Titre3"/>
        <w:rPr>
          <w:b/>
        </w:rPr>
      </w:pPr>
      <w:bookmarkStart w:id="14" w:name="_Toc412533086"/>
      <w:r w:rsidRPr="008050E0">
        <w:rPr>
          <w:b/>
        </w:rPr>
        <w:t>La centralisation</w:t>
      </w:r>
      <w:r w:rsidR="0073183E">
        <w:rPr>
          <w:b/>
        </w:rPr>
        <w:t xml:space="preserve"> des données</w:t>
      </w:r>
      <w:bookmarkEnd w:id="14"/>
    </w:p>
    <w:p w14:paraId="517EF33E" w14:textId="77777777" w:rsidR="00C721F1" w:rsidRPr="008050E0" w:rsidRDefault="00C721F1" w:rsidP="00C721F1">
      <w:pPr>
        <w:spacing w:before="0" w:after="120" w:line="240" w:lineRule="auto"/>
        <w:ind w:firstLine="567"/>
        <w:jc w:val="both"/>
        <w:rPr>
          <w:sz w:val="22"/>
          <w:szCs w:val="22"/>
        </w:rPr>
      </w:pPr>
    </w:p>
    <w:p w14:paraId="0E4664FF" w14:textId="77777777" w:rsidR="001428D5" w:rsidRPr="008050E0" w:rsidRDefault="001428D5" w:rsidP="001428D5">
      <w:pPr>
        <w:spacing w:before="0" w:after="120" w:line="240" w:lineRule="auto"/>
        <w:ind w:firstLine="567"/>
        <w:jc w:val="both"/>
        <w:rPr>
          <w:rFonts w:cs="Arial"/>
          <w:sz w:val="22"/>
          <w:szCs w:val="22"/>
        </w:rPr>
      </w:pPr>
      <w:r w:rsidRPr="008050E0">
        <w:rPr>
          <w:rFonts w:cs="Arial"/>
          <w:sz w:val="22"/>
          <w:szCs w:val="22"/>
        </w:rPr>
        <w:t xml:space="preserve">Les avantages d’une centralisation </w:t>
      </w:r>
      <w:r w:rsidR="002F7D7A" w:rsidRPr="008050E0">
        <w:rPr>
          <w:rFonts w:cs="Arial"/>
          <w:sz w:val="22"/>
          <w:szCs w:val="22"/>
        </w:rPr>
        <w:t>de certain</w:t>
      </w:r>
      <w:r w:rsidR="00766911" w:rsidRPr="008050E0">
        <w:rPr>
          <w:rFonts w:cs="Arial"/>
          <w:sz w:val="22"/>
          <w:szCs w:val="22"/>
        </w:rPr>
        <w:t>e</w:t>
      </w:r>
      <w:r w:rsidR="002F7D7A" w:rsidRPr="008050E0">
        <w:rPr>
          <w:rFonts w:cs="Arial"/>
          <w:sz w:val="22"/>
          <w:szCs w:val="22"/>
        </w:rPr>
        <w:t>s</w:t>
      </w:r>
      <w:r w:rsidR="00766911" w:rsidRPr="008050E0">
        <w:rPr>
          <w:rFonts w:cs="Arial"/>
          <w:sz w:val="22"/>
          <w:szCs w:val="22"/>
        </w:rPr>
        <w:t xml:space="preserve"> données</w:t>
      </w:r>
      <w:r w:rsidR="002F7D7A" w:rsidRPr="008050E0">
        <w:rPr>
          <w:rFonts w:cs="Arial"/>
          <w:sz w:val="22"/>
          <w:szCs w:val="22"/>
        </w:rPr>
        <w:t xml:space="preserve"> </w:t>
      </w:r>
      <w:r w:rsidRPr="008050E0">
        <w:rPr>
          <w:rFonts w:cs="Arial"/>
          <w:sz w:val="22"/>
          <w:szCs w:val="22"/>
        </w:rPr>
        <w:t>sont de deux types :</w:t>
      </w:r>
    </w:p>
    <w:p w14:paraId="3D9D4B73" w14:textId="77777777"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sidRPr="008050E0">
        <w:rPr>
          <w:rFonts w:cs="Arial"/>
          <w:sz w:val="22"/>
          <w:szCs w:val="22"/>
        </w:rPr>
        <w:t>ontenu</w:t>
      </w:r>
      <w:r w:rsidRPr="008050E0">
        <w:rPr>
          <w:rFonts w:cs="Arial"/>
          <w:sz w:val="22"/>
          <w:szCs w:val="22"/>
        </w:rPr>
        <w:t xml:space="preserve"> utilisé plusieurs dizaines de fois ;</w:t>
      </w:r>
    </w:p>
    <w:p w14:paraId="56645930" w14:textId="7DFC1843"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le risque d’erreurs difficiles à déceler est moindre puisqu’il n’y a pas à recopier un élément pour l’utiliser ailleurs : coder en dur une chaîne</w:t>
      </w:r>
      <w:r w:rsidR="00795405">
        <w:rPr>
          <w:rFonts w:cs="Arial"/>
          <w:sz w:val="22"/>
          <w:szCs w:val="22"/>
        </w:rPr>
        <w:t xml:space="preserve"> de caractères</w:t>
      </w:r>
      <w:r w:rsidRPr="008050E0">
        <w:rPr>
          <w:rFonts w:cs="Arial"/>
          <w:sz w:val="22"/>
          <w:szCs w:val="22"/>
        </w:rPr>
        <w:t>, par exemple, expose à une copie erronée qui donnera des résultats inattendus lors de comparaisons.</w:t>
      </w:r>
    </w:p>
    <w:p w14:paraId="62BE5B2E" w14:textId="418D142E" w:rsidR="00766911" w:rsidRDefault="00766911" w:rsidP="00766911">
      <w:pPr>
        <w:spacing w:before="0" w:after="120" w:line="240" w:lineRule="auto"/>
        <w:ind w:firstLine="567"/>
        <w:jc w:val="both"/>
        <w:rPr>
          <w:rFonts w:cs="Arial"/>
          <w:sz w:val="22"/>
          <w:szCs w:val="22"/>
        </w:rPr>
      </w:pPr>
      <w:r w:rsidRPr="008050E0">
        <w:rPr>
          <w:rFonts w:cs="Arial"/>
          <w:sz w:val="22"/>
          <w:szCs w:val="22"/>
        </w:rPr>
        <w:t xml:space="preserve">La centralisation des données s’organise autour de quatre fichiers : </w:t>
      </w:r>
      <w:r w:rsidR="008709D4" w:rsidRPr="008050E0">
        <w:rPr>
          <w:rFonts w:cs="Arial"/>
          <w:b/>
          <w:sz w:val="22"/>
          <w:szCs w:val="22"/>
        </w:rPr>
        <w:t>GVDefines.inc</w:t>
      </w:r>
      <w:r w:rsidR="008709D4" w:rsidRPr="008050E0">
        <w:rPr>
          <w:rFonts w:cs="Arial"/>
          <w:sz w:val="22"/>
          <w:szCs w:val="22"/>
        </w:rPr>
        <w:t xml:space="preserve">,  </w:t>
      </w:r>
      <w:proofErr w:type="spellStart"/>
      <w:r w:rsidR="008709D4" w:rsidRPr="008050E0">
        <w:rPr>
          <w:rFonts w:cs="Arial"/>
          <w:b/>
          <w:sz w:val="22"/>
          <w:szCs w:val="22"/>
        </w:rPr>
        <w:t>GVConsts</w:t>
      </w:r>
      <w:proofErr w:type="spellEnd"/>
      <w:r w:rsidR="008709D4" w:rsidRPr="008050E0">
        <w:rPr>
          <w:rFonts w:cs="Arial"/>
          <w:sz w:val="22"/>
          <w:szCs w:val="22"/>
        </w:rPr>
        <w:t xml:space="preserve">, </w:t>
      </w:r>
      <w:proofErr w:type="spellStart"/>
      <w:r w:rsidR="008709D4" w:rsidRPr="008050E0">
        <w:rPr>
          <w:rFonts w:cs="Arial"/>
          <w:b/>
          <w:sz w:val="22"/>
          <w:szCs w:val="22"/>
        </w:rPr>
        <w:t>GVErrConsts</w:t>
      </w:r>
      <w:proofErr w:type="spellEnd"/>
      <w:r w:rsidR="008709D4" w:rsidRPr="008050E0">
        <w:rPr>
          <w:rFonts w:cs="Arial"/>
          <w:sz w:val="22"/>
          <w:szCs w:val="22"/>
        </w:rPr>
        <w:t xml:space="preserve"> et </w:t>
      </w:r>
      <w:proofErr w:type="spellStart"/>
      <w:r w:rsidR="008709D4" w:rsidRPr="008050E0">
        <w:rPr>
          <w:rFonts w:cs="Arial"/>
          <w:b/>
          <w:sz w:val="22"/>
          <w:szCs w:val="22"/>
        </w:rPr>
        <w:t>GVPrimConsts</w:t>
      </w:r>
      <w:proofErr w:type="spellEnd"/>
      <w:r w:rsidR="008709D4" w:rsidRPr="008050E0">
        <w:rPr>
          <w:rFonts w:cs="Arial"/>
          <w:sz w:val="22"/>
          <w:szCs w:val="22"/>
        </w:rPr>
        <w:t>.</w:t>
      </w:r>
      <w:r w:rsidR="00F361ED">
        <w:rPr>
          <w:rFonts w:cs="Arial"/>
          <w:sz w:val="22"/>
          <w:szCs w:val="22"/>
        </w:rPr>
        <w:t xml:space="preserve"> Le projet final </w:t>
      </w:r>
      <w:r w:rsidR="00F361ED" w:rsidRPr="00F361ED">
        <w:rPr>
          <w:rFonts w:cs="Arial"/>
          <w:b/>
          <w:sz w:val="22"/>
          <w:szCs w:val="22"/>
        </w:rPr>
        <w:t>GVLOGO</w:t>
      </w:r>
      <w:r w:rsidR="00F361ED">
        <w:rPr>
          <w:rFonts w:cs="Arial"/>
          <w:sz w:val="22"/>
          <w:szCs w:val="22"/>
        </w:rPr>
        <w:t xml:space="preserve"> utilise par ailleurs un fichier qui lui est propre</w:t>
      </w:r>
      <w:r w:rsidR="006C0E84">
        <w:rPr>
          <w:rFonts w:cs="Arial"/>
          <w:sz w:val="22"/>
          <w:szCs w:val="22"/>
        </w:rPr>
        <w:t xml:space="preserve"> et sur lequel nous reviendrons en temps utile</w:t>
      </w:r>
      <w:r w:rsidR="00F361ED">
        <w:rPr>
          <w:rFonts w:cs="Arial"/>
          <w:sz w:val="22"/>
          <w:szCs w:val="22"/>
        </w:rPr>
        <w:t xml:space="preserve"> : </w:t>
      </w:r>
      <w:proofErr w:type="spellStart"/>
      <w:r w:rsidR="00F361ED" w:rsidRPr="00F361ED">
        <w:rPr>
          <w:rFonts w:cs="Arial"/>
          <w:b/>
          <w:sz w:val="22"/>
          <w:szCs w:val="22"/>
        </w:rPr>
        <w:t>GVLOGOConsts</w:t>
      </w:r>
      <w:proofErr w:type="spellEnd"/>
      <w:r w:rsidR="00F361ED">
        <w:rPr>
          <w:rFonts w:cs="Arial"/>
          <w:sz w:val="22"/>
          <w:szCs w:val="22"/>
        </w:rPr>
        <w:t>.</w:t>
      </w:r>
    </w:p>
    <w:p w14:paraId="57A76F0E" w14:textId="77777777" w:rsidR="00766911" w:rsidRPr="008050E0" w:rsidRDefault="00766911" w:rsidP="00766911">
      <w:pPr>
        <w:pStyle w:val="Titre3"/>
        <w:rPr>
          <w:b/>
        </w:rPr>
      </w:pPr>
      <w:bookmarkStart w:id="15" w:name="_Toc412533087"/>
      <w:r w:rsidRPr="008050E0">
        <w:rPr>
          <w:b/>
        </w:rPr>
        <w:t>GVDefines.inc</w:t>
      </w:r>
      <w:bookmarkEnd w:id="15"/>
    </w:p>
    <w:p w14:paraId="4D5C4733" w14:textId="77777777" w:rsidR="00766911" w:rsidRPr="008050E0" w:rsidRDefault="00766911" w:rsidP="00766911">
      <w:pPr>
        <w:pStyle w:val="NormalWeb"/>
        <w:spacing w:before="0" w:beforeAutospacing="0" w:after="120" w:afterAutospacing="0"/>
        <w:ind w:firstLine="567"/>
        <w:jc w:val="both"/>
        <w:rPr>
          <w:rFonts w:asciiTheme="minorHAnsi" w:hAnsiTheme="minorHAnsi"/>
          <w:sz w:val="22"/>
          <w:szCs w:val="22"/>
        </w:rPr>
      </w:pPr>
    </w:p>
    <w:p w14:paraId="68244492" w14:textId="77777777" w:rsidR="002F7D7A"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fichier </w:t>
      </w:r>
      <w:r w:rsidRPr="008050E0">
        <w:rPr>
          <w:rFonts w:asciiTheme="minorHAnsi" w:hAnsiTheme="minorHAnsi"/>
          <w:b/>
          <w:sz w:val="22"/>
          <w:szCs w:val="22"/>
        </w:rPr>
        <w:t>GVDefines.inc</w:t>
      </w:r>
      <w:r w:rsidRPr="008050E0">
        <w:rPr>
          <w:rFonts w:asciiTheme="minorHAnsi" w:hAnsiTheme="minorHAnsi"/>
          <w:sz w:val="22"/>
          <w:szCs w:val="22"/>
        </w:rPr>
        <w:t xml:space="preserve"> contient les options de compilation. Il permettra </w:t>
      </w:r>
      <w:r w:rsidR="00A24DEC" w:rsidRPr="008050E0">
        <w:rPr>
          <w:rFonts w:asciiTheme="minorHAnsi" w:hAnsiTheme="minorHAnsi"/>
          <w:sz w:val="22"/>
          <w:szCs w:val="22"/>
        </w:rPr>
        <w:t>par exemple</w:t>
      </w:r>
      <w:r w:rsidRPr="008050E0">
        <w:rPr>
          <w:rFonts w:asciiTheme="minorHAnsi" w:hAnsiTheme="minorHAnsi"/>
          <w:sz w:val="22"/>
          <w:szCs w:val="22"/>
        </w:rPr>
        <w:t xml:space="preserve"> d’optimiser la compilation lors d’une transposition du logiciel vers Delph</w:t>
      </w:r>
      <w:r w:rsidR="008168C3" w:rsidRPr="008050E0">
        <w:rPr>
          <w:rFonts w:asciiTheme="minorHAnsi" w:hAnsiTheme="minorHAnsi"/>
          <w:sz w:val="22"/>
          <w:szCs w:val="22"/>
        </w:rPr>
        <w:t>i</w:t>
      </w:r>
      <w:r w:rsidRPr="008050E0">
        <w:rPr>
          <w:rFonts w:asciiTheme="minorHAnsi" w:hAnsiTheme="minorHAnsi"/>
          <w:sz w:val="22"/>
          <w:szCs w:val="22"/>
        </w:rPr>
        <w:t>.</w:t>
      </w:r>
      <w:r w:rsidR="008709D4" w:rsidRPr="008050E0">
        <w:rPr>
          <w:rFonts w:asciiTheme="minorHAnsi" w:hAnsiTheme="minorHAnsi"/>
          <w:sz w:val="22"/>
          <w:szCs w:val="22"/>
        </w:rPr>
        <w:t xml:space="preserve"> Son contenu s’organise par conséquent autour de directives.</w:t>
      </w:r>
    </w:p>
    <w:p w14:paraId="52677519"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Actuellement, il ne prend en compte que la compilation avec </w:t>
      </w:r>
      <w:proofErr w:type="spellStart"/>
      <w:r w:rsidRPr="008050E0">
        <w:rPr>
          <w:rFonts w:asciiTheme="minorHAnsi" w:hAnsiTheme="minorHAnsi"/>
          <w:sz w:val="22"/>
          <w:szCs w:val="22"/>
        </w:rPr>
        <w:t>Lazarus</w:t>
      </w:r>
      <w:proofErr w:type="spellEnd"/>
      <w:r w:rsidR="00BD7D53" w:rsidRPr="008050E0">
        <w:rPr>
          <w:rFonts w:asciiTheme="minorHAnsi" w:hAnsiTheme="minorHAnsi"/>
          <w:sz w:val="22"/>
          <w:szCs w:val="22"/>
        </w:rPr>
        <w:t>, provoquant une erreur si l’on tente d’activer Delphi :</w:t>
      </w:r>
    </w:p>
    <w:p w14:paraId="660414AD" w14:textId="2F675A31" w:rsidR="00766911" w:rsidRPr="008050E0" w:rsidRDefault="0075117E" w:rsidP="00795405">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AFBCF90" wp14:editId="6444CD1F">
            <wp:extent cx="3448050" cy="299181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VDefines.PNG"/>
                    <pic:cNvPicPr/>
                  </pic:nvPicPr>
                  <pic:blipFill>
                    <a:blip r:embed="rId17">
                      <a:extLst>
                        <a:ext uri="{28A0092B-C50C-407E-A947-70E740481C1C}">
                          <a14:useLocalDpi xmlns:a14="http://schemas.microsoft.com/office/drawing/2010/main" val="0"/>
                        </a:ext>
                      </a:extLst>
                    </a:blip>
                    <a:stretch>
                      <a:fillRect/>
                    </a:stretch>
                  </pic:blipFill>
                  <pic:spPr>
                    <a:xfrm>
                      <a:off x="0" y="0"/>
                      <a:ext cx="3451556" cy="2994861"/>
                    </a:xfrm>
                    <a:prstGeom prst="rect">
                      <a:avLst/>
                    </a:prstGeom>
                  </pic:spPr>
                </pic:pic>
              </a:graphicData>
            </a:graphic>
          </wp:inline>
        </w:drawing>
      </w:r>
    </w:p>
    <w:p w14:paraId="459A0D76" w14:textId="77777777" w:rsidR="008709D4" w:rsidRPr="008050E0" w:rsidRDefault="008709D4" w:rsidP="008709D4">
      <w:pPr>
        <w:pStyle w:val="Titre3"/>
        <w:rPr>
          <w:b/>
        </w:rPr>
      </w:pPr>
      <w:bookmarkStart w:id="16" w:name="_Toc412533088"/>
      <w:r w:rsidRPr="008050E0">
        <w:rPr>
          <w:b/>
        </w:rPr>
        <w:lastRenderedPageBreak/>
        <w:t>GVConsts</w:t>
      </w:r>
      <w:bookmarkEnd w:id="16"/>
    </w:p>
    <w:p w14:paraId="42032ED3"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0F282F05"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proofErr w:type="spellStart"/>
      <w:r w:rsidRPr="008050E0">
        <w:rPr>
          <w:rFonts w:asciiTheme="minorHAnsi" w:hAnsiTheme="minorHAnsi"/>
          <w:b/>
          <w:sz w:val="22"/>
          <w:szCs w:val="22"/>
        </w:rPr>
        <w:t>GVConsts</w:t>
      </w:r>
      <w:proofErr w:type="spellEnd"/>
      <w:r w:rsidRPr="008050E0">
        <w:rPr>
          <w:rFonts w:asciiTheme="minorHAnsi" w:hAnsiTheme="minorHAnsi"/>
          <w:sz w:val="22"/>
          <w:szCs w:val="22"/>
        </w:rPr>
        <w:t xml:space="preserve"> servira pour toutes les unités du projet.</w:t>
      </w:r>
      <w:r w:rsidR="002F7D7A" w:rsidRPr="008050E0">
        <w:rPr>
          <w:rFonts w:asciiTheme="minorHAnsi" w:hAnsiTheme="minorHAnsi"/>
          <w:sz w:val="22"/>
          <w:szCs w:val="22"/>
        </w:rPr>
        <w:t xml:space="preserve"> Elle contient en effet les constantes, types et chaînes de caractères partagés par l’ensemble du projet.</w:t>
      </w:r>
    </w:p>
    <w:p w14:paraId="13A0888B" w14:textId="77777777" w:rsidR="008709D4"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un premier temps, on notera les constantes les plus fréquemment utilisées dans les différentes unités :</w:t>
      </w:r>
    </w:p>
    <w:p w14:paraId="10A2F90B" w14:textId="5C9C9BE8" w:rsidR="00436AD1" w:rsidRPr="008050E0" w:rsidRDefault="0075117E" w:rsidP="0075117E">
      <w:pPr>
        <w:pStyle w:val="NormalWeb"/>
        <w:spacing w:before="0" w:beforeAutospacing="0" w:after="120" w:afterAutospacing="0"/>
        <w:ind w:firstLine="567"/>
        <w:rPr>
          <w:rFonts w:asciiTheme="minorHAnsi" w:hAnsiTheme="minorHAnsi"/>
          <w:sz w:val="22"/>
          <w:szCs w:val="22"/>
        </w:rPr>
      </w:pPr>
      <w:r>
        <w:rPr>
          <w:rFonts w:asciiTheme="minorHAnsi" w:hAnsiTheme="minorHAnsi"/>
          <w:noProof/>
          <w:sz w:val="22"/>
          <w:szCs w:val="22"/>
        </w:rPr>
        <w:drawing>
          <wp:inline distT="0" distB="0" distL="0" distR="0" wp14:anchorId="7F15F236" wp14:editId="3E7E15FF">
            <wp:extent cx="5760720" cy="6912610"/>
            <wp:effectExtent l="0" t="0" r="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VConst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6912610"/>
                    </a:xfrm>
                    <a:prstGeom prst="rect">
                      <a:avLst/>
                    </a:prstGeom>
                  </pic:spPr>
                </pic:pic>
              </a:graphicData>
            </a:graphic>
          </wp:inline>
        </w:drawing>
      </w:r>
    </w:p>
    <w:p w14:paraId="5738C57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Les autres éléments de cette unité seront étudiés lors de la description des unités qui y font appel.</w:t>
      </w:r>
    </w:p>
    <w:p w14:paraId="37FCD926"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p>
    <w:p w14:paraId="7A235BFF" w14:textId="77777777" w:rsidR="008709D4" w:rsidRPr="008050E0" w:rsidRDefault="008709D4" w:rsidP="008709D4">
      <w:pPr>
        <w:pStyle w:val="Titre3"/>
        <w:rPr>
          <w:b/>
        </w:rPr>
      </w:pPr>
      <w:bookmarkStart w:id="17" w:name="_Toc412533089"/>
      <w:r w:rsidRPr="008050E0">
        <w:rPr>
          <w:b/>
        </w:rPr>
        <w:lastRenderedPageBreak/>
        <w:t>GVErrConsts</w:t>
      </w:r>
      <w:bookmarkEnd w:id="17"/>
    </w:p>
    <w:p w14:paraId="398D33A2"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9029A33" w14:textId="77777777" w:rsidR="00766911"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proofErr w:type="spellStart"/>
      <w:r w:rsidRPr="008050E0">
        <w:rPr>
          <w:rFonts w:asciiTheme="minorHAnsi" w:hAnsiTheme="minorHAnsi"/>
          <w:b/>
          <w:sz w:val="22"/>
          <w:szCs w:val="22"/>
        </w:rPr>
        <w:t>GVErrConsts</w:t>
      </w:r>
      <w:proofErr w:type="spellEnd"/>
      <w:r w:rsidRPr="008050E0">
        <w:rPr>
          <w:rFonts w:asciiTheme="minorHAnsi" w:hAnsiTheme="minorHAnsi"/>
          <w:sz w:val="22"/>
          <w:szCs w:val="22"/>
        </w:rPr>
        <w:t xml:space="preserve"> abrite les éléments de base utiles pour la gestion des erreurs.</w:t>
      </w:r>
      <w:r w:rsidR="00766911" w:rsidRPr="008050E0">
        <w:rPr>
          <w:rFonts w:asciiTheme="minorHAnsi" w:hAnsiTheme="minorHAnsi"/>
          <w:sz w:val="22"/>
          <w:szCs w:val="22"/>
        </w:rPr>
        <w:t xml:space="preserve"> Elle contient les chaînes des messages, un type énumération qui contient les erreurs possibles et un tableau reprenant </w:t>
      </w:r>
      <w:r w:rsidR="00A24DEC" w:rsidRPr="008050E0">
        <w:rPr>
          <w:rFonts w:asciiTheme="minorHAnsi" w:hAnsiTheme="minorHAnsi"/>
          <w:sz w:val="22"/>
          <w:szCs w:val="22"/>
        </w:rPr>
        <w:t>c</w:t>
      </w:r>
      <w:r w:rsidR="00766911" w:rsidRPr="008050E0">
        <w:rPr>
          <w:rFonts w:asciiTheme="minorHAnsi" w:hAnsiTheme="minorHAnsi"/>
          <w:sz w:val="22"/>
          <w:szCs w:val="22"/>
        </w:rPr>
        <w:t>es messages. Un enregistrement décrit une erreur :</w:t>
      </w:r>
    </w:p>
    <w:p w14:paraId="73E29A40" w14:textId="2D693CBF" w:rsidR="002F7D7A"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7A84977A" wp14:editId="061EBB85">
            <wp:extent cx="5760720" cy="1138555"/>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VErrConst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138555"/>
                    </a:xfrm>
                    <a:prstGeom prst="rect">
                      <a:avLst/>
                    </a:prstGeom>
                  </pic:spPr>
                </pic:pic>
              </a:graphicData>
            </a:graphic>
          </wp:inline>
        </w:drawing>
      </w:r>
    </w:p>
    <w:p w14:paraId="57446FAD"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77D255F" w14:textId="77777777" w:rsidR="008709D4" w:rsidRPr="008050E0" w:rsidRDefault="008709D4" w:rsidP="008709D4">
      <w:pPr>
        <w:pStyle w:val="Titre3"/>
        <w:rPr>
          <w:b/>
        </w:rPr>
      </w:pPr>
      <w:bookmarkStart w:id="18" w:name="_Toc412533090"/>
      <w:r w:rsidRPr="008050E0">
        <w:rPr>
          <w:b/>
        </w:rPr>
        <w:t>GVPrimConsts</w:t>
      </w:r>
      <w:bookmarkEnd w:id="18"/>
    </w:p>
    <w:p w14:paraId="170FB270"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503D2F27" w14:textId="7245A57E" w:rsidR="008709D4"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proofErr w:type="spellStart"/>
      <w:r w:rsidRPr="008050E0">
        <w:rPr>
          <w:rFonts w:asciiTheme="minorHAnsi" w:hAnsiTheme="minorHAnsi"/>
          <w:b/>
          <w:sz w:val="22"/>
          <w:szCs w:val="22"/>
        </w:rPr>
        <w:t>GVPrimConsts</w:t>
      </w:r>
      <w:proofErr w:type="spellEnd"/>
      <w:r w:rsidRPr="008050E0">
        <w:rPr>
          <w:rFonts w:asciiTheme="minorHAnsi" w:hAnsiTheme="minorHAnsi"/>
          <w:sz w:val="22"/>
          <w:szCs w:val="22"/>
        </w:rPr>
        <w:t xml:space="preserve"> fait de même, mais pour ce qui concerne les primitives du langage </w:t>
      </w:r>
      <w:r w:rsidRPr="008050E0">
        <w:rPr>
          <w:rFonts w:asciiTheme="minorHAnsi" w:hAnsiTheme="minorHAnsi"/>
          <w:b/>
          <w:sz w:val="22"/>
          <w:szCs w:val="22"/>
        </w:rPr>
        <w:t>GVLOGO</w:t>
      </w:r>
      <w:r w:rsidR="002D6EA5" w:rsidRPr="008050E0">
        <w:rPr>
          <w:rFonts w:asciiTheme="minorHAnsi" w:hAnsiTheme="minorHAnsi"/>
          <w:b/>
          <w:sz w:val="22"/>
          <w:szCs w:val="22"/>
        </w:rPr>
        <w:t xml:space="preserve">, </w:t>
      </w:r>
      <w:r w:rsidR="002D6EA5" w:rsidRPr="008050E0">
        <w:rPr>
          <w:rFonts w:asciiTheme="minorHAnsi" w:hAnsiTheme="minorHAnsi"/>
          <w:sz w:val="22"/>
          <w:szCs w:val="22"/>
        </w:rPr>
        <w:t>c’est-à-dire les mots qui renvoient à une action/commande comprise d’origine par le langage.</w:t>
      </w:r>
    </w:p>
    <w:p w14:paraId="5646DB69"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L’enregistrement d’une primitive comprend son nom et le nombre de paramètres qu’elle attend :</w:t>
      </w:r>
    </w:p>
    <w:p w14:paraId="775C28BA" w14:textId="2B6982C4" w:rsidR="00F44EF6"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9CA71D9" wp14:editId="640C95A9">
            <wp:extent cx="3686689" cy="1114581"/>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VPrimConsts.PNG"/>
                    <pic:cNvPicPr/>
                  </pic:nvPicPr>
                  <pic:blipFill>
                    <a:blip r:embed="rId20">
                      <a:extLst>
                        <a:ext uri="{28A0092B-C50C-407E-A947-70E740481C1C}">
                          <a14:useLocalDpi xmlns:a14="http://schemas.microsoft.com/office/drawing/2010/main" val="0"/>
                        </a:ext>
                      </a:extLst>
                    </a:blip>
                    <a:stretch>
                      <a:fillRect/>
                    </a:stretch>
                  </pic:blipFill>
                  <pic:spPr>
                    <a:xfrm>
                      <a:off x="0" y="0"/>
                      <a:ext cx="3686689" cy="1114581"/>
                    </a:xfrm>
                    <a:prstGeom prst="rect">
                      <a:avLst/>
                    </a:prstGeom>
                  </pic:spPr>
                </pic:pic>
              </a:graphicData>
            </a:graphic>
          </wp:inline>
        </w:drawing>
      </w:r>
    </w:p>
    <w:p w14:paraId="259362C1"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L’unité contient alors la liste des noms possibles et un tableau des enregistrements des primitives.</w:t>
      </w:r>
    </w:p>
    <w:p w14:paraId="22405145" w14:textId="77777777" w:rsidR="000E08E3" w:rsidRPr="008050E0" w:rsidRDefault="000E08E3" w:rsidP="001428D5">
      <w:pPr>
        <w:pStyle w:val="NormalWeb"/>
        <w:spacing w:before="0" w:beforeAutospacing="0" w:after="120" w:afterAutospacing="0"/>
        <w:ind w:firstLine="567"/>
        <w:jc w:val="both"/>
        <w:rPr>
          <w:rFonts w:asciiTheme="minorHAnsi" w:hAnsiTheme="minorHAnsi"/>
          <w:sz w:val="22"/>
          <w:szCs w:val="22"/>
        </w:rPr>
      </w:pPr>
    </w:p>
    <w:p w14:paraId="187A7EAA" w14:textId="77777777" w:rsidR="001428D5" w:rsidRPr="008050E0" w:rsidRDefault="00060CD6" w:rsidP="001428D5">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F4F3A08" wp14:editId="51D66503">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8050E0">
        <w:rPr>
          <w:rFonts w:cs="Arial"/>
          <w:sz w:val="22"/>
          <w:szCs w:val="22"/>
        </w:rPr>
        <w:t xml:space="preserve">On remarquera que la partie implémentation </w:t>
      </w:r>
      <w:r w:rsidR="002F7D7A" w:rsidRPr="008050E0">
        <w:rPr>
          <w:rFonts w:cs="Arial"/>
          <w:sz w:val="22"/>
          <w:szCs w:val="22"/>
        </w:rPr>
        <w:t xml:space="preserve">de ces unités </w:t>
      </w:r>
      <w:r w:rsidR="001428D5" w:rsidRPr="008050E0">
        <w:rPr>
          <w:rFonts w:cs="Arial"/>
          <w:sz w:val="22"/>
          <w:szCs w:val="22"/>
        </w:rPr>
        <w:t xml:space="preserve">est vide, </w:t>
      </w:r>
      <w:r w:rsidR="002F7D7A" w:rsidRPr="008050E0">
        <w:rPr>
          <w:rFonts w:cs="Arial"/>
          <w:sz w:val="22"/>
          <w:szCs w:val="22"/>
        </w:rPr>
        <w:t>le rôle</w:t>
      </w:r>
      <w:r w:rsidR="00C906E7" w:rsidRPr="008050E0">
        <w:rPr>
          <w:rFonts w:cs="Arial"/>
          <w:sz w:val="22"/>
          <w:szCs w:val="22"/>
        </w:rPr>
        <w:t xml:space="preserve"> de ces dernières</w:t>
      </w:r>
      <w:r w:rsidR="001428D5" w:rsidRPr="008050E0">
        <w:rPr>
          <w:rFonts w:cs="Arial"/>
          <w:sz w:val="22"/>
          <w:szCs w:val="22"/>
        </w:rPr>
        <w:t xml:space="preserve"> étant seulement de déclarer des types, des chaînes et des constantes.</w:t>
      </w:r>
    </w:p>
    <w:p w14:paraId="2E59F4E2" w14:textId="77777777" w:rsidR="001428D5" w:rsidRPr="008050E0" w:rsidRDefault="001D509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E8551E2" wp14:editId="28EDFE28">
            <wp:extent cx="390525" cy="39052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sz w:val="22"/>
          <w:szCs w:val="22"/>
        </w:rPr>
        <w:t xml:space="preserve"> </w:t>
      </w:r>
      <w:r w:rsidR="004D5AB6" w:rsidRPr="008050E0">
        <w:rPr>
          <w:rFonts w:asciiTheme="minorHAnsi" w:hAnsiTheme="minorHAnsi"/>
          <w:sz w:val="22"/>
          <w:szCs w:val="22"/>
        </w:rPr>
        <w:t xml:space="preserve">L’utilisation de </w:t>
      </w:r>
      <w:proofErr w:type="spellStart"/>
      <w:r w:rsidR="004D5AB6" w:rsidRPr="008050E0">
        <w:rPr>
          <w:rFonts w:asciiTheme="minorHAnsi" w:hAnsiTheme="minorHAnsi"/>
          <w:color w:val="C0504D" w:themeColor="accent2"/>
          <w:sz w:val="22"/>
          <w:szCs w:val="22"/>
        </w:rPr>
        <w:t>resourcestring</w:t>
      </w:r>
      <w:proofErr w:type="spellEnd"/>
      <w:r w:rsidR="004D5AB6" w:rsidRPr="008050E0">
        <w:rPr>
          <w:rFonts w:asciiTheme="minorHAnsi" w:hAnsiTheme="minorHAnsi"/>
          <w:color w:val="C0504D" w:themeColor="accent2"/>
          <w:sz w:val="22"/>
          <w:szCs w:val="22"/>
        </w:rPr>
        <w:t xml:space="preserve"> </w:t>
      </w:r>
      <w:r w:rsidR="004D5AB6" w:rsidRPr="008050E0">
        <w:rPr>
          <w:rFonts w:asciiTheme="minorHAnsi" w:hAnsiTheme="minorHAnsi"/>
          <w:sz w:val="22"/>
          <w:szCs w:val="22"/>
        </w:rPr>
        <w:t>facilitera la traduction du logiciel en une autre langue.</w:t>
      </w:r>
      <w:r w:rsidRPr="008050E0">
        <w:rPr>
          <w:rFonts w:asciiTheme="minorHAnsi" w:hAnsiTheme="minorHAnsi"/>
          <w:sz w:val="22"/>
          <w:szCs w:val="22"/>
        </w:rPr>
        <w:t xml:space="preserve"> Toutefois, l’utilisation de tableaux fait que les chaînes traitées selon ce mode ne seront pas traduites automatiquement</w:t>
      </w:r>
      <w:r w:rsidRPr="008050E0">
        <w:rPr>
          <w:rStyle w:val="Appelnotedebasdep"/>
          <w:rFonts w:asciiTheme="minorHAnsi" w:hAnsiTheme="minorHAnsi"/>
          <w:sz w:val="22"/>
          <w:szCs w:val="22"/>
        </w:rPr>
        <w:footnoteReference w:id="4"/>
      </w:r>
      <w:r w:rsidRPr="008050E0">
        <w:rPr>
          <w:rFonts w:asciiTheme="minorHAnsi" w:hAnsiTheme="minorHAnsi"/>
          <w:sz w:val="22"/>
          <w:szCs w:val="22"/>
        </w:rPr>
        <w:t>.</w:t>
      </w:r>
    </w:p>
    <w:p w14:paraId="4C1453A0" w14:textId="74EAD179" w:rsidR="00F361ED" w:rsidRDefault="00F361ED">
      <w:pPr>
        <w:rPr>
          <w:rFonts w:eastAsia="Times New Roman" w:cs="Times New Roman"/>
          <w:sz w:val="22"/>
          <w:szCs w:val="22"/>
          <w:lang w:eastAsia="fr-FR"/>
        </w:rPr>
      </w:pPr>
      <w:r>
        <w:rPr>
          <w:rFonts w:eastAsia="Times New Roman" w:cs="Times New Roman"/>
          <w:sz w:val="22"/>
          <w:szCs w:val="22"/>
          <w:lang w:eastAsia="fr-FR"/>
        </w:rPr>
        <w:br w:type="page"/>
      </w:r>
    </w:p>
    <w:p w14:paraId="42D8EC94" w14:textId="7D41CDD3" w:rsidR="001428D5" w:rsidRPr="008050E0" w:rsidRDefault="00183B04" w:rsidP="001428D5">
      <w:pPr>
        <w:pStyle w:val="Titre2"/>
        <w:rPr>
          <w:b/>
        </w:rPr>
      </w:pPr>
      <w:bookmarkStart w:id="19" w:name="_Toc412533091"/>
      <w:r>
        <w:rPr>
          <w:b/>
        </w:rPr>
        <w:lastRenderedPageBreak/>
        <w:t xml:space="preserve">03 - </w:t>
      </w:r>
      <w:r w:rsidR="001428D5" w:rsidRPr="008050E0">
        <w:rPr>
          <w:b/>
        </w:rPr>
        <w:t>Le traitement des erreurs</w:t>
      </w:r>
      <w:bookmarkEnd w:id="19"/>
    </w:p>
    <w:p w14:paraId="16F8C03C" w14:textId="77777777" w:rsidR="001428D5" w:rsidRPr="008050E0" w:rsidRDefault="001428D5" w:rsidP="008168C3">
      <w:pPr>
        <w:pStyle w:val="NormalWeb"/>
        <w:spacing w:before="0" w:beforeAutospacing="0" w:after="120" w:afterAutospacing="0"/>
        <w:ind w:firstLine="567"/>
        <w:jc w:val="both"/>
        <w:rPr>
          <w:rFonts w:asciiTheme="minorHAnsi" w:hAnsiTheme="minorHAnsi"/>
          <w:sz w:val="22"/>
          <w:szCs w:val="22"/>
        </w:rPr>
      </w:pPr>
    </w:p>
    <w:p w14:paraId="5FF388CC" w14:textId="77777777" w:rsidR="008168C3" w:rsidRPr="008050E0" w:rsidRDefault="008168C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Il peut paraître surprenant de commencer par la gestion des erreurs, mais la réalisation d’une unité utilisée par tous les modules nécessaires au projet permettra de simplifier leu</w:t>
      </w:r>
      <w:r w:rsidR="004976C6" w:rsidRPr="008050E0">
        <w:rPr>
          <w:rFonts w:asciiTheme="minorHAnsi" w:hAnsiTheme="minorHAnsi"/>
          <w:sz w:val="22"/>
          <w:szCs w:val="22"/>
        </w:rPr>
        <w:t>r</w:t>
      </w:r>
      <w:r w:rsidRPr="008050E0">
        <w:rPr>
          <w:rFonts w:asciiTheme="minorHAnsi" w:hAnsiTheme="minorHAnsi"/>
          <w:sz w:val="22"/>
          <w:szCs w:val="22"/>
        </w:rPr>
        <w:t xml:space="preserve"> écriture. </w:t>
      </w:r>
      <w:r w:rsidR="004976C6" w:rsidRPr="008050E0">
        <w:rPr>
          <w:rFonts w:asciiTheme="minorHAnsi" w:hAnsiTheme="minorHAnsi"/>
          <w:sz w:val="22"/>
          <w:szCs w:val="22"/>
        </w:rPr>
        <w:t>L’</w:t>
      </w:r>
      <w:r w:rsidRPr="008050E0">
        <w:rPr>
          <w:rFonts w:asciiTheme="minorHAnsi" w:hAnsiTheme="minorHAnsi"/>
          <w:sz w:val="22"/>
          <w:szCs w:val="22"/>
        </w:rPr>
        <w:t>objectif est de fournir un outil simple de centra</w:t>
      </w:r>
      <w:r w:rsidR="004976C6" w:rsidRPr="008050E0">
        <w:rPr>
          <w:rFonts w:asciiTheme="minorHAnsi" w:hAnsiTheme="minorHAnsi"/>
          <w:sz w:val="22"/>
          <w:szCs w:val="22"/>
        </w:rPr>
        <w:t xml:space="preserve">lisation des erreurs : à partir d’un minimum de déclarations, tout module gèrera de manière homogène une éventuelle erreur. </w:t>
      </w:r>
    </w:p>
    <w:p w14:paraId="0A310C82" w14:textId="77777777" w:rsidR="00EE4076" w:rsidRPr="00CA15B1" w:rsidRDefault="00EE4076" w:rsidP="00EE4076">
      <w:pPr>
        <w:pStyle w:val="Titre3"/>
        <w:rPr>
          <w:b/>
        </w:rPr>
      </w:pPr>
      <w:bookmarkStart w:id="20" w:name="_Toc412533092"/>
      <w:r w:rsidRPr="00CA15B1">
        <w:rPr>
          <w:b/>
        </w:rPr>
        <w:t>L’unité GVErrors</w:t>
      </w:r>
      <w:bookmarkEnd w:id="20"/>
    </w:p>
    <w:p w14:paraId="16B981A4" w14:textId="77777777" w:rsidR="0083436F" w:rsidRPr="008050E0" w:rsidRDefault="0083436F" w:rsidP="00EE4076">
      <w:pPr>
        <w:pStyle w:val="NormalWeb"/>
        <w:spacing w:before="0" w:beforeAutospacing="0" w:after="120" w:afterAutospacing="0"/>
        <w:ind w:firstLine="567"/>
        <w:jc w:val="both"/>
        <w:rPr>
          <w:rFonts w:asciiTheme="minorHAnsi" w:hAnsiTheme="minorHAnsi"/>
          <w:sz w:val="22"/>
          <w:szCs w:val="22"/>
        </w:rPr>
      </w:pPr>
    </w:p>
    <w:p w14:paraId="65AF1CB5" w14:textId="77777777" w:rsidR="00564C10"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proofErr w:type="spellStart"/>
      <w:r w:rsidRPr="008050E0">
        <w:rPr>
          <w:rFonts w:asciiTheme="minorHAnsi" w:hAnsiTheme="minorHAnsi"/>
          <w:b/>
          <w:sz w:val="22"/>
          <w:szCs w:val="22"/>
        </w:rPr>
        <w:t>GVErrors</w:t>
      </w:r>
      <w:proofErr w:type="spellEnd"/>
      <w:r w:rsidRPr="008050E0">
        <w:rPr>
          <w:rFonts w:asciiTheme="minorHAnsi" w:hAnsiTheme="minorHAnsi"/>
          <w:sz w:val="22"/>
          <w:szCs w:val="22"/>
        </w:rPr>
        <w:t xml:space="preserve"> concentre les outils nécessaires à cette gestion des erreurs.</w:t>
      </w:r>
      <w:r w:rsidR="00564C10" w:rsidRPr="008050E0">
        <w:rPr>
          <w:rFonts w:asciiTheme="minorHAnsi" w:hAnsiTheme="minorHAnsi"/>
          <w:sz w:val="22"/>
          <w:szCs w:val="22"/>
        </w:rPr>
        <w:t xml:space="preserve"> L’élément fondamental de communication est le gestionnaire d’événements relatifs aux erreurs :</w:t>
      </w:r>
    </w:p>
    <w:p w14:paraId="09ED4B6F" w14:textId="3891338A" w:rsidR="00564C10"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35730994" wp14:editId="4D3C04BF">
            <wp:extent cx="5760720" cy="615950"/>
            <wp:effectExtent l="0" t="0" r="0" b="0"/>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TGVOnErrorEvent.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615950"/>
                    </a:xfrm>
                    <a:prstGeom prst="rect">
                      <a:avLst/>
                    </a:prstGeom>
                  </pic:spPr>
                </pic:pic>
              </a:graphicData>
            </a:graphic>
          </wp:inline>
        </w:drawing>
      </w:r>
    </w:p>
    <w:p w14:paraId="6F73A894" w14:textId="77777777" w:rsidR="00564C10" w:rsidRPr="008050E0" w:rsidRDefault="00564C10"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Comme tout gestionnaire d’événements, il propose un modèle de procédure (ou, plus rarement, de fonction) avec une signature particulière (ici, un </w:t>
      </w:r>
      <w:r w:rsidRPr="008050E0">
        <w:rPr>
          <w:rFonts w:asciiTheme="minorHAnsi" w:hAnsiTheme="minorHAnsi"/>
          <w:color w:val="C0504D" w:themeColor="accent2"/>
          <w:sz w:val="22"/>
          <w:szCs w:val="22"/>
        </w:rPr>
        <w:t>Sender</w:t>
      </w:r>
      <w:r w:rsidRPr="008050E0">
        <w:rPr>
          <w:rFonts w:asciiTheme="minorHAnsi" w:hAnsiTheme="minorHAnsi"/>
          <w:sz w:val="22"/>
          <w:szCs w:val="22"/>
        </w:rPr>
        <w:t xml:space="preserve"> de type </w:t>
      </w:r>
      <w:proofErr w:type="spellStart"/>
      <w:r w:rsidRPr="008050E0">
        <w:rPr>
          <w:rFonts w:asciiTheme="minorHAnsi" w:hAnsiTheme="minorHAnsi"/>
          <w:b/>
          <w:color w:val="C0504D" w:themeColor="accent2"/>
          <w:sz w:val="22"/>
          <w:szCs w:val="22"/>
        </w:rPr>
        <w:t>TObject</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un enregistrement d’erreur </w:t>
      </w:r>
      <w:proofErr w:type="spellStart"/>
      <w:r w:rsidRPr="008050E0">
        <w:rPr>
          <w:rFonts w:asciiTheme="minorHAnsi" w:hAnsiTheme="minorHAnsi"/>
          <w:color w:val="C0504D" w:themeColor="accent2"/>
          <w:sz w:val="22"/>
          <w:szCs w:val="22"/>
        </w:rPr>
        <w:t>ErrorRec</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de type </w:t>
      </w:r>
      <w:proofErr w:type="spellStart"/>
      <w:r w:rsidRPr="008050E0">
        <w:rPr>
          <w:rFonts w:asciiTheme="minorHAnsi" w:hAnsiTheme="minorHAnsi"/>
          <w:b/>
          <w:color w:val="C0504D" w:themeColor="accent2"/>
          <w:sz w:val="22"/>
          <w:szCs w:val="22"/>
        </w:rPr>
        <w:t>TGVErrorRec</w:t>
      </w:r>
      <w:proofErr w:type="spellEnd"/>
      <w:r w:rsidR="0083436F" w:rsidRPr="008050E0">
        <w:rPr>
          <w:rFonts w:asciiTheme="minorHAnsi" w:hAnsiTheme="minorHAnsi"/>
          <w:b/>
          <w:color w:val="C0504D" w:themeColor="accent2"/>
          <w:sz w:val="22"/>
          <w:szCs w:val="22"/>
        </w:rPr>
        <w:t xml:space="preserve"> </w:t>
      </w:r>
      <w:r w:rsidR="0083436F" w:rsidRPr="008050E0">
        <w:rPr>
          <w:rFonts w:asciiTheme="minorHAnsi" w:hAnsiTheme="minorHAnsi"/>
          <w:sz w:val="22"/>
          <w:szCs w:val="22"/>
        </w:rPr>
        <w:t xml:space="preserve">tel que défini plus haut dans l’unité </w:t>
      </w:r>
      <w:proofErr w:type="spellStart"/>
      <w:r w:rsidR="0083436F" w:rsidRPr="008050E0">
        <w:rPr>
          <w:rFonts w:asciiTheme="minorHAnsi" w:hAnsiTheme="minorHAnsi"/>
          <w:b/>
          <w:sz w:val="22"/>
          <w:szCs w:val="22"/>
        </w:rPr>
        <w:t>GVErrConsts</w:t>
      </w:r>
      <w:proofErr w:type="spellEnd"/>
      <w:r w:rsidRPr="008050E0">
        <w:rPr>
          <w:rFonts w:asciiTheme="minorHAnsi" w:hAnsiTheme="minorHAnsi"/>
          <w:sz w:val="22"/>
          <w:szCs w:val="22"/>
        </w:rPr>
        <w:t>).</w:t>
      </w:r>
    </w:p>
    <w:p w14:paraId="43172C01" w14:textId="77777777" w:rsidR="009A0EF2"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 Voici l’interface de la classe </w:t>
      </w:r>
      <w:proofErr w:type="spellStart"/>
      <w:r w:rsidRPr="008050E0">
        <w:rPr>
          <w:rFonts w:asciiTheme="minorHAnsi" w:hAnsiTheme="minorHAnsi"/>
          <w:b/>
          <w:color w:val="C0504D" w:themeColor="accent2"/>
          <w:sz w:val="22"/>
          <w:szCs w:val="22"/>
        </w:rPr>
        <w:t>TGVErrors</w:t>
      </w:r>
      <w:proofErr w:type="spellEnd"/>
      <w:r w:rsidRPr="008050E0">
        <w:rPr>
          <w:rFonts w:asciiTheme="minorHAnsi" w:hAnsiTheme="minorHAnsi"/>
          <w:color w:val="C0504D" w:themeColor="accent2"/>
          <w:sz w:val="22"/>
          <w:szCs w:val="22"/>
        </w:rPr>
        <w:t xml:space="preserve"> </w:t>
      </w:r>
      <w:r w:rsidR="0083436F" w:rsidRPr="008050E0">
        <w:rPr>
          <w:rFonts w:asciiTheme="minorHAnsi" w:hAnsiTheme="minorHAnsi"/>
          <w:sz w:val="22"/>
          <w:szCs w:val="22"/>
        </w:rPr>
        <w:t xml:space="preserve">définie dans </w:t>
      </w:r>
      <w:proofErr w:type="spellStart"/>
      <w:r w:rsidR="0083436F" w:rsidRPr="008050E0">
        <w:rPr>
          <w:rFonts w:asciiTheme="minorHAnsi" w:hAnsiTheme="minorHAnsi"/>
          <w:b/>
          <w:sz w:val="22"/>
          <w:szCs w:val="22"/>
        </w:rPr>
        <w:t>GVErrors</w:t>
      </w:r>
      <w:proofErr w:type="spellEnd"/>
      <w:r w:rsidR="0083436F" w:rsidRPr="008050E0">
        <w:rPr>
          <w:rFonts w:asciiTheme="minorHAnsi" w:hAnsiTheme="minorHAnsi"/>
          <w:sz w:val="22"/>
          <w:szCs w:val="22"/>
        </w:rPr>
        <w:t> :</w:t>
      </w:r>
    </w:p>
    <w:p w14:paraId="6AFFEE1D" w14:textId="7F169C5D" w:rsidR="00E37852" w:rsidRPr="008050E0" w:rsidRDefault="0075117E" w:rsidP="0075117E">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179A595" wp14:editId="128EE06B">
            <wp:extent cx="4953000" cy="4752975"/>
            <wp:effectExtent l="0" t="0" r="0" b="9525"/>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TGVErrors.PNG"/>
                    <pic:cNvPicPr/>
                  </pic:nvPicPr>
                  <pic:blipFill>
                    <a:blip r:embed="rId22">
                      <a:extLst>
                        <a:ext uri="{28A0092B-C50C-407E-A947-70E740481C1C}">
                          <a14:useLocalDpi xmlns:a14="http://schemas.microsoft.com/office/drawing/2010/main" val="0"/>
                        </a:ext>
                      </a:extLst>
                    </a:blip>
                    <a:stretch>
                      <a:fillRect/>
                    </a:stretch>
                  </pic:blipFill>
                  <pic:spPr>
                    <a:xfrm>
                      <a:off x="0" y="0"/>
                      <a:ext cx="4957074" cy="4756884"/>
                    </a:xfrm>
                    <a:prstGeom prst="rect">
                      <a:avLst/>
                    </a:prstGeom>
                  </pic:spPr>
                </pic:pic>
              </a:graphicData>
            </a:graphic>
          </wp:inline>
        </w:drawing>
      </w:r>
    </w:p>
    <w:p w14:paraId="775EC0DF" w14:textId="77777777" w:rsidR="00E37852" w:rsidRPr="008050E0" w:rsidRDefault="00753B92" w:rsidP="00EE4076">
      <w:pPr>
        <w:pStyle w:val="NormalWeb"/>
        <w:spacing w:before="0" w:beforeAutospacing="0" w:after="120" w:afterAutospacing="0"/>
        <w:ind w:firstLine="567"/>
        <w:jc w:val="both"/>
        <w:rPr>
          <w:rFonts w:asciiTheme="minorHAnsi" w:hAnsiTheme="minorHAnsi"/>
          <w:sz w:val="22"/>
          <w:szCs w:val="22"/>
        </w:rPr>
      </w:pPr>
      <w:proofErr w:type="spellStart"/>
      <w:r w:rsidRPr="008050E0">
        <w:rPr>
          <w:rFonts w:asciiTheme="minorHAnsi" w:hAnsiTheme="minorHAnsi"/>
          <w:color w:val="C0504D" w:themeColor="accent2"/>
          <w:sz w:val="22"/>
          <w:szCs w:val="22"/>
        </w:rPr>
        <w:lastRenderedPageBreak/>
        <w:t>ErrorMessage</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transforme le numéro d’une erreur en un message lisible. La propriété </w:t>
      </w:r>
      <w:proofErr w:type="spellStart"/>
      <w:r w:rsidRPr="008050E0">
        <w:rPr>
          <w:rFonts w:asciiTheme="minorHAnsi" w:hAnsiTheme="minorHAnsi"/>
          <w:color w:val="C0504D" w:themeColor="accent2"/>
          <w:sz w:val="22"/>
          <w:szCs w:val="22"/>
        </w:rPr>
        <w:t>Error</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permet d’accéder à l’enregistrement de l’erreur. La propriété </w:t>
      </w:r>
      <w:r w:rsidRPr="008050E0">
        <w:rPr>
          <w:rFonts w:asciiTheme="minorHAnsi" w:hAnsiTheme="minorHAnsi"/>
          <w:color w:val="C0504D" w:themeColor="accent2"/>
          <w:sz w:val="22"/>
          <w:szCs w:val="22"/>
        </w:rPr>
        <w:t xml:space="preserve">OK </w:t>
      </w:r>
      <w:r w:rsidRPr="008050E0">
        <w:rPr>
          <w:rFonts w:asciiTheme="minorHAnsi" w:hAnsiTheme="minorHAnsi"/>
          <w:sz w:val="22"/>
          <w:szCs w:val="22"/>
        </w:rPr>
        <w:t>permet de tester si une erreur a été rencontrée ou non.</w:t>
      </w:r>
    </w:p>
    <w:p w14:paraId="091A3269" w14:textId="77777777" w:rsidR="00403935" w:rsidRPr="008050E0" w:rsidRDefault="00403935" w:rsidP="0040393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P</w:t>
      </w:r>
      <w:r w:rsidR="00753B92" w:rsidRPr="008050E0">
        <w:rPr>
          <w:rFonts w:asciiTheme="minorHAnsi" w:hAnsiTheme="minorHAnsi"/>
          <w:sz w:val="22"/>
          <w:szCs w:val="22"/>
        </w:rPr>
        <w:t xml:space="preserve">lus intéressant est le gestionnaire </w:t>
      </w:r>
      <w:proofErr w:type="spellStart"/>
      <w:r w:rsidR="00753B92" w:rsidRPr="008050E0">
        <w:rPr>
          <w:rFonts w:asciiTheme="minorHAnsi" w:hAnsiTheme="minorHAnsi"/>
          <w:color w:val="C0504D" w:themeColor="accent2"/>
          <w:sz w:val="22"/>
          <w:szCs w:val="22"/>
        </w:rPr>
        <w:t>OnError</w:t>
      </w:r>
      <w:proofErr w:type="spellEnd"/>
      <w:r w:rsidR="00753B92" w:rsidRPr="008050E0">
        <w:rPr>
          <w:rFonts w:asciiTheme="minorHAnsi" w:hAnsiTheme="minorHAnsi"/>
          <w:color w:val="C0504D" w:themeColor="accent2"/>
          <w:sz w:val="22"/>
          <w:szCs w:val="22"/>
        </w:rPr>
        <w:t xml:space="preserve"> </w:t>
      </w:r>
      <w:r w:rsidR="00753B92" w:rsidRPr="008050E0">
        <w:rPr>
          <w:rFonts w:asciiTheme="minorHAnsi" w:hAnsiTheme="minorHAnsi"/>
          <w:sz w:val="22"/>
          <w:szCs w:val="22"/>
        </w:rPr>
        <w:t xml:space="preserve">qui sera activé à chaque erreur rencontrée. C’est par son intermédiaire que les erreurs seront traitées par l’unité appelante. </w:t>
      </w:r>
      <w:proofErr w:type="spellStart"/>
      <w:r w:rsidRPr="008050E0">
        <w:rPr>
          <w:rFonts w:asciiTheme="minorHAnsi" w:hAnsiTheme="minorHAnsi"/>
          <w:color w:val="C0504D" w:themeColor="accent2"/>
          <w:sz w:val="22"/>
          <w:szCs w:val="22"/>
        </w:rPr>
        <w:t>SetError</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w:t>
      </w:r>
      <w:proofErr w:type="spellStart"/>
      <w:r w:rsidRPr="008050E0">
        <w:rPr>
          <w:rFonts w:asciiTheme="minorHAnsi" w:hAnsiTheme="minorHAnsi"/>
          <w:color w:val="C0504D" w:themeColor="accent2"/>
          <w:sz w:val="22"/>
          <w:szCs w:val="22"/>
        </w:rPr>
        <w:t>GetError</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permettent de gérer les données associées aux erreurs. La méthode </w:t>
      </w:r>
      <w:proofErr w:type="spellStart"/>
      <w:r w:rsidRPr="008050E0">
        <w:rPr>
          <w:rFonts w:asciiTheme="minorHAnsi" w:hAnsiTheme="minorHAnsi"/>
          <w:color w:val="C0504D" w:themeColor="accent2"/>
          <w:sz w:val="22"/>
          <w:szCs w:val="22"/>
        </w:rPr>
        <w:t>GetError</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a une signature compatible avec le type </w:t>
      </w:r>
      <w:proofErr w:type="spellStart"/>
      <w:r w:rsidRPr="008050E0">
        <w:rPr>
          <w:rFonts w:asciiTheme="minorHAnsi" w:hAnsiTheme="minorHAnsi"/>
          <w:b/>
          <w:color w:val="C0504D" w:themeColor="accent2"/>
          <w:sz w:val="22"/>
          <w:szCs w:val="22"/>
        </w:rPr>
        <w:t>TGVOnErrorEvent</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si bien qu’elle peut récupérer les erreurs d’une unité qui gérerait elle-même un objet de type </w:t>
      </w:r>
      <w:proofErr w:type="spellStart"/>
      <w:r w:rsidRPr="008050E0">
        <w:rPr>
          <w:rFonts w:asciiTheme="minorHAnsi" w:hAnsiTheme="minorHAnsi"/>
          <w:b/>
          <w:color w:val="C0504D" w:themeColor="accent2"/>
          <w:sz w:val="22"/>
          <w:szCs w:val="22"/>
        </w:rPr>
        <w:t>TGVErrors</w:t>
      </w:r>
      <w:proofErr w:type="spellEnd"/>
      <w:r w:rsidR="0083436F" w:rsidRPr="008050E0">
        <w:rPr>
          <w:rFonts w:asciiTheme="minorHAnsi" w:hAnsiTheme="minorHAnsi"/>
          <w:b/>
          <w:color w:val="C0504D" w:themeColor="accent2"/>
          <w:sz w:val="22"/>
          <w:szCs w:val="22"/>
        </w:rPr>
        <w:t> </w:t>
      </w:r>
      <w:r w:rsidR="0083436F" w:rsidRPr="008050E0">
        <w:rPr>
          <w:rFonts w:asciiTheme="minorHAnsi" w:hAnsiTheme="minorHAnsi"/>
          <w:sz w:val="22"/>
          <w:szCs w:val="22"/>
        </w:rPr>
        <w:t>!</w:t>
      </w:r>
    </w:p>
    <w:p w14:paraId="4D0CA250" w14:textId="77777777" w:rsidR="00753B92"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Voici par exemple comment l’interpréteur récupère et centralise les erreurs détectées dans les objets qu’il manipule :</w:t>
      </w:r>
    </w:p>
    <w:p w14:paraId="78BBAB6E"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52AC8908" w14:textId="05741202" w:rsidR="00905E05"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50E38256" wp14:editId="0E4411DC">
            <wp:extent cx="5295900" cy="4533900"/>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AutomatError.PNG"/>
                    <pic:cNvPicPr/>
                  </pic:nvPicPr>
                  <pic:blipFill>
                    <a:blip r:embed="rId23">
                      <a:extLst>
                        <a:ext uri="{28A0092B-C50C-407E-A947-70E740481C1C}">
                          <a14:useLocalDpi xmlns:a14="http://schemas.microsoft.com/office/drawing/2010/main" val="0"/>
                        </a:ext>
                      </a:extLst>
                    </a:blip>
                    <a:stretch>
                      <a:fillRect/>
                    </a:stretch>
                  </pic:blipFill>
                  <pic:spPr>
                    <a:xfrm>
                      <a:off x="0" y="0"/>
                      <a:ext cx="5295900" cy="4533900"/>
                    </a:xfrm>
                    <a:prstGeom prst="rect">
                      <a:avLst/>
                    </a:prstGeom>
                  </pic:spPr>
                </pic:pic>
              </a:graphicData>
            </a:graphic>
          </wp:inline>
        </w:drawing>
      </w:r>
    </w:p>
    <w:p w14:paraId="4011CB4D"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05B1292F" w14:textId="4A21D670" w:rsidR="00CB5B8D"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Une fois assuré le traitement local des erreurs par la création de l’objet </w:t>
      </w:r>
      <w:proofErr w:type="spellStart"/>
      <w:r w:rsidRPr="008050E0">
        <w:rPr>
          <w:rFonts w:asciiTheme="minorHAnsi" w:hAnsiTheme="minorHAnsi"/>
          <w:color w:val="C0504D" w:themeColor="accent2"/>
          <w:sz w:val="22"/>
          <w:szCs w:val="22"/>
        </w:rPr>
        <w:t>Error</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(instance de la classe </w:t>
      </w:r>
      <w:proofErr w:type="spellStart"/>
      <w:r w:rsidRPr="008050E0">
        <w:rPr>
          <w:rFonts w:asciiTheme="minorHAnsi" w:hAnsiTheme="minorHAnsi"/>
          <w:b/>
          <w:color w:val="C0504D" w:themeColor="accent2"/>
          <w:sz w:val="22"/>
          <w:szCs w:val="22"/>
        </w:rPr>
        <w:t>TGVErrors</w:t>
      </w:r>
      <w:proofErr w:type="spellEnd"/>
      <w:r w:rsidRPr="008050E0">
        <w:rPr>
          <w:rFonts w:asciiTheme="minorHAnsi" w:hAnsiTheme="minorHAnsi"/>
          <w:sz w:val="22"/>
          <w:szCs w:val="22"/>
        </w:rPr>
        <w:t xml:space="preserve">), les objets </w:t>
      </w:r>
      <w:proofErr w:type="spellStart"/>
      <w:r w:rsidRPr="008050E0">
        <w:rPr>
          <w:rFonts w:asciiTheme="minorHAnsi" w:hAnsiTheme="minorHAnsi"/>
          <w:color w:val="C0504D" w:themeColor="accent2"/>
          <w:sz w:val="22"/>
          <w:szCs w:val="22"/>
        </w:rPr>
        <w:t>fKernel</w:t>
      </w:r>
      <w:proofErr w:type="spellEnd"/>
      <w:r w:rsidRPr="008050E0">
        <w:rPr>
          <w:rFonts w:asciiTheme="minorHAnsi" w:hAnsiTheme="minorHAnsi"/>
          <w:sz w:val="22"/>
          <w:szCs w:val="22"/>
        </w:rPr>
        <w:t xml:space="preserve">, </w:t>
      </w:r>
      <w:proofErr w:type="spellStart"/>
      <w:r w:rsidRPr="008050E0">
        <w:rPr>
          <w:rFonts w:asciiTheme="minorHAnsi" w:hAnsiTheme="minorHAnsi"/>
          <w:color w:val="C0504D" w:themeColor="accent2"/>
          <w:sz w:val="22"/>
          <w:szCs w:val="22"/>
        </w:rPr>
        <w:t>fLocVars</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w:t>
      </w:r>
      <w:proofErr w:type="spellStart"/>
      <w:r w:rsidRPr="008050E0">
        <w:rPr>
          <w:rFonts w:asciiTheme="minorHAnsi" w:hAnsiTheme="minorHAnsi"/>
          <w:color w:val="C0504D" w:themeColor="accent2"/>
          <w:sz w:val="22"/>
          <w:szCs w:val="22"/>
        </w:rPr>
        <w:t>fEval</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voient leurs gestionnaires d’erreurs reliés à celui de leur hôte. À présent, toute erreur déclenchée dans leur sein sera répercutée dans </w:t>
      </w:r>
      <w:proofErr w:type="spellStart"/>
      <w:r w:rsidRPr="008050E0">
        <w:rPr>
          <w:rFonts w:asciiTheme="minorHAnsi" w:hAnsiTheme="minorHAnsi"/>
          <w:color w:val="C0504D" w:themeColor="accent2"/>
          <w:sz w:val="22"/>
          <w:szCs w:val="22"/>
        </w:rPr>
        <w:t>Error</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de </w:t>
      </w:r>
      <w:r w:rsidR="00FF5BF6">
        <w:rPr>
          <w:rFonts w:asciiTheme="minorHAnsi" w:hAnsiTheme="minorHAnsi"/>
          <w:sz w:val="22"/>
          <w:szCs w:val="22"/>
        </w:rPr>
        <w:t>l’interpréteur.</w:t>
      </w:r>
    </w:p>
    <w:p w14:paraId="7885AC3D" w14:textId="77777777" w:rsidR="00CB5B8D" w:rsidRPr="008050E0" w:rsidRDefault="00CB5B8D">
      <w:pPr>
        <w:rPr>
          <w:rFonts w:eastAsia="Times New Roman" w:cs="Times New Roman"/>
          <w:sz w:val="22"/>
          <w:szCs w:val="22"/>
          <w:lang w:eastAsia="fr-FR"/>
        </w:rPr>
      </w:pPr>
      <w:r w:rsidRPr="008050E0">
        <w:rPr>
          <w:sz w:val="22"/>
          <w:szCs w:val="22"/>
        </w:rPr>
        <w:br w:type="page"/>
      </w:r>
    </w:p>
    <w:p w14:paraId="3B2D9AE5" w14:textId="77777777" w:rsidR="009A0EF2" w:rsidRPr="00CA15B1" w:rsidRDefault="009A0EF2" w:rsidP="009A0EF2">
      <w:pPr>
        <w:pStyle w:val="Titre3"/>
        <w:rPr>
          <w:b/>
        </w:rPr>
      </w:pPr>
      <w:bookmarkStart w:id="21" w:name="_Toc412533093"/>
      <w:r w:rsidRPr="00CA15B1">
        <w:rPr>
          <w:b/>
        </w:rPr>
        <w:lastRenderedPageBreak/>
        <w:t>L’utilisation de l’unité</w:t>
      </w:r>
      <w:bookmarkEnd w:id="21"/>
    </w:p>
    <w:p w14:paraId="5F9C0B0C"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060AC9F" w14:textId="77777777" w:rsidR="004976C6"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processus de déclaration est toujours le même. Voici, par exemple, la classe </w:t>
      </w:r>
      <w:proofErr w:type="spellStart"/>
      <w:r w:rsidRPr="008050E0">
        <w:rPr>
          <w:rFonts w:asciiTheme="minorHAnsi" w:hAnsiTheme="minorHAnsi"/>
          <w:b/>
          <w:color w:val="C0504D" w:themeColor="accent2"/>
          <w:sz w:val="22"/>
          <w:szCs w:val="22"/>
        </w:rPr>
        <w:t>TGVNumber</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traite les nombres :</w:t>
      </w:r>
    </w:p>
    <w:p w14:paraId="17CAFA66" w14:textId="77777777" w:rsidR="003C212F" w:rsidRPr="008050E0" w:rsidRDefault="003C212F" w:rsidP="008168C3">
      <w:pPr>
        <w:pStyle w:val="NormalWeb"/>
        <w:spacing w:before="0" w:beforeAutospacing="0" w:after="120" w:afterAutospacing="0"/>
        <w:ind w:firstLine="567"/>
        <w:jc w:val="both"/>
        <w:rPr>
          <w:rFonts w:asciiTheme="minorHAnsi" w:hAnsiTheme="minorHAnsi"/>
          <w:sz w:val="22"/>
          <w:szCs w:val="22"/>
        </w:rPr>
      </w:pPr>
    </w:p>
    <w:p w14:paraId="60F4DC18" w14:textId="23BA4E5C" w:rsidR="00915FE3"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3D5CD226" wp14:editId="646DE61C">
            <wp:extent cx="5343525" cy="4048125"/>
            <wp:effectExtent l="0" t="0" r="9525" b="9525"/>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Errors.PNG"/>
                    <pic:cNvPicPr/>
                  </pic:nvPicPr>
                  <pic:blipFill>
                    <a:blip r:embed="rId24">
                      <a:extLst>
                        <a:ext uri="{28A0092B-C50C-407E-A947-70E740481C1C}">
                          <a14:useLocalDpi xmlns:a14="http://schemas.microsoft.com/office/drawing/2010/main" val="0"/>
                        </a:ext>
                      </a:extLst>
                    </a:blip>
                    <a:stretch>
                      <a:fillRect/>
                    </a:stretch>
                  </pic:blipFill>
                  <pic:spPr>
                    <a:xfrm>
                      <a:off x="0" y="0"/>
                      <a:ext cx="5343525" cy="4048125"/>
                    </a:xfrm>
                    <a:prstGeom prst="rect">
                      <a:avLst/>
                    </a:prstGeom>
                  </pic:spPr>
                </pic:pic>
              </a:graphicData>
            </a:graphic>
          </wp:inline>
        </w:drawing>
      </w:r>
    </w:p>
    <w:p w14:paraId="7B310EE6" w14:textId="77777777" w:rsidR="00F00ED8" w:rsidRDefault="00F00ED8" w:rsidP="00915FE3">
      <w:pPr>
        <w:pStyle w:val="NormalWeb"/>
        <w:spacing w:before="0" w:beforeAutospacing="0" w:after="120" w:afterAutospacing="0"/>
        <w:ind w:firstLine="567"/>
        <w:jc w:val="both"/>
        <w:rPr>
          <w:rFonts w:asciiTheme="minorHAnsi" w:hAnsiTheme="minorHAnsi"/>
          <w:sz w:val="22"/>
          <w:szCs w:val="22"/>
        </w:rPr>
      </w:pPr>
    </w:p>
    <w:p w14:paraId="2CAC600A" w14:textId="77777777" w:rsidR="00915FE3"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On crée une propriété qui renvoie à une variable privée. Dans le constructeur </w:t>
      </w:r>
      <w:proofErr w:type="spellStart"/>
      <w:r w:rsidRPr="008050E0">
        <w:rPr>
          <w:rFonts w:asciiTheme="minorHAnsi" w:hAnsiTheme="minorHAnsi"/>
          <w:b/>
          <w:color w:val="C0504D" w:themeColor="accent2"/>
          <w:sz w:val="22"/>
          <w:szCs w:val="22"/>
        </w:rPr>
        <w:t>Create</w:t>
      </w:r>
      <w:proofErr w:type="spellEnd"/>
      <w:r w:rsidRPr="008050E0">
        <w:rPr>
          <w:rFonts w:asciiTheme="minorHAnsi" w:hAnsiTheme="minorHAnsi"/>
          <w:sz w:val="22"/>
          <w:szCs w:val="22"/>
        </w:rPr>
        <w:t xml:space="preserve">, on crée l’instance de classe tandis qu’on la libère dans le destructeur </w:t>
      </w:r>
      <w:r w:rsidRPr="008050E0">
        <w:rPr>
          <w:rFonts w:asciiTheme="minorHAnsi" w:hAnsiTheme="minorHAnsi"/>
          <w:b/>
          <w:color w:val="C0504D" w:themeColor="accent2"/>
          <w:sz w:val="22"/>
          <w:szCs w:val="22"/>
        </w:rPr>
        <w:t>Destroy</w:t>
      </w:r>
      <w:r w:rsidRPr="008050E0">
        <w:rPr>
          <w:rFonts w:asciiTheme="minorHAnsi" w:hAnsiTheme="minorHAnsi"/>
          <w:sz w:val="22"/>
          <w:szCs w:val="22"/>
        </w:rPr>
        <w:t xml:space="preserve">. Il suffit à présent de générer quand nécessaire une erreur pour qu’elle puisse être exploitée : on utilisera la méthode </w:t>
      </w:r>
      <w:proofErr w:type="spellStart"/>
      <w:r w:rsidRPr="008050E0">
        <w:rPr>
          <w:rFonts w:asciiTheme="minorHAnsi" w:hAnsiTheme="minorHAnsi"/>
          <w:b/>
          <w:color w:val="C0504D" w:themeColor="accent2"/>
          <w:sz w:val="22"/>
          <w:szCs w:val="22"/>
        </w:rPr>
        <w:t>SetError</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requiert un numéro d’erreur, le nom de l’élément ayant déclenché l’erreur et facultativement un emplacement de l’erreur dans l’élément.</w:t>
      </w:r>
    </w:p>
    <w:p w14:paraId="6BED2B15" w14:textId="77777777" w:rsidR="00CB5B8D" w:rsidRPr="008050E0" w:rsidRDefault="00CB5B8D" w:rsidP="00915FE3">
      <w:pPr>
        <w:pStyle w:val="NormalWeb"/>
        <w:spacing w:before="0" w:beforeAutospacing="0" w:after="120" w:afterAutospacing="0"/>
        <w:ind w:firstLine="567"/>
        <w:jc w:val="both"/>
        <w:rPr>
          <w:rFonts w:asciiTheme="minorHAnsi" w:hAnsiTheme="minorHAnsi"/>
          <w:sz w:val="22"/>
          <w:szCs w:val="22"/>
        </w:rPr>
      </w:pPr>
    </w:p>
    <w:p w14:paraId="049AC177"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le programme appelant, on crée une méthode d’affichage des erreurs :</w:t>
      </w:r>
    </w:p>
    <w:p w14:paraId="3FFC9705"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583A7BC6" w14:textId="6205B30A" w:rsidR="00F2213D" w:rsidRPr="008050E0" w:rsidRDefault="00690193" w:rsidP="00690193">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0FB27D19" wp14:editId="67219B0F">
            <wp:extent cx="4877481" cy="381053"/>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FormError.PNG"/>
                    <pic:cNvPicPr/>
                  </pic:nvPicPr>
                  <pic:blipFill>
                    <a:blip r:embed="rId25">
                      <a:extLst>
                        <a:ext uri="{28A0092B-C50C-407E-A947-70E740481C1C}">
                          <a14:useLocalDpi xmlns:a14="http://schemas.microsoft.com/office/drawing/2010/main" val="0"/>
                        </a:ext>
                      </a:extLst>
                    </a:blip>
                    <a:stretch>
                      <a:fillRect/>
                    </a:stretch>
                  </pic:blipFill>
                  <pic:spPr>
                    <a:xfrm>
                      <a:off x="0" y="0"/>
                      <a:ext cx="4877481" cy="381053"/>
                    </a:xfrm>
                    <a:prstGeom prst="rect">
                      <a:avLst/>
                    </a:prstGeom>
                  </pic:spPr>
                </pic:pic>
              </a:graphicData>
            </a:graphic>
          </wp:inline>
        </w:drawing>
      </w:r>
    </w:p>
    <w:p w14:paraId="56AB366B" w14:textId="77777777" w:rsidR="00CB5B8D" w:rsidRPr="008050E0" w:rsidRDefault="00CB5B8D">
      <w:pPr>
        <w:rPr>
          <w:rFonts w:eastAsia="Times New Roman" w:cs="Times New Roman"/>
          <w:sz w:val="22"/>
          <w:szCs w:val="22"/>
          <w:lang w:eastAsia="fr-FR"/>
        </w:rPr>
      </w:pPr>
      <w:r w:rsidRPr="008050E0">
        <w:rPr>
          <w:sz w:val="22"/>
          <w:szCs w:val="22"/>
        </w:rPr>
        <w:br w:type="page"/>
      </w:r>
    </w:p>
    <w:p w14:paraId="01537866"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 xml:space="preserve">Voici le listing de cette </w:t>
      </w:r>
      <w:r w:rsidR="006A31E4" w:rsidRPr="008050E0">
        <w:rPr>
          <w:rFonts w:asciiTheme="minorHAnsi" w:hAnsiTheme="minorHAnsi"/>
          <w:sz w:val="22"/>
          <w:szCs w:val="22"/>
        </w:rPr>
        <w:t>méthode qui affiche les données associées à l’erreur :</w:t>
      </w:r>
    </w:p>
    <w:p w14:paraId="7A3E8624"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4BAD0FE9" w14:textId="56747F10" w:rsidR="00F2213D" w:rsidRPr="008050E0" w:rsidRDefault="00690193"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4E3B76F5" wp14:editId="0F4674F4">
            <wp:extent cx="5581650" cy="2225675"/>
            <wp:effectExtent l="0" t="0" r="0" b="3175"/>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GetError.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2225675"/>
                    </a:xfrm>
                    <a:prstGeom prst="rect">
                      <a:avLst/>
                    </a:prstGeom>
                  </pic:spPr>
                </pic:pic>
              </a:graphicData>
            </a:graphic>
          </wp:inline>
        </w:drawing>
      </w:r>
    </w:p>
    <w:p w14:paraId="4461DF71"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49483430"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Lorsqu’on crée la fiche de travail, o</w:t>
      </w:r>
      <w:r w:rsidR="00F2213D" w:rsidRPr="008050E0">
        <w:rPr>
          <w:rFonts w:asciiTheme="minorHAnsi" w:hAnsiTheme="minorHAnsi"/>
          <w:sz w:val="22"/>
          <w:szCs w:val="22"/>
        </w:rPr>
        <w:t xml:space="preserve">n relie cette méthode à </w:t>
      </w:r>
      <w:r w:rsidRPr="008050E0">
        <w:rPr>
          <w:rFonts w:asciiTheme="minorHAnsi" w:hAnsiTheme="minorHAnsi"/>
          <w:sz w:val="22"/>
          <w:szCs w:val="22"/>
        </w:rPr>
        <w:t>l’unité de gestion des erreurs :</w:t>
      </w:r>
    </w:p>
    <w:p w14:paraId="7206E768"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0DE8760C" w14:textId="7981D409" w:rsidR="006A31E4" w:rsidRPr="008050E0"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04B0486C" wp14:editId="1D017AB3">
            <wp:extent cx="5534025" cy="2830195"/>
            <wp:effectExtent l="0" t="0" r="9525" b="8255"/>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ErrorCreate.PNG"/>
                    <pic:cNvPicPr/>
                  </pic:nvPicPr>
                  <pic:blipFill>
                    <a:blip r:embed="rId27">
                      <a:extLst>
                        <a:ext uri="{28A0092B-C50C-407E-A947-70E740481C1C}">
                          <a14:useLocalDpi xmlns:a14="http://schemas.microsoft.com/office/drawing/2010/main" val="0"/>
                        </a:ext>
                      </a:extLst>
                    </a:blip>
                    <a:stretch>
                      <a:fillRect/>
                    </a:stretch>
                  </pic:blipFill>
                  <pic:spPr>
                    <a:xfrm>
                      <a:off x="0" y="0"/>
                      <a:ext cx="5534025" cy="2830195"/>
                    </a:xfrm>
                    <a:prstGeom prst="rect">
                      <a:avLst/>
                    </a:prstGeom>
                  </pic:spPr>
                </pic:pic>
              </a:graphicData>
            </a:graphic>
          </wp:inline>
        </w:drawing>
      </w:r>
    </w:p>
    <w:p w14:paraId="6679B3F3"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65F96EEE" w14:textId="4035A6F4" w:rsidR="002C2FBB"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33AB34CD" wp14:editId="5CCCF87F">
            <wp:extent cx="304800" cy="304800"/>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heme="minorHAnsi" w:hAnsiTheme="minorHAnsi"/>
          <w:sz w:val="22"/>
          <w:szCs w:val="22"/>
        </w:rPr>
        <w:t xml:space="preserve"> On remarquera que le même gestionnaire est ici partagé par deux unités : c’</w:t>
      </w:r>
      <w:r w:rsidR="0073183E">
        <w:rPr>
          <w:rFonts w:asciiTheme="minorHAnsi" w:hAnsiTheme="minorHAnsi"/>
          <w:sz w:val="22"/>
          <w:szCs w:val="22"/>
        </w:rPr>
        <w:t>e</w:t>
      </w:r>
      <w:r>
        <w:rPr>
          <w:rFonts w:asciiTheme="minorHAnsi" w:hAnsiTheme="minorHAnsi"/>
          <w:sz w:val="22"/>
          <w:szCs w:val="22"/>
        </w:rPr>
        <w:t>st tout l’intérêt de notre centralisation des erreurs que de n’avoir qu’une seule méthode de traitement à coder.</w:t>
      </w:r>
    </w:p>
    <w:p w14:paraId="7155EFE3" w14:textId="77777777" w:rsidR="002C2FBB"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 présent, tout ce qu’il reste à faire, c’est de vérifier l’état d’erreur de l’unité. Si une erreur a été levée, elle a été traitée</w:t>
      </w:r>
      <w:r w:rsidR="00EE4076" w:rsidRPr="008050E0">
        <w:rPr>
          <w:rFonts w:asciiTheme="minorHAnsi" w:hAnsiTheme="minorHAnsi"/>
          <w:sz w:val="22"/>
          <w:szCs w:val="22"/>
        </w:rPr>
        <w:t>.</w:t>
      </w:r>
    </w:p>
    <w:p w14:paraId="2167F08D" w14:textId="77777777" w:rsidR="002C2FBB" w:rsidRDefault="002C2FBB">
      <w:pPr>
        <w:rPr>
          <w:rFonts w:eastAsia="Times New Roman" w:cs="Times New Roman"/>
          <w:sz w:val="22"/>
          <w:szCs w:val="22"/>
          <w:lang w:eastAsia="fr-FR"/>
        </w:rPr>
      </w:pPr>
      <w:r>
        <w:rPr>
          <w:sz w:val="22"/>
          <w:szCs w:val="22"/>
        </w:rPr>
        <w:br w:type="page"/>
      </w:r>
    </w:p>
    <w:p w14:paraId="2A05682D" w14:textId="19530809" w:rsidR="00F2213D" w:rsidRPr="008050E0" w:rsidRDefault="00EE4076"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Il</w:t>
      </w:r>
      <w:r w:rsidR="006A31E4" w:rsidRPr="008050E0">
        <w:rPr>
          <w:rFonts w:asciiTheme="minorHAnsi" w:hAnsiTheme="minorHAnsi"/>
          <w:sz w:val="22"/>
          <w:szCs w:val="22"/>
        </w:rPr>
        <w:t xml:space="preserve"> n’est </w:t>
      </w:r>
      <w:r w:rsidRPr="008050E0">
        <w:rPr>
          <w:rFonts w:asciiTheme="minorHAnsi" w:hAnsiTheme="minorHAnsi"/>
          <w:sz w:val="22"/>
          <w:szCs w:val="22"/>
        </w:rPr>
        <w:t xml:space="preserve">par conséquent </w:t>
      </w:r>
      <w:r w:rsidR="006A31E4" w:rsidRPr="008050E0">
        <w:rPr>
          <w:rFonts w:asciiTheme="minorHAnsi" w:hAnsiTheme="minorHAnsi"/>
          <w:sz w:val="22"/>
          <w:szCs w:val="22"/>
        </w:rPr>
        <w:t>pas besoin de tester quoi que ce soit d’autre :</w:t>
      </w:r>
    </w:p>
    <w:p w14:paraId="2C7A5A92"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6CF14CCE" w14:textId="2925AFFA" w:rsidR="006A31E4" w:rsidRPr="008050E0" w:rsidRDefault="002C2FBB" w:rsidP="002C2FBB">
      <w:pPr>
        <w:pStyle w:val="NormalWeb"/>
        <w:spacing w:before="0" w:beforeAutospacing="0" w:after="120" w:afterAutospacing="0"/>
        <w:ind w:firstLine="567"/>
        <w:jc w:val="center"/>
        <w:rPr>
          <w:rFonts w:asciiTheme="minorHAnsi" w:hAnsiTheme="minorHAnsi"/>
          <w:sz w:val="22"/>
          <w:szCs w:val="22"/>
        </w:rPr>
      </w:pPr>
      <w:r>
        <w:rPr>
          <w:rFonts w:asciiTheme="minorHAnsi" w:hAnsiTheme="minorHAnsi"/>
          <w:noProof/>
          <w:sz w:val="22"/>
          <w:szCs w:val="22"/>
        </w:rPr>
        <w:drawing>
          <wp:inline distT="0" distB="0" distL="0" distR="0" wp14:anchorId="25DCDAF8" wp14:editId="3E660750">
            <wp:extent cx="4344006" cy="1619476"/>
            <wp:effectExtent l="0" t="0" r="0" b="0"/>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ErrorMethod.PNG"/>
                    <pic:cNvPicPr/>
                  </pic:nvPicPr>
                  <pic:blipFill>
                    <a:blip r:embed="rId28">
                      <a:extLst>
                        <a:ext uri="{28A0092B-C50C-407E-A947-70E740481C1C}">
                          <a14:useLocalDpi xmlns:a14="http://schemas.microsoft.com/office/drawing/2010/main" val="0"/>
                        </a:ext>
                      </a:extLst>
                    </a:blip>
                    <a:stretch>
                      <a:fillRect/>
                    </a:stretch>
                  </pic:blipFill>
                  <pic:spPr>
                    <a:xfrm>
                      <a:off x="0" y="0"/>
                      <a:ext cx="4344006" cy="1619476"/>
                    </a:xfrm>
                    <a:prstGeom prst="rect">
                      <a:avLst/>
                    </a:prstGeom>
                  </pic:spPr>
                </pic:pic>
              </a:graphicData>
            </a:graphic>
          </wp:inline>
        </w:drawing>
      </w:r>
    </w:p>
    <w:p w14:paraId="001C7CC4" w14:textId="1724779B" w:rsidR="006A31E4"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Dans la méthode donnée en exemple, on récupère le contenu d’un composant </w:t>
      </w:r>
      <w:proofErr w:type="spellStart"/>
      <w:r w:rsidRPr="008050E0">
        <w:rPr>
          <w:rFonts w:asciiTheme="minorHAnsi" w:hAnsiTheme="minorHAnsi"/>
          <w:b/>
          <w:color w:val="C0504D" w:themeColor="accent2"/>
          <w:sz w:val="22"/>
          <w:szCs w:val="22"/>
        </w:rPr>
        <w:t>TLabelEdit</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qu’on transforme en mot formaté. Le second mot issu lui aussi d’un </w:t>
      </w:r>
      <w:proofErr w:type="spellStart"/>
      <w:r w:rsidRPr="008050E0">
        <w:rPr>
          <w:rFonts w:asciiTheme="minorHAnsi" w:hAnsiTheme="minorHAnsi"/>
          <w:b/>
          <w:color w:val="C0504D" w:themeColor="accent2"/>
          <w:sz w:val="22"/>
          <w:szCs w:val="22"/>
        </w:rPr>
        <w:t>TLabelEdit</w:t>
      </w:r>
      <w:proofErr w:type="spellEnd"/>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est comparé au premier. S’il n’y a pas eu d’erreur, on affiche le résultat, à savoir le mot qui précède l’autre par ordre alphabétique. En cas d’erreur, un message </w:t>
      </w:r>
      <w:r w:rsidR="004A4906">
        <w:rPr>
          <w:rFonts w:asciiTheme="minorHAnsi" w:hAnsiTheme="minorHAnsi"/>
          <w:sz w:val="22"/>
          <w:szCs w:val="22"/>
        </w:rPr>
        <w:t>aura</w:t>
      </w:r>
      <w:r w:rsidRPr="008050E0">
        <w:rPr>
          <w:rFonts w:asciiTheme="minorHAnsi" w:hAnsiTheme="minorHAnsi"/>
          <w:sz w:val="22"/>
          <w:szCs w:val="22"/>
        </w:rPr>
        <w:t xml:space="preserve"> automatiquement </w:t>
      </w:r>
      <w:r w:rsidR="004A4906">
        <w:rPr>
          <w:rFonts w:asciiTheme="minorHAnsi" w:hAnsiTheme="minorHAnsi"/>
          <w:sz w:val="22"/>
          <w:szCs w:val="22"/>
        </w:rPr>
        <w:t xml:space="preserve">été </w:t>
      </w:r>
      <w:r w:rsidRPr="008050E0">
        <w:rPr>
          <w:rFonts w:asciiTheme="minorHAnsi" w:hAnsiTheme="minorHAnsi"/>
          <w:sz w:val="22"/>
          <w:szCs w:val="22"/>
        </w:rPr>
        <w:t>affiché.</w:t>
      </w:r>
    </w:p>
    <w:p w14:paraId="0A0193DF" w14:textId="77777777" w:rsidR="002C2FBB" w:rsidRPr="008050E0" w:rsidRDefault="002C2FBB" w:rsidP="00915FE3">
      <w:pPr>
        <w:pStyle w:val="NormalWeb"/>
        <w:spacing w:before="0" w:beforeAutospacing="0" w:after="120" w:afterAutospacing="0"/>
        <w:ind w:firstLine="567"/>
        <w:jc w:val="both"/>
        <w:rPr>
          <w:rFonts w:asciiTheme="minorHAnsi" w:hAnsiTheme="minorHAnsi"/>
          <w:sz w:val="22"/>
          <w:szCs w:val="22"/>
        </w:rPr>
      </w:pPr>
    </w:p>
    <w:p w14:paraId="5FEB1D7A" w14:textId="77777777" w:rsidR="001827F5" w:rsidRPr="00CA15B1" w:rsidRDefault="001827F5" w:rsidP="001827F5">
      <w:pPr>
        <w:pStyle w:val="Titre3"/>
        <w:rPr>
          <w:b/>
        </w:rPr>
      </w:pPr>
      <w:bookmarkStart w:id="22" w:name="_Toc412533094"/>
      <w:r w:rsidRPr="00CA15B1">
        <w:rPr>
          <w:b/>
        </w:rPr>
        <w:t>Le programme d’exemple</w:t>
      </w:r>
      <w:bookmarkEnd w:id="22"/>
    </w:p>
    <w:p w14:paraId="59D6CCF4" w14:textId="77777777" w:rsidR="0083436F" w:rsidRPr="008050E0" w:rsidRDefault="0083436F" w:rsidP="00915FE3">
      <w:pPr>
        <w:pStyle w:val="NormalWeb"/>
        <w:spacing w:before="0" w:beforeAutospacing="0" w:after="120" w:afterAutospacing="0"/>
        <w:ind w:firstLine="567"/>
        <w:jc w:val="both"/>
        <w:rPr>
          <w:rFonts w:asciiTheme="minorHAnsi" w:hAnsiTheme="minorHAnsi"/>
          <w:sz w:val="22"/>
          <w:szCs w:val="22"/>
        </w:rPr>
      </w:pPr>
    </w:p>
    <w:p w14:paraId="208189A1" w14:textId="77777777" w:rsidR="00946ACA" w:rsidRPr="008050E0" w:rsidRDefault="00946ACA" w:rsidP="00946ACA">
      <w:pPr>
        <w:spacing w:before="0" w:after="120" w:line="240" w:lineRule="auto"/>
        <w:ind w:firstLine="567"/>
        <w:jc w:val="both"/>
        <w:rPr>
          <w:rFonts w:cs="Arial"/>
          <w:sz w:val="22"/>
          <w:szCs w:val="22"/>
        </w:rPr>
      </w:pPr>
      <w:r w:rsidRPr="008050E0">
        <w:rPr>
          <w:rFonts w:cs="Arial"/>
          <w:sz w:val="22"/>
          <w:szCs w:val="22"/>
        </w:rPr>
        <w:t>Les versions proposées pour le programme d’exemple sont au nombre de deux :</w:t>
      </w:r>
    </w:p>
    <w:p w14:paraId="2489A8ED"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 xml:space="preserve">une version </w:t>
      </w:r>
      <w:proofErr w:type="spellStart"/>
      <w:r w:rsidRPr="008050E0">
        <w:rPr>
          <w:rFonts w:cs="Arial"/>
          <w:sz w:val="22"/>
          <w:szCs w:val="22"/>
        </w:rPr>
        <w:t>Lazarus</w:t>
      </w:r>
      <w:proofErr w:type="spellEnd"/>
      <w:r w:rsidRPr="008050E0">
        <w:rPr>
          <w:rFonts w:cs="Arial"/>
          <w:sz w:val="22"/>
          <w:szCs w:val="22"/>
        </w:rPr>
        <w:t xml:space="preserve"> Win32 ;</w:t>
      </w:r>
    </w:p>
    <w:p w14:paraId="502251DB"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 xml:space="preserve">une version </w:t>
      </w:r>
      <w:proofErr w:type="spellStart"/>
      <w:r w:rsidRPr="008050E0">
        <w:rPr>
          <w:rFonts w:cs="Arial"/>
          <w:sz w:val="22"/>
          <w:szCs w:val="22"/>
        </w:rPr>
        <w:t>Lazarus</w:t>
      </w:r>
      <w:proofErr w:type="spellEnd"/>
      <w:r w:rsidRPr="008050E0">
        <w:rPr>
          <w:rFonts w:cs="Arial"/>
          <w:sz w:val="22"/>
          <w:szCs w:val="22"/>
        </w:rPr>
        <w:t xml:space="preserve"> Linux.</w:t>
      </w:r>
    </w:p>
    <w:p w14:paraId="4FAB1C85" w14:textId="77777777" w:rsidR="00B56A10" w:rsidRPr="008050E0" w:rsidRDefault="00946ACA" w:rsidP="00946ACA">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s="Arial"/>
          <w:sz w:val="22"/>
          <w:szCs w:val="22"/>
        </w:rPr>
        <w:t xml:space="preserve">On trouvera les fichiers sources et les exécutables dans le sous-dossier « 00 – </w:t>
      </w:r>
      <w:proofErr w:type="spellStart"/>
      <w:r w:rsidRPr="008050E0">
        <w:rPr>
          <w:rFonts w:asciiTheme="minorHAnsi" w:hAnsiTheme="minorHAnsi" w:cs="Arial"/>
          <w:sz w:val="22"/>
          <w:szCs w:val="22"/>
        </w:rPr>
        <w:t>testgverrors</w:t>
      </w:r>
      <w:proofErr w:type="spellEnd"/>
      <w:r w:rsidRPr="008050E0">
        <w:rPr>
          <w:rFonts w:asciiTheme="minorHAnsi" w:hAnsiTheme="minorHAnsi" w:cs="Arial"/>
          <w:sz w:val="22"/>
          <w:szCs w:val="22"/>
        </w:rPr>
        <w:t> » du dossier « tests ».</w:t>
      </w:r>
    </w:p>
    <w:p w14:paraId="7271EB9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p>
    <w:p w14:paraId="1768C2F3" w14:textId="77777777" w:rsidR="008050E0"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CCDE768" wp14:editId="6B336678">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128DE" w:rsidRPr="008050E0">
        <w:rPr>
          <w:rFonts w:asciiTheme="minorHAnsi" w:hAnsiTheme="minorHAnsi"/>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p>
    <w:p w14:paraId="290BA0BF" w14:textId="77777777" w:rsidR="008050E0" w:rsidRDefault="008050E0" w:rsidP="00915FE3">
      <w:pPr>
        <w:pStyle w:val="NormalWeb"/>
        <w:spacing w:before="0" w:beforeAutospacing="0" w:after="120" w:afterAutospacing="0"/>
        <w:ind w:firstLine="567"/>
        <w:jc w:val="both"/>
        <w:rPr>
          <w:rFonts w:asciiTheme="minorHAnsi" w:hAnsiTheme="minorHAnsi"/>
          <w:sz w:val="22"/>
          <w:szCs w:val="22"/>
        </w:rPr>
      </w:pPr>
    </w:p>
    <w:p w14:paraId="5F72C8C7" w14:textId="77777777" w:rsidR="004A4906" w:rsidRDefault="0033492A" w:rsidP="004A4906">
      <w:pPr>
        <w:pStyle w:val="NormalWeb"/>
        <w:keepNext/>
        <w:spacing w:before="0" w:beforeAutospacing="0" w:after="120" w:afterAutospacing="0"/>
        <w:ind w:firstLine="567"/>
        <w:jc w:val="both"/>
      </w:pPr>
      <w:r>
        <w:rPr>
          <w:rFonts w:asciiTheme="minorHAnsi" w:hAnsiTheme="minorHAnsi"/>
          <w:noProof/>
          <w:sz w:val="22"/>
          <w:szCs w:val="22"/>
        </w:rPr>
        <w:lastRenderedPageBreak/>
        <w:drawing>
          <wp:inline distT="0" distB="0" distL="0" distR="0" wp14:anchorId="7A3ED404" wp14:editId="2DEF04B4">
            <wp:extent cx="5591175" cy="3465830"/>
            <wp:effectExtent l="0" t="0" r="9525" b="127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Errors.PNG"/>
                    <pic:cNvPicPr/>
                  </pic:nvPicPr>
                  <pic:blipFill>
                    <a:blip r:embed="rId29">
                      <a:extLst>
                        <a:ext uri="{28A0092B-C50C-407E-A947-70E740481C1C}">
                          <a14:useLocalDpi xmlns:a14="http://schemas.microsoft.com/office/drawing/2010/main" val="0"/>
                        </a:ext>
                      </a:extLst>
                    </a:blip>
                    <a:stretch>
                      <a:fillRect/>
                    </a:stretch>
                  </pic:blipFill>
                  <pic:spPr>
                    <a:xfrm>
                      <a:off x="0" y="0"/>
                      <a:ext cx="5591175" cy="3465830"/>
                    </a:xfrm>
                    <a:prstGeom prst="rect">
                      <a:avLst/>
                    </a:prstGeom>
                  </pic:spPr>
                </pic:pic>
              </a:graphicData>
            </a:graphic>
          </wp:inline>
        </w:drawing>
      </w:r>
    </w:p>
    <w:p w14:paraId="3E228944" w14:textId="45667BAD" w:rsidR="0033492A" w:rsidRDefault="004A4906" w:rsidP="004A4906">
      <w:pPr>
        <w:pStyle w:val="Lgende"/>
        <w:jc w:val="both"/>
        <w:rPr>
          <w:sz w:val="22"/>
          <w:szCs w:val="22"/>
        </w:rPr>
      </w:pPr>
      <w:bookmarkStart w:id="23" w:name="_Toc412539274"/>
      <w:r>
        <w:t xml:space="preserve">Figure </w:t>
      </w:r>
      <w:fldSimple w:instr=" SEQ Figure \* ARABIC ">
        <w:r w:rsidR="000B3196">
          <w:rPr>
            <w:noProof/>
          </w:rPr>
          <w:t>4</w:t>
        </w:r>
      </w:fldSimple>
      <w:r>
        <w:t xml:space="preserve"> - Test de </w:t>
      </w:r>
      <w:proofErr w:type="spellStart"/>
      <w:r>
        <w:t>GVErrors</w:t>
      </w:r>
      <w:bookmarkEnd w:id="23"/>
      <w:proofErr w:type="spellEnd"/>
    </w:p>
    <w:p w14:paraId="4DF8D34A" w14:textId="77777777" w:rsidR="0033492A" w:rsidRPr="008050E0" w:rsidRDefault="0033492A" w:rsidP="00915FE3">
      <w:pPr>
        <w:pStyle w:val="NormalWeb"/>
        <w:spacing w:before="0" w:beforeAutospacing="0" w:after="120" w:afterAutospacing="0"/>
        <w:ind w:firstLine="567"/>
        <w:jc w:val="both"/>
        <w:rPr>
          <w:rFonts w:asciiTheme="minorHAnsi" w:hAnsiTheme="minorHAnsi"/>
          <w:sz w:val="22"/>
          <w:szCs w:val="22"/>
        </w:rPr>
      </w:pPr>
    </w:p>
    <w:p w14:paraId="5DCE92B3" w14:textId="77777777" w:rsidR="008050E0"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En dehors de la gestion des erreurs déjà étudiée, le programme est tout à fait trivial. Un composant </w:t>
      </w:r>
      <w:proofErr w:type="spellStart"/>
      <w:r w:rsidRPr="0033492A">
        <w:rPr>
          <w:rFonts w:asciiTheme="minorHAnsi" w:hAnsiTheme="minorHAnsi"/>
          <w:b/>
          <w:color w:val="C0504D" w:themeColor="accent2"/>
          <w:sz w:val="22"/>
          <w:szCs w:val="22"/>
        </w:rPr>
        <w:t>TMemo</w:t>
      </w:r>
      <w:proofErr w:type="spellEnd"/>
      <w:r w:rsidRPr="0033492A">
        <w:rPr>
          <w:rFonts w:asciiTheme="minorHAnsi" w:hAnsiTheme="minorHAnsi"/>
          <w:color w:val="C0504D" w:themeColor="accent2"/>
          <w:sz w:val="22"/>
          <w:szCs w:val="22"/>
        </w:rPr>
        <w:t xml:space="preserve"> </w:t>
      </w:r>
      <w:r>
        <w:rPr>
          <w:rFonts w:asciiTheme="minorHAnsi" w:hAnsiTheme="minorHAnsi"/>
          <w:sz w:val="22"/>
          <w:szCs w:val="22"/>
        </w:rPr>
        <w:t>affiche les messages d’erreurs. Chacune d’entre elles est générée de manière aléatoire.</w:t>
      </w:r>
    </w:p>
    <w:p w14:paraId="58DECE8B" w14:textId="77777777" w:rsidR="0033492A" w:rsidRDefault="0033492A">
      <w:pPr>
        <w:rPr>
          <w:rFonts w:eastAsia="Times New Roman" w:cs="Times New Roman"/>
          <w:sz w:val="22"/>
          <w:szCs w:val="22"/>
          <w:lang w:eastAsia="fr-FR"/>
        </w:rPr>
      </w:pPr>
      <w:r>
        <w:rPr>
          <w:sz w:val="22"/>
          <w:szCs w:val="22"/>
        </w:rPr>
        <w:br w:type="page"/>
      </w:r>
    </w:p>
    <w:p w14:paraId="76A68B73" w14:textId="608202CC" w:rsidR="00955E2C" w:rsidRPr="008050E0" w:rsidRDefault="00183B04" w:rsidP="007E7A82">
      <w:pPr>
        <w:pStyle w:val="Titre2"/>
        <w:spacing w:line="240" w:lineRule="auto"/>
        <w:jc w:val="both"/>
        <w:rPr>
          <w:rFonts w:cs="Arial"/>
          <w:b/>
        </w:rPr>
      </w:pPr>
      <w:bookmarkStart w:id="24" w:name="_Toc412533095"/>
      <w:r>
        <w:rPr>
          <w:rFonts w:cs="Arial"/>
          <w:b/>
        </w:rPr>
        <w:lastRenderedPageBreak/>
        <w:t xml:space="preserve">04 - </w:t>
      </w:r>
      <w:r w:rsidR="00955E2C" w:rsidRPr="008050E0">
        <w:rPr>
          <w:rFonts w:cs="Arial"/>
          <w:b/>
        </w:rPr>
        <w:t>Les mots</w:t>
      </w:r>
      <w:bookmarkEnd w:id="24"/>
    </w:p>
    <w:p w14:paraId="6E40BCA0" w14:textId="77777777" w:rsidR="00A57E5C" w:rsidRPr="008050E0" w:rsidRDefault="00A57E5C" w:rsidP="00B10E58">
      <w:pPr>
        <w:pStyle w:val="NormalWeb"/>
        <w:spacing w:before="0" w:beforeAutospacing="0" w:after="120" w:afterAutospacing="0"/>
        <w:ind w:firstLine="567"/>
        <w:jc w:val="both"/>
        <w:rPr>
          <w:rStyle w:val="lev"/>
          <w:rFonts w:asciiTheme="minorHAnsi" w:hAnsiTheme="minorHAnsi" w:cs="Arial"/>
          <w:b w:val="0"/>
        </w:rPr>
      </w:pPr>
    </w:p>
    <w:p w14:paraId="44913E16" w14:textId="77777777" w:rsidR="00E54ED3" w:rsidRPr="008050E0" w:rsidRDefault="00E54ED3" w:rsidP="007E7A82">
      <w:pPr>
        <w:pStyle w:val="Titre3"/>
        <w:spacing w:line="240" w:lineRule="auto"/>
        <w:rPr>
          <w:rFonts w:cs="Arial"/>
          <w:color w:val="auto"/>
        </w:rPr>
      </w:pPr>
      <w:bookmarkStart w:id="25" w:name="_Toc412533096"/>
      <w:r w:rsidRPr="008050E0">
        <w:rPr>
          <w:rStyle w:val="lev"/>
          <w:rFonts w:cs="Arial"/>
          <w:bCs w:val="0"/>
          <w:color w:val="auto"/>
        </w:rPr>
        <w:t>Définitions</w:t>
      </w:r>
      <w:bookmarkEnd w:id="25"/>
    </w:p>
    <w:p w14:paraId="1307A47E" w14:textId="77777777" w:rsidR="00C1193C" w:rsidRPr="008050E0" w:rsidRDefault="00C1193C" w:rsidP="007E7A82">
      <w:pPr>
        <w:pStyle w:val="NormalWeb"/>
        <w:spacing w:before="0" w:beforeAutospacing="0" w:after="74" w:afterAutospacing="0"/>
        <w:ind w:firstLine="567"/>
        <w:jc w:val="both"/>
        <w:rPr>
          <w:rStyle w:val="lev"/>
          <w:rFonts w:asciiTheme="minorHAnsi" w:hAnsiTheme="minorHAnsi" w:cs="Arial"/>
          <w:b w:val="0"/>
          <w:sz w:val="22"/>
          <w:szCs w:val="22"/>
        </w:rPr>
      </w:pPr>
    </w:p>
    <w:p w14:paraId="273E28BA"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travaille </w:t>
      </w:r>
      <w:r w:rsidR="00776189" w:rsidRPr="008050E0">
        <w:rPr>
          <w:rFonts w:asciiTheme="minorHAnsi" w:hAnsiTheme="minorHAnsi" w:cs="Arial"/>
          <w:sz w:val="22"/>
          <w:szCs w:val="22"/>
        </w:rPr>
        <w:t xml:space="preserve">essentiellement </w:t>
      </w:r>
      <w:r w:rsidRPr="008050E0">
        <w:rPr>
          <w:rFonts w:asciiTheme="minorHAnsi" w:hAnsiTheme="minorHAnsi" w:cs="Arial"/>
          <w:sz w:val="22"/>
          <w:szCs w:val="22"/>
        </w:rPr>
        <w:t>à partir de mots et de listes.</w:t>
      </w:r>
      <w:r w:rsidR="00776189" w:rsidRPr="008050E0">
        <w:rPr>
          <w:rFonts w:asciiTheme="minorHAnsi" w:hAnsiTheme="minorHAnsi" w:cs="Arial"/>
          <w:sz w:val="22"/>
          <w:szCs w:val="22"/>
        </w:rPr>
        <w:t xml:space="preserve"> Ce chapitre se propose d’étudier les mots.</w:t>
      </w:r>
    </w:p>
    <w:p w14:paraId="16AD2ED4"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une suite quelconque de caractères.</w:t>
      </w:r>
    </w:p>
    <w:p w14:paraId="0CEA4AE5"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délimité par un espace, les signes </w:t>
      </w:r>
      <w:r w:rsidRPr="008050E0">
        <w:rPr>
          <w:rStyle w:val="lev"/>
          <w:rFonts w:asciiTheme="minorHAnsi" w:hAnsiTheme="minorHAnsi" w:cs="Arial"/>
          <w:sz w:val="22"/>
          <w:szCs w:val="22"/>
        </w:rPr>
        <w:t>[</w:t>
      </w:r>
      <w:proofErr w:type="gramStart"/>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proofErr w:type="gramEnd"/>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Ces cinq caractères particuliers sont appelés des </w:t>
      </w:r>
      <w:r w:rsidRPr="008050E0">
        <w:rPr>
          <w:rFonts w:asciiTheme="minorHAnsi" w:hAnsiTheme="minorHAnsi" w:cs="Arial"/>
          <w:i/>
          <w:sz w:val="22"/>
          <w:szCs w:val="22"/>
        </w:rPr>
        <w:t>délimiteurs</w:t>
      </w:r>
      <w:r w:rsidRPr="008050E0">
        <w:rPr>
          <w:rFonts w:asciiTheme="minorHAnsi" w:hAnsiTheme="minorHAnsi" w:cs="Arial"/>
          <w:sz w:val="22"/>
          <w:szCs w:val="22"/>
        </w:rPr>
        <w:t xml:space="preserve"> : ils indiquent à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comment séparer les éléments du langage.</w:t>
      </w:r>
    </w:p>
    <w:p w14:paraId="1347D86F" w14:textId="77777777" w:rsidR="00A57E5C" w:rsidRPr="008050E0" w:rsidRDefault="00E54ED3" w:rsidP="00A24DEC">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Afin d'inclure un délimiteur dans un mot, on le fait précéder d'un autre caractère appelé caractère d’échappement : c'est le </w:t>
      </w:r>
      <w:r w:rsidRPr="008050E0">
        <w:rPr>
          <w:rFonts w:asciiTheme="minorHAnsi" w:hAnsiTheme="minorHAnsi"/>
          <w:b/>
          <w:bCs/>
        </w:rPr>
        <w:t>$</w:t>
      </w:r>
      <w:r w:rsidRPr="008050E0">
        <w:rPr>
          <w:rFonts w:asciiTheme="minorHAnsi" w:hAnsiTheme="minorHAnsi" w:cs="Arial"/>
          <w:sz w:val="22"/>
          <w:szCs w:val="22"/>
        </w:rPr>
        <w:t>.</w:t>
      </w:r>
      <w:r w:rsidR="00A57E5C" w:rsidRPr="008050E0">
        <w:rPr>
          <w:rFonts w:asciiTheme="minorHAnsi" w:hAnsiTheme="minorHAnsi" w:cs="Arial"/>
          <w:sz w:val="22"/>
          <w:szCs w:val="22"/>
        </w:rPr>
        <w:t xml:space="preserve"> Si ce caractère d'échappement doit apparaître en tant que tel dans un mot, il faut le faire précéder de lui-même !</w:t>
      </w:r>
    </w:p>
    <w:p w14:paraId="4646D85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p>
    <w:p w14:paraId="26E750E9"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C8E3465" wp14:editId="459431A6">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8050E0">
        <w:rPr>
          <w:rFonts w:asciiTheme="minorHAnsi" w:hAnsiTheme="minorHAnsi" w:cs="Arial"/>
          <w:sz w:val="22"/>
          <w:szCs w:val="22"/>
        </w:rPr>
        <w:t xml:space="preserve">Il existe un </w:t>
      </w:r>
      <w:r w:rsidR="00E54ED3" w:rsidRPr="008050E0">
        <w:rPr>
          <w:rFonts w:asciiTheme="minorHAnsi" w:hAnsiTheme="minorHAnsi" w:cs="Arial"/>
          <w:i/>
          <w:sz w:val="22"/>
          <w:szCs w:val="22"/>
        </w:rPr>
        <w:t>mot</w:t>
      </w:r>
      <w:r w:rsidR="00E54ED3" w:rsidRPr="008050E0">
        <w:rPr>
          <w:rFonts w:asciiTheme="minorHAnsi" w:hAnsiTheme="minorHAnsi" w:cs="Arial"/>
          <w:sz w:val="22"/>
          <w:szCs w:val="22"/>
        </w:rPr>
        <w:t xml:space="preserve"> particulier qui ne comprend aucun caractère : on l'appelle le </w:t>
      </w:r>
      <w:r w:rsidR="00CE1ACB" w:rsidRPr="008050E0">
        <w:rPr>
          <w:rFonts w:asciiTheme="minorHAnsi" w:hAnsiTheme="minorHAnsi" w:cs="Arial"/>
          <w:i/>
          <w:sz w:val="22"/>
          <w:szCs w:val="22"/>
        </w:rPr>
        <w:t>mot vide</w:t>
      </w:r>
      <w:r w:rsidR="00E54ED3" w:rsidRPr="008050E0">
        <w:rPr>
          <w:rFonts w:asciiTheme="minorHAnsi" w:hAnsiTheme="minorHAnsi" w:cs="Arial"/>
          <w:sz w:val="22"/>
          <w:szCs w:val="22"/>
        </w:rPr>
        <w:t>. On le représente par un guillemet anglais suivi d'un espace.</w:t>
      </w:r>
    </w:p>
    <w:p w14:paraId="1317CE6B" w14:textId="2A03292F"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42E0025" wp14:editId="61419959">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asciiTheme="minorHAnsi" w:hAnsiTheme="minorHAnsi" w:cs="Arial"/>
          <w:sz w:val="22"/>
          <w:szCs w:val="22"/>
        </w:rPr>
        <w:t xml:space="preserve"> </w:t>
      </w:r>
      <w:r w:rsidR="00E54ED3" w:rsidRPr="008050E0">
        <w:rPr>
          <w:rFonts w:asciiTheme="minorHAnsi" w:hAnsiTheme="minorHAnsi" w:cs="Arial"/>
          <w:sz w:val="22"/>
          <w:szCs w:val="22"/>
        </w:rPr>
        <w:t xml:space="preserve">Les mots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sz w:val="22"/>
          <w:szCs w:val="22"/>
        </w:rPr>
        <w:t xml:space="preserve">, qui peuvent s'écrire simplement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color w:val="00CCFF"/>
          <w:sz w:val="22"/>
          <w:szCs w:val="22"/>
        </w:rPr>
        <w:t>,</w:t>
      </w:r>
      <w:r w:rsidR="00E54ED3" w:rsidRPr="008050E0">
        <w:rPr>
          <w:rFonts w:asciiTheme="minorHAnsi" w:hAnsiTheme="minorHAnsi" w:cs="Arial"/>
          <w:sz w:val="22"/>
          <w:szCs w:val="22"/>
        </w:rPr>
        <w:t xml:space="preserve"> sont réservés </w:t>
      </w:r>
      <w:r w:rsidR="00714432" w:rsidRPr="008050E0">
        <w:rPr>
          <w:rFonts w:asciiTheme="minorHAnsi" w:hAnsiTheme="minorHAnsi" w:cs="Arial"/>
          <w:sz w:val="22"/>
          <w:szCs w:val="22"/>
        </w:rPr>
        <w:t>au</w:t>
      </w:r>
      <w:r w:rsidR="00E54ED3" w:rsidRPr="008050E0">
        <w:rPr>
          <w:rFonts w:asciiTheme="minorHAnsi" w:hAnsiTheme="minorHAnsi" w:cs="Arial"/>
          <w:sz w:val="22"/>
          <w:szCs w:val="22"/>
        </w:rPr>
        <w:t xml:space="preserve"> renvoi de valeurs booléennes.</w:t>
      </w:r>
      <w:r w:rsidR="00F06615">
        <w:rPr>
          <w:rFonts w:asciiTheme="minorHAnsi" w:hAnsiTheme="minorHAnsi" w:cs="Arial"/>
          <w:sz w:val="22"/>
          <w:szCs w:val="22"/>
        </w:rPr>
        <w:t xml:space="preserve"> Pour </w:t>
      </w:r>
      <w:r w:rsidR="00F06615" w:rsidRPr="00F06615">
        <w:rPr>
          <w:rFonts w:asciiTheme="minorHAnsi" w:hAnsiTheme="minorHAnsi" w:cs="Arial"/>
          <w:b/>
          <w:sz w:val="22"/>
          <w:szCs w:val="22"/>
        </w:rPr>
        <w:t>GVLOGO</w:t>
      </w:r>
      <w:r w:rsidR="00F06615">
        <w:rPr>
          <w:rFonts w:asciiTheme="minorHAnsi" w:hAnsiTheme="minorHAnsi" w:cs="Arial"/>
          <w:sz w:val="22"/>
          <w:szCs w:val="22"/>
        </w:rPr>
        <w:t xml:space="preserve">, la valeur </w:t>
      </w:r>
      <w:r w:rsidR="003E4CDD">
        <w:rPr>
          <w:rFonts w:asciiTheme="minorHAnsi" w:hAnsiTheme="minorHAnsi" w:cs="Arial"/>
          <w:sz w:val="22"/>
          <w:szCs w:val="22"/>
        </w:rPr>
        <w:t>« vrai » est représentée par le nombre -1 alors que la valeur « faux » l’est par le nombre 0.</w:t>
      </w:r>
    </w:p>
    <w:p w14:paraId="13569532" w14:textId="77777777" w:rsidR="00A57E5C" w:rsidRPr="008050E0" w:rsidRDefault="00A57E5C" w:rsidP="007E7A82">
      <w:pPr>
        <w:pStyle w:val="NormalWeb"/>
        <w:spacing w:before="0" w:beforeAutospacing="0" w:after="120" w:afterAutospacing="0"/>
        <w:ind w:firstLine="567"/>
        <w:jc w:val="both"/>
        <w:rPr>
          <w:rFonts w:asciiTheme="minorHAnsi" w:hAnsiTheme="minorHAnsi" w:cs="Arial"/>
          <w:sz w:val="22"/>
          <w:szCs w:val="22"/>
        </w:rPr>
      </w:pPr>
    </w:p>
    <w:p w14:paraId="7BA66D16" w14:textId="77777777" w:rsidR="00E54ED3" w:rsidRPr="008050E0" w:rsidRDefault="00E54ED3" w:rsidP="007E7A82">
      <w:pPr>
        <w:pStyle w:val="Titre3"/>
        <w:spacing w:line="240" w:lineRule="auto"/>
        <w:rPr>
          <w:rStyle w:val="lev"/>
          <w:rFonts w:cs="Arial"/>
          <w:bCs w:val="0"/>
          <w:color w:val="auto"/>
        </w:rPr>
      </w:pPr>
      <w:bookmarkStart w:id="26" w:name="_Toc412533097"/>
      <w:r w:rsidRPr="008050E0">
        <w:rPr>
          <w:rStyle w:val="lev"/>
          <w:rFonts w:cs="Arial"/>
          <w:bCs w:val="0"/>
          <w:color w:val="auto"/>
        </w:rPr>
        <w:t>Exemples de mots</w:t>
      </w:r>
      <w:bookmarkEnd w:id="26"/>
    </w:p>
    <w:p w14:paraId="3AB3E199" w14:textId="77777777" w:rsidR="00E54ED3" w:rsidRPr="008050E0" w:rsidRDefault="00E54ED3" w:rsidP="00FE233C">
      <w:pPr>
        <w:pStyle w:val="Titre4"/>
        <w:rPr>
          <w:rStyle w:val="Accentuation"/>
          <w:b/>
          <w:caps/>
          <w:color w:val="auto"/>
          <w:spacing w:val="10"/>
        </w:rPr>
      </w:pPr>
      <w:r w:rsidRPr="008050E0">
        <w:rPr>
          <w:rStyle w:val="Accentuation"/>
          <w:b/>
          <w:caps/>
          <w:color w:val="auto"/>
          <w:spacing w:val="10"/>
        </w:rPr>
        <w:t>Mots simples</w:t>
      </w:r>
    </w:p>
    <w:p w14:paraId="21E2871F"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Voici des mots simples qui ne poseront pas de problèmes particuliers :</w:t>
      </w:r>
    </w:p>
    <w:p w14:paraId="0A667041"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libellule</w:t>
      </w:r>
    </w:p>
    <w:p w14:paraId="16ED25BD"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porte-avions</w:t>
      </w:r>
    </w:p>
    <w:p w14:paraId="22CD7903"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FA82827" w14:textId="77777777" w:rsidR="00E54ED3" w:rsidRPr="008050E0" w:rsidRDefault="00E54ED3" w:rsidP="00C3473A">
      <w:pPr>
        <w:pStyle w:val="NormalWeb"/>
        <w:numPr>
          <w:ilvl w:val="0"/>
          <w:numId w:val="30"/>
        </w:numPr>
        <w:spacing w:before="0" w:beforeAutospacing="0" w:after="120" w:afterAutospacing="0"/>
        <w:jc w:val="both"/>
        <w:rPr>
          <w:rFonts w:asciiTheme="minorHAnsi" w:hAnsiTheme="minorHAnsi" w:cs="Arial"/>
          <w:sz w:val="22"/>
          <w:szCs w:val="22"/>
        </w:rPr>
      </w:pPr>
      <w:proofErr w:type="spellStart"/>
      <w:r w:rsidRPr="008050E0">
        <w:rPr>
          <w:rFonts w:asciiTheme="minorHAnsi" w:hAnsiTheme="minorHAnsi" w:cs="Arial"/>
          <w:sz w:val="22"/>
          <w:szCs w:val="22"/>
        </w:rPr>
        <w:t>EnTenDRe</w:t>
      </w:r>
      <w:proofErr w:type="spellEnd"/>
    </w:p>
    <w:p w14:paraId="3119459F"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nombres ne sont que des mots particuliers qui seront traités comme des mots ordinaires ou comme des nombres</w:t>
      </w:r>
      <w:r w:rsidR="00B93014" w:rsidRPr="008050E0">
        <w:rPr>
          <w:rFonts w:asciiTheme="minorHAnsi" w:hAnsiTheme="minorHAnsi" w:cs="Arial"/>
          <w:sz w:val="22"/>
          <w:szCs w:val="22"/>
        </w:rPr>
        <w:t>,</w:t>
      </w:r>
      <w:r w:rsidRPr="008050E0">
        <w:rPr>
          <w:rFonts w:asciiTheme="minorHAnsi" w:hAnsiTheme="minorHAnsi" w:cs="Arial"/>
          <w:sz w:val="22"/>
          <w:szCs w:val="22"/>
        </w:rPr>
        <w:t xml:space="preserve"> suivant l'opération en cours :</w:t>
      </w:r>
    </w:p>
    <w:p w14:paraId="3190BC5B" w14:textId="77777777" w:rsidR="00E54ED3"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1245</w:t>
      </w:r>
    </w:p>
    <w:p w14:paraId="1896AF80" w14:textId="77777777" w:rsidR="00CE1ACB"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1E2</w:t>
      </w:r>
      <w:r w:rsidR="002D6EA5" w:rsidRPr="008050E0">
        <w:rPr>
          <w:rStyle w:val="Appelnotedebasdep"/>
          <w:rFonts w:asciiTheme="minorHAnsi" w:hAnsiTheme="minorHAnsi" w:cs="Arial"/>
          <w:sz w:val="22"/>
          <w:szCs w:val="22"/>
        </w:rPr>
        <w:footnoteReference w:id="5"/>
      </w:r>
    </w:p>
    <w:p w14:paraId="67D77D11" w14:textId="77777777" w:rsidR="00E54ED3" w:rsidRPr="008050E0" w:rsidRDefault="00E54ED3" w:rsidP="00C3473A">
      <w:pPr>
        <w:pStyle w:val="NormalWeb"/>
        <w:numPr>
          <w:ilvl w:val="0"/>
          <w:numId w:val="31"/>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13456,58</w:t>
      </w:r>
    </w:p>
    <w:p w14:paraId="50E5DE86" w14:textId="77777777" w:rsidR="00E54ED3" w:rsidRPr="008050E0" w:rsidRDefault="00E54ED3" w:rsidP="007612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mots accentués et les caractères exotiques sont utilisables </w:t>
      </w:r>
      <w:r w:rsidR="00CE1ACB" w:rsidRPr="008050E0">
        <w:rPr>
          <w:rFonts w:asciiTheme="minorHAnsi" w:hAnsiTheme="minorHAnsi" w:cs="Arial"/>
          <w:sz w:val="22"/>
          <w:szCs w:val="22"/>
        </w:rPr>
        <w:t xml:space="preserve">eux </w:t>
      </w:r>
      <w:r w:rsidRPr="008050E0">
        <w:rPr>
          <w:rFonts w:asciiTheme="minorHAnsi" w:hAnsiTheme="minorHAnsi" w:cs="Arial"/>
          <w:sz w:val="22"/>
          <w:szCs w:val="22"/>
        </w:rPr>
        <w:t>aussi</w:t>
      </w:r>
      <w:r w:rsidR="007B4205" w:rsidRPr="008050E0">
        <w:rPr>
          <w:rFonts w:asciiTheme="minorHAnsi" w:hAnsiTheme="minorHAnsi" w:cs="Arial"/>
          <w:sz w:val="22"/>
          <w:szCs w:val="22"/>
        </w:rPr>
        <w:t>, à condition de ne pas être choisis en tant qu’identificateur</w:t>
      </w:r>
      <w:r w:rsidR="00AF6F6D" w:rsidRPr="008050E0">
        <w:rPr>
          <w:rFonts w:asciiTheme="minorHAnsi" w:hAnsiTheme="minorHAnsi" w:cs="Arial"/>
          <w:sz w:val="22"/>
          <w:szCs w:val="22"/>
        </w:rPr>
        <w:t>:</w:t>
      </w:r>
    </w:p>
    <w:p w14:paraId="1D96A35B" w14:textId="77777777" w:rsidR="00E54ED3" w:rsidRPr="008050E0" w:rsidRDefault="00E54ED3" w:rsidP="00C3473A">
      <w:pPr>
        <w:pStyle w:val="NormalWeb"/>
        <w:numPr>
          <w:ilvl w:val="0"/>
          <w:numId w:val="32"/>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éléphant</w:t>
      </w:r>
    </w:p>
    <w:p w14:paraId="3705AA62" w14:textId="77777777" w:rsidR="00E54ED3" w:rsidRPr="008050E0" w:rsidRDefault="00CE1ACB" w:rsidP="00C3473A">
      <w:pPr>
        <w:pStyle w:val="NormalWeb"/>
        <w:numPr>
          <w:ilvl w:val="0"/>
          <w:numId w:val="32"/>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%&amp;/ç\</w:t>
      </w:r>
    </w:p>
    <w:p w14:paraId="6F6640A6" w14:textId="6EAFD09D" w:rsidR="002D6EA5" w:rsidRPr="008050E0" w:rsidRDefault="002D6EA5" w:rsidP="002D6EA5">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196F5201" wp14:editId="2CA4E8B0">
            <wp:extent cx="390525" cy="390525"/>
            <wp:effectExtent l="0" t="0" r="9525" b="9525"/>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sidRPr="008050E0">
        <w:rPr>
          <w:rFonts w:asciiTheme="minorHAnsi" w:hAnsiTheme="minorHAnsi" w:cs="Arial"/>
          <w:sz w:val="22"/>
          <w:szCs w:val="22"/>
        </w:rPr>
        <w:t xml:space="preserve"> 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w:t>
      </w:r>
      <w:proofErr w:type="spellStart"/>
      <w:r w:rsidRPr="008050E0">
        <w:rPr>
          <w:rFonts w:asciiTheme="minorHAnsi" w:hAnsiTheme="minorHAnsi" w:cs="Arial"/>
          <w:sz w:val="22"/>
          <w:szCs w:val="22"/>
        </w:rPr>
        <w:t>Lazarus</w:t>
      </w:r>
      <w:proofErr w:type="spellEnd"/>
      <w:r w:rsidRPr="008050E0">
        <w:rPr>
          <w:rFonts w:asciiTheme="minorHAnsi" w:hAnsiTheme="minorHAnsi" w:cs="Arial"/>
          <w:sz w:val="22"/>
          <w:szCs w:val="22"/>
        </w:rPr>
        <w:t xml:space="preserve"> est largement déterminé par ce problème. Nous y reviendrons lorsque nous aborderons l'implémentation des mots. Disons que, pour le moins, il s’agit d’un point délicat susceptible de troubler le programmeur.</w:t>
      </w:r>
    </w:p>
    <w:p w14:paraId="40CB1259" w14:textId="77777777" w:rsidR="00E54ED3" w:rsidRPr="008050E0" w:rsidRDefault="00E54ED3" w:rsidP="007612E4">
      <w:pPr>
        <w:pStyle w:val="Titre4"/>
        <w:rPr>
          <w:b/>
          <w:color w:val="auto"/>
        </w:rPr>
      </w:pPr>
      <w:r w:rsidRPr="008050E0">
        <w:rPr>
          <w:rStyle w:val="Accentuation"/>
          <w:b/>
          <w:caps/>
          <w:color w:val="auto"/>
          <w:spacing w:val="10"/>
        </w:rPr>
        <w:t>Mots avec caractère d'échappement</w:t>
      </w:r>
    </w:p>
    <w:p w14:paraId="498BA57E" w14:textId="77777777" w:rsidR="00E54ED3" w:rsidRPr="008050E0" w:rsidRDefault="00E54ED3" w:rsidP="007612E4">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caractère </w:t>
      </w:r>
      <w:r w:rsidR="00B93014" w:rsidRPr="008050E0">
        <w:rPr>
          <w:rFonts w:asciiTheme="minorHAnsi" w:hAnsiTheme="minorHAnsi" w:cs="Arial"/>
          <w:sz w:val="22"/>
          <w:szCs w:val="22"/>
        </w:rPr>
        <w:t xml:space="preserve">pourtant interdit dans un mot </w:t>
      </w:r>
      <w:r w:rsidR="00B93014" w:rsidRPr="008050E0">
        <w:rPr>
          <w:rFonts w:asciiTheme="minorHAnsi" w:hAnsiTheme="minorHAnsi" w:cs="Arial"/>
          <w:b/>
          <w:sz w:val="22"/>
          <w:szCs w:val="22"/>
        </w:rPr>
        <w:t>GVLOGO</w:t>
      </w:r>
      <w:r w:rsidRPr="008050E0">
        <w:rPr>
          <w:rFonts w:asciiTheme="minorHAnsi" w:hAnsiTheme="minorHAnsi" w:cs="Arial"/>
          <w:sz w:val="22"/>
          <w:szCs w:val="22"/>
        </w:rPr>
        <w:t xml:space="preserve"> peut toujours être introduit s'il est précédé du caractère d'échappement :</w:t>
      </w:r>
    </w:p>
    <w:p w14:paraId="0D589F5B"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Victor$ Hugo</w:t>
      </w:r>
    </w:p>
    <w:p w14:paraId="1BE60B9A"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GVLOGO$ est$ un$ langage$ facile$ à$ apprendre</w:t>
      </w:r>
    </w:p>
    <w:p w14:paraId="6357C67F"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$[encore$ un$ mot$]</w:t>
      </w:r>
    </w:p>
    <w:p w14:paraId="3966CEC7"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$(un$ autre$)</w:t>
      </w:r>
    </w:p>
    <w:p w14:paraId="38177D90" w14:textId="77777777" w:rsidR="00E54ED3" w:rsidRPr="008050E0" w:rsidRDefault="00E54ED3" w:rsidP="00C3473A">
      <w:pPr>
        <w:pStyle w:val="NormalWeb"/>
        <w:numPr>
          <w:ilvl w:val="0"/>
          <w:numId w:val="28"/>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15$ $$</w:t>
      </w:r>
    </w:p>
    <w:p w14:paraId="7838CBE9"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Lors de l'écriture des mots ainsi construits, le caractère d'échappement, sauf contre-ordre, n'apparaîtra pas à l'écran :</w:t>
      </w:r>
    </w:p>
    <w:p w14:paraId="35F3983D" w14:textId="77777777" w:rsidR="00E54ED3" w:rsidRPr="008050E0" w:rsidRDefault="00E54ED3" w:rsidP="00C3473A">
      <w:pPr>
        <w:pStyle w:val="NormalWeb"/>
        <w:numPr>
          <w:ilvl w:val="0"/>
          <w:numId w:val="29"/>
        </w:numPr>
        <w:spacing w:before="0" w:beforeAutospacing="0" w:after="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ECRIS $[encore$ un$ mot$]</w:t>
      </w:r>
      <w:r w:rsidRPr="008050E0">
        <w:rPr>
          <w:rFonts w:asciiTheme="minorHAnsi" w:hAnsiTheme="minorHAnsi" w:cs="Arial"/>
          <w:sz w:val="22"/>
          <w:szCs w:val="22"/>
        </w:rPr>
        <w:t xml:space="preserve"> donnera [encore un mot]</w:t>
      </w:r>
    </w:p>
    <w:p w14:paraId="5D2439E5" w14:textId="77777777" w:rsidR="00E54ED3" w:rsidRPr="008050E0" w:rsidRDefault="00E54ED3" w:rsidP="00C3473A">
      <w:pPr>
        <w:pStyle w:val="NormalWeb"/>
        <w:numPr>
          <w:ilvl w:val="0"/>
          <w:numId w:val="29"/>
        </w:numPr>
        <w:spacing w:before="0" w:beforeAutospacing="0" w:after="12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15$ $$ </w:t>
      </w:r>
      <w:r w:rsidRPr="008050E0">
        <w:rPr>
          <w:rFonts w:asciiTheme="minorHAnsi" w:hAnsiTheme="minorHAnsi" w:cs="Arial"/>
          <w:sz w:val="22"/>
          <w:szCs w:val="22"/>
        </w:rPr>
        <w:t>donnera 15 $</w:t>
      </w:r>
    </w:p>
    <w:p w14:paraId="51CDE8F2"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sidRPr="008050E0">
        <w:rPr>
          <w:rFonts w:asciiTheme="minorHAnsi" w:hAnsiTheme="minorHAnsi" w:cs="Arial"/>
          <w:noProof/>
          <w:sz w:val="22"/>
          <w:szCs w:val="22"/>
        </w:rPr>
        <w:drawing>
          <wp:inline distT="0" distB="0" distL="0" distR="0" wp14:anchorId="2EA2EDE6" wp14:editId="4D7F7D5B">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8050E0">
        <w:rPr>
          <w:rFonts w:asciiTheme="minorHAnsi" w:hAnsiTheme="minorHAnsi" w:cs="Arial"/>
          <w:sz w:val="22"/>
          <w:szCs w:val="22"/>
        </w:rPr>
        <w:t xml:space="preserve"> </w:t>
      </w:r>
      <w:r w:rsidR="00B55E00" w:rsidRPr="008050E0">
        <w:rPr>
          <w:rFonts w:asciiTheme="minorHAnsi" w:hAnsiTheme="minorHAnsi" w:cs="Arial"/>
          <w:sz w:val="22"/>
          <w:szCs w:val="22"/>
        </w:rPr>
        <w:t>D</w:t>
      </w:r>
      <w:r w:rsidR="00E54ED3" w:rsidRPr="008050E0">
        <w:rPr>
          <w:rFonts w:asciiTheme="minorHAnsi" w:hAnsiTheme="minorHAnsi" w:cs="Arial"/>
          <w:sz w:val="22"/>
          <w:szCs w:val="22"/>
        </w:rPr>
        <w:t>ès qu'une suite de mots est en jeu, l'</w:t>
      </w:r>
      <w:r w:rsidR="00CE1ACB" w:rsidRPr="008050E0">
        <w:rPr>
          <w:rFonts w:asciiTheme="minorHAnsi" w:hAnsiTheme="minorHAnsi" w:cs="Arial"/>
          <w:sz w:val="22"/>
          <w:szCs w:val="22"/>
        </w:rPr>
        <w:t>emploi des listes est préconisé</w:t>
      </w:r>
      <w:r w:rsidR="00E54ED3" w:rsidRPr="008050E0">
        <w:rPr>
          <w:rFonts w:asciiTheme="minorHAnsi" w:hAnsiTheme="minorHAnsi" w:cs="Arial"/>
          <w:sz w:val="22"/>
          <w:szCs w:val="22"/>
        </w:rPr>
        <w:t xml:space="preserve">. Le caractère d'échappement est une commodité, sans plus. Il est plus facile d'écrire et de comprendre </w:t>
      </w:r>
      <w:r w:rsidR="00E54ED3" w:rsidRPr="008050E0">
        <w:rPr>
          <w:rFonts w:asciiTheme="minorHAnsi" w:hAnsiTheme="minorHAnsi" w:cs="Arial"/>
          <w:color w:val="4F81BD" w:themeColor="accent1"/>
          <w:sz w:val="22"/>
          <w:szCs w:val="22"/>
        </w:rPr>
        <w:t>ECRIS</w:t>
      </w:r>
      <w:r w:rsidR="008875B1" w:rsidRPr="008050E0">
        <w:rPr>
          <w:rFonts w:asciiTheme="minorHAnsi" w:hAnsiTheme="minorHAnsi"/>
          <w:sz w:val="22"/>
          <w:szCs w:val="22"/>
        </w:rPr>
        <w:t> </w:t>
      </w:r>
      <w:r w:rsidR="00E54ED3" w:rsidRPr="008050E0">
        <w:rPr>
          <w:rFonts w:asciiTheme="minorHAnsi" w:hAnsiTheme="minorHAnsi" w:cs="Arial"/>
          <w:color w:val="4F81BD" w:themeColor="accent1"/>
          <w:sz w:val="22"/>
          <w:szCs w:val="22"/>
        </w:rPr>
        <w:t>[15</w:t>
      </w:r>
      <w:r w:rsidR="008875B1" w:rsidRPr="008050E0">
        <w:rPr>
          <w:rFonts w:asciiTheme="minorHAnsi" w:hAnsiTheme="minorHAnsi" w:cs="Arial"/>
          <w:color w:val="4F81BD" w:themeColor="accent1"/>
          <w:sz w:val="22"/>
          <w:szCs w:val="22"/>
        </w:rPr>
        <w:t> </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color w:val="000000"/>
          <w:sz w:val="22"/>
          <w:szCs w:val="22"/>
        </w:rPr>
        <w:t xml:space="preserve">que </w:t>
      </w:r>
      <w:r w:rsidR="00E54ED3" w:rsidRPr="008050E0">
        <w:rPr>
          <w:rFonts w:asciiTheme="minorHAnsi" w:hAnsiTheme="minorHAnsi" w:cs="Arial"/>
          <w:color w:val="4F81BD" w:themeColor="accent1"/>
          <w:sz w:val="22"/>
          <w:szCs w:val="22"/>
        </w:rPr>
        <w:t>ECRIS 15$ $$</w:t>
      </w:r>
      <w:r w:rsidR="00E54ED3" w:rsidRPr="008050E0">
        <w:rPr>
          <w:rFonts w:asciiTheme="minorHAnsi" w:hAnsiTheme="minorHAnsi" w:cs="Arial"/>
          <w:color w:val="000000"/>
          <w:sz w:val="22"/>
          <w:szCs w:val="22"/>
        </w:rPr>
        <w:t>.</w:t>
      </w:r>
    </w:p>
    <w:p w14:paraId="636E7530" w14:textId="77777777" w:rsidR="00E54ED3" w:rsidRPr="008050E0" w:rsidRDefault="00CE1ACB" w:rsidP="00F84992">
      <w:pPr>
        <w:pStyle w:val="Titre4"/>
        <w:rPr>
          <w:b/>
          <w:color w:val="auto"/>
        </w:rPr>
      </w:pPr>
      <w:r w:rsidRPr="008050E0">
        <w:rPr>
          <w:rStyle w:val="Accentuation"/>
          <w:b/>
          <w:caps/>
          <w:color w:val="auto"/>
          <w:spacing w:val="10"/>
        </w:rPr>
        <w:t xml:space="preserve">Autres </w:t>
      </w:r>
      <w:r w:rsidR="00E54ED3" w:rsidRPr="008050E0">
        <w:rPr>
          <w:rStyle w:val="Accentuation"/>
          <w:b/>
          <w:caps/>
          <w:color w:val="auto"/>
          <w:spacing w:val="10"/>
        </w:rPr>
        <w:t>caractères particuliers</w:t>
      </w:r>
    </w:p>
    <w:p w14:paraId="1F929425"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 plus des délimiteurs, certains caractères sont utilisés par le langage lui-même et déterminent son comportement selon le contexte : </w:t>
      </w:r>
    </w:p>
    <w:p w14:paraId="554A23E2"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 xml:space="preserve">" </w:t>
      </w:r>
      <w:r w:rsidRPr="008050E0">
        <w:rPr>
          <w:rFonts w:asciiTheme="minorHAnsi" w:hAnsiTheme="minorHAnsi" w:cs="Arial"/>
          <w:sz w:val="22"/>
          <w:szCs w:val="22"/>
        </w:rPr>
        <w:t xml:space="preserve">(guillemet anglais) indique que le mot qui suit doit être pris tel quel, sans chercher à l'interpréter (par exemple, </w:t>
      </w:r>
      <w:r w:rsidRPr="008050E0">
        <w:rPr>
          <w:rFonts w:asciiTheme="minorHAnsi" w:hAnsiTheme="minorHAnsi" w:cs="Arial"/>
          <w:color w:val="4F81BD" w:themeColor="accent1"/>
          <w:sz w:val="22"/>
          <w:szCs w:val="22"/>
        </w:rPr>
        <w:t>ECRIS "Bonjour</w:t>
      </w:r>
      <w:r w:rsidR="00CC5DB2" w:rsidRPr="008050E0">
        <w:rPr>
          <w:rFonts w:asciiTheme="minorHAnsi" w:hAnsiTheme="minorHAnsi" w:cs="Arial"/>
          <w:color w:val="4F81BD" w:themeColor="accent1"/>
          <w:sz w:val="22"/>
          <w:szCs w:val="22"/>
        </w:rPr>
        <w:t>.</w:t>
      </w:r>
      <w:r w:rsidRPr="008050E0">
        <w:rPr>
          <w:rFonts w:asciiTheme="minorHAnsi" w:hAnsiTheme="minorHAnsi" w:cs="Arial"/>
          <w:sz w:val="22"/>
          <w:szCs w:val="22"/>
        </w:rPr>
        <w:t>) ;</w:t>
      </w:r>
    </w:p>
    <w:p w14:paraId="184F8A24"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(deux-points) indiquent que le mot qui suit est une variable dont la valeur est à rechercher (par exemple, </w:t>
      </w:r>
      <w:r w:rsidRPr="008050E0">
        <w:rPr>
          <w:rFonts w:asciiTheme="minorHAnsi" w:hAnsiTheme="minorHAnsi" w:cs="Arial"/>
          <w:color w:val="4F81BD" w:themeColor="accent1"/>
          <w:sz w:val="22"/>
          <w:szCs w:val="22"/>
        </w:rPr>
        <w:t>ECRIS </w:t>
      </w:r>
      <w:proofErr w:type="gramStart"/>
      <w:r w:rsidRPr="008050E0">
        <w:rPr>
          <w:rFonts w:asciiTheme="minorHAnsi" w:hAnsiTheme="minorHAnsi" w:cs="Arial"/>
          <w:color w:val="4F81BD" w:themeColor="accent1"/>
          <w:sz w:val="22"/>
          <w:szCs w:val="22"/>
        </w:rPr>
        <w:t>:salutation</w:t>
      </w:r>
      <w:proofErr w:type="gramEnd"/>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affichera, si elle existe, la valeur qui correspond à la variable « salutation ») ;</w:t>
      </w:r>
    </w:p>
    <w:p w14:paraId="3E735647" w14:textId="77777777" w:rsidR="00E54ED3" w:rsidRPr="008050E0" w:rsidRDefault="00E54ED3" w:rsidP="00C3473A">
      <w:pPr>
        <w:pStyle w:val="NormalWeb"/>
        <w:numPr>
          <w:ilvl w:val="0"/>
          <w:numId w:val="27"/>
        </w:numPr>
        <w:spacing w:before="0" w:beforeAutospacing="0" w:after="120" w:afterAutospacing="0"/>
        <w:jc w:val="both"/>
        <w:rPr>
          <w:rFonts w:asciiTheme="minorHAnsi" w:hAnsiTheme="minorHAnsi" w:cs="Arial"/>
          <w:sz w:val="22"/>
          <w:szCs w:val="22"/>
        </w:rPr>
      </w:pPr>
      <w:proofErr w:type="gramStart"/>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proofErr w:type="gramEnd"/>
      <w:r w:rsidRPr="008050E0">
        <w:rPr>
          <w:rFonts w:asciiTheme="minorHAnsi" w:hAnsiTheme="minorHAnsi" w:cs="Arial"/>
          <w:sz w:val="22"/>
          <w:szCs w:val="22"/>
        </w:rPr>
        <w:t xml:space="preserve"> (point) en début de mot indique une primitive dont l'emploi est risqué, car elle touche au cœur de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(par exemple </w:t>
      </w:r>
      <w:r w:rsidRPr="008050E0">
        <w:rPr>
          <w:rFonts w:asciiTheme="minorHAnsi" w:hAnsiTheme="minorHAnsi" w:cs="Arial"/>
          <w:color w:val="4F81BD" w:themeColor="accent1"/>
          <w:sz w:val="22"/>
          <w:szCs w:val="22"/>
        </w:rPr>
        <w:t>.EFFACE</w:t>
      </w:r>
      <w:r w:rsidR="002D6EA5"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TOUT </w:t>
      </w:r>
      <w:r w:rsidRPr="008050E0">
        <w:rPr>
          <w:rFonts w:asciiTheme="minorHAnsi" w:hAnsiTheme="minorHAnsi" w:cs="Arial"/>
          <w:sz w:val="22"/>
          <w:szCs w:val="22"/>
        </w:rPr>
        <w:t>détruit tous les objets en réinitialisant le noyau).</w:t>
      </w:r>
    </w:p>
    <w:p w14:paraId="69C1BB68" w14:textId="77777777" w:rsidR="00636A87" w:rsidRPr="008050E0" w:rsidRDefault="00636A87"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d'interrogation) est utilisé à la fin des primitives qui renvoient une valeur booléenne (</w:t>
      </w:r>
      <w:r w:rsidRPr="008050E0">
        <w:rPr>
          <w:rFonts w:asciiTheme="minorHAnsi" w:hAnsiTheme="minorHAnsi" w:cs="Arial"/>
          <w:color w:val="4F81BD" w:themeColor="accent1"/>
          <w:sz w:val="22"/>
          <w:szCs w:val="22"/>
        </w:rPr>
        <w:t>VRAI/FAUX</w:t>
      </w:r>
      <w:r w:rsidRPr="008050E0">
        <w:rPr>
          <w:rFonts w:asciiTheme="minorHAnsi" w:hAnsiTheme="minorHAnsi" w:cs="Arial"/>
          <w:sz w:val="22"/>
          <w:szCs w:val="22"/>
        </w:rPr>
        <w:t>), mais</w:t>
      </w:r>
      <w:r w:rsidR="00A45F59" w:rsidRPr="008050E0">
        <w:rPr>
          <w:rFonts w:asciiTheme="minorHAnsi" w:hAnsiTheme="minorHAnsi" w:cs="Arial"/>
          <w:sz w:val="22"/>
          <w:szCs w:val="22"/>
        </w:rPr>
        <w:t>, comme le point, son utilisation est une question d’</w:t>
      </w:r>
      <w:r w:rsidRPr="008050E0">
        <w:rPr>
          <w:rFonts w:asciiTheme="minorHAnsi" w:hAnsiTheme="minorHAnsi" w:cs="Arial"/>
          <w:sz w:val="22"/>
          <w:szCs w:val="22"/>
        </w:rPr>
        <w:t xml:space="preserve">habitude </w:t>
      </w:r>
      <w:r w:rsidR="00A45F59" w:rsidRPr="008050E0">
        <w:rPr>
          <w:rFonts w:asciiTheme="minorHAnsi" w:hAnsiTheme="minorHAnsi" w:cs="Arial"/>
          <w:sz w:val="22"/>
          <w:szCs w:val="22"/>
        </w:rPr>
        <w:t>et</w:t>
      </w:r>
      <w:r w:rsidRPr="008050E0">
        <w:rPr>
          <w:rFonts w:asciiTheme="minorHAnsi" w:hAnsiTheme="minorHAnsi" w:cs="Arial"/>
          <w:sz w:val="22"/>
          <w:szCs w:val="22"/>
        </w:rPr>
        <w:t xml:space="preserve"> n'a pas de caractère obligatoire.</w:t>
      </w:r>
    </w:p>
    <w:p w14:paraId="483F67E9" w14:textId="77777777" w:rsidR="008457EF" w:rsidRPr="008050E0" w:rsidRDefault="008457EF">
      <w:pPr>
        <w:rPr>
          <w:rFonts w:eastAsia="Times New Roman" w:cs="Arial"/>
          <w:sz w:val="22"/>
          <w:szCs w:val="22"/>
          <w:lang w:eastAsia="fr-FR"/>
        </w:rPr>
      </w:pPr>
    </w:p>
    <w:p w14:paraId="43823B66" w14:textId="77777777" w:rsidR="004128DE" w:rsidRPr="008050E0" w:rsidRDefault="004128DE">
      <w:pPr>
        <w:rPr>
          <w:rFonts w:eastAsia="Times New Roman" w:cs="Arial"/>
          <w:sz w:val="22"/>
          <w:szCs w:val="22"/>
          <w:lang w:eastAsia="fr-FR"/>
        </w:rPr>
      </w:pPr>
    </w:p>
    <w:p w14:paraId="762D8527" w14:textId="77777777" w:rsidR="004128DE" w:rsidRPr="008050E0" w:rsidRDefault="004128DE">
      <w:pPr>
        <w:rPr>
          <w:rFonts w:eastAsia="Times New Roman" w:cs="Arial"/>
          <w:sz w:val="22"/>
          <w:szCs w:val="22"/>
          <w:lang w:eastAsia="fr-FR"/>
        </w:rPr>
      </w:pPr>
    </w:p>
    <w:p w14:paraId="4B5A25D9" w14:textId="77777777" w:rsidR="00E54ED3" w:rsidRPr="008050E0" w:rsidRDefault="00E54ED3" w:rsidP="007E7A82">
      <w:pPr>
        <w:pStyle w:val="Titre3"/>
        <w:spacing w:line="240" w:lineRule="auto"/>
        <w:rPr>
          <w:rStyle w:val="lev"/>
          <w:rFonts w:cs="Arial"/>
          <w:bCs w:val="0"/>
          <w:color w:val="auto"/>
        </w:rPr>
      </w:pPr>
      <w:bookmarkStart w:id="27" w:name="_Toc412533098"/>
      <w:r w:rsidRPr="008050E0">
        <w:rPr>
          <w:rStyle w:val="lev"/>
          <w:rFonts w:cs="Arial"/>
          <w:bCs w:val="0"/>
          <w:color w:val="auto"/>
        </w:rPr>
        <w:lastRenderedPageBreak/>
        <w:t>Opérations sur les mots</w:t>
      </w:r>
      <w:bookmarkEnd w:id="27"/>
    </w:p>
    <w:p w14:paraId="5C6AD943" w14:textId="77777777" w:rsidR="00C1193C" w:rsidRPr="008050E0" w:rsidRDefault="00C1193C" w:rsidP="007E7A82">
      <w:pPr>
        <w:pStyle w:val="NormalWeb"/>
        <w:spacing w:before="0" w:beforeAutospacing="0" w:after="120" w:afterAutospacing="0"/>
        <w:ind w:firstLine="567"/>
        <w:jc w:val="both"/>
        <w:rPr>
          <w:rFonts w:asciiTheme="minorHAnsi" w:hAnsiTheme="minorHAnsi" w:cs="Arial"/>
          <w:sz w:val="22"/>
          <w:szCs w:val="22"/>
        </w:rPr>
      </w:pPr>
    </w:p>
    <w:p w14:paraId="0A1DBA9B" w14:textId="77777777" w:rsidR="00E54ED3" w:rsidRPr="008050E0" w:rsidRDefault="002D6EA5"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Ci</w:t>
      </w:r>
      <w:r w:rsidR="00690E3C" w:rsidRPr="008050E0">
        <w:rPr>
          <w:rFonts w:asciiTheme="minorHAnsi" w:hAnsiTheme="minorHAnsi" w:cs="Arial"/>
          <w:sz w:val="22"/>
          <w:szCs w:val="22"/>
        </w:rPr>
        <w:t>-après</w:t>
      </w:r>
      <w:r w:rsidRPr="008050E0">
        <w:rPr>
          <w:rFonts w:asciiTheme="minorHAnsi" w:hAnsiTheme="minorHAnsi" w:cs="Arial"/>
          <w:sz w:val="22"/>
          <w:szCs w:val="22"/>
        </w:rPr>
        <w:t>,</w:t>
      </w:r>
      <w:r w:rsidR="00E54ED3" w:rsidRPr="008050E0">
        <w:rPr>
          <w:rFonts w:asciiTheme="minorHAnsi" w:hAnsiTheme="minorHAnsi" w:cs="Arial"/>
          <w:sz w:val="22"/>
          <w:szCs w:val="22"/>
        </w:rPr>
        <w:t xml:space="preserve"> </w:t>
      </w:r>
      <w:r w:rsidRPr="008050E0">
        <w:rPr>
          <w:rFonts w:asciiTheme="minorHAnsi" w:hAnsiTheme="minorHAnsi" w:cs="Arial"/>
          <w:sz w:val="22"/>
          <w:szCs w:val="22"/>
        </w:rPr>
        <w:t>le lecteur trouvera</w:t>
      </w:r>
      <w:r w:rsidR="00E54ED3" w:rsidRPr="008050E0">
        <w:rPr>
          <w:rFonts w:asciiTheme="minorHAnsi" w:hAnsiTheme="minorHAnsi" w:cs="Arial"/>
          <w:sz w:val="22"/>
          <w:szCs w:val="22"/>
        </w:rPr>
        <w:t xml:space="preserve"> les primitives connues de </w:t>
      </w:r>
      <w:r w:rsidR="00E54ED3" w:rsidRPr="008050E0">
        <w:rPr>
          <w:rStyle w:val="lev"/>
          <w:rFonts w:asciiTheme="minorHAnsi" w:hAnsiTheme="minorHAnsi" w:cs="Arial"/>
          <w:sz w:val="22"/>
          <w:szCs w:val="22"/>
        </w:rPr>
        <w:t>GVLOGO</w:t>
      </w:r>
      <w:r w:rsidR="00E54ED3" w:rsidRPr="008050E0">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8050E0">
        <w:rPr>
          <w:rFonts w:asciiTheme="minorHAnsi" w:hAnsiTheme="minorHAnsi" w:cs="Arial"/>
          <w:sz w:val="22"/>
          <w:szCs w:val="22"/>
        </w:rPr>
        <w:t>Au moins u</w:t>
      </w:r>
      <w:r w:rsidR="00E54ED3" w:rsidRPr="008050E0">
        <w:rPr>
          <w:rFonts w:asciiTheme="minorHAnsi" w:hAnsiTheme="minorHAnsi" w:cs="Arial"/>
          <w:sz w:val="22"/>
          <w:szCs w:val="22"/>
        </w:rPr>
        <w:t>n exemple illustre l'emploi de la primitive décrite.</w:t>
      </w:r>
    </w:p>
    <w:p w14:paraId="318C88E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primitives </w:t>
      </w:r>
      <w:r w:rsidR="00FC3458" w:rsidRPr="008050E0">
        <w:rPr>
          <w:rFonts w:asciiTheme="minorHAnsi" w:hAnsiTheme="minorHAnsi" w:cs="Arial"/>
          <w:sz w:val="22"/>
          <w:szCs w:val="22"/>
        </w:rPr>
        <w:t xml:space="preserve">énumérées </w:t>
      </w:r>
      <w:r w:rsidRPr="008050E0">
        <w:rPr>
          <w:rFonts w:asciiTheme="minorHAnsi" w:hAnsiTheme="minorHAnsi" w:cs="Arial"/>
          <w:sz w:val="22"/>
          <w:szCs w:val="22"/>
        </w:rPr>
        <w:t>peuvent évidemment se combiner pour obtenir le résultat escompté</w:t>
      </w:r>
      <w:r w:rsidR="00690E3C" w:rsidRPr="008050E0">
        <w:rPr>
          <w:rFonts w:asciiTheme="minorHAnsi" w:hAnsiTheme="minorHAnsi" w:cs="Arial"/>
          <w:sz w:val="22"/>
          <w:szCs w:val="22"/>
        </w:rPr>
        <w:t> : c’est même ainsi qu’elles prennent tout leur intérêt !</w:t>
      </w:r>
      <w:r w:rsidR="00FC3458" w:rsidRPr="008050E0">
        <w:rPr>
          <w:rFonts w:asciiTheme="minorHAnsi" w:hAnsiTheme="minorHAnsi" w:cs="Arial"/>
          <w:sz w:val="22"/>
          <w:szCs w:val="22"/>
        </w:rPr>
        <w:t xml:space="preserve"> </w:t>
      </w:r>
      <w:r w:rsidR="00A45F59" w:rsidRPr="008050E0">
        <w:rPr>
          <w:rFonts w:asciiTheme="minorHAnsi" w:hAnsiTheme="minorHAnsi" w:cs="Arial"/>
          <w:sz w:val="22"/>
          <w:szCs w:val="22"/>
        </w:rPr>
        <w:t>On</w:t>
      </w:r>
      <w:r w:rsidR="00FC3458" w:rsidRPr="008050E0">
        <w:rPr>
          <w:rFonts w:asciiTheme="minorHAnsi" w:hAnsiTheme="minorHAnsi" w:cs="Arial"/>
          <w:sz w:val="22"/>
          <w:szCs w:val="22"/>
        </w:rPr>
        <w:t xml:space="preserve"> y reviendr</w:t>
      </w:r>
      <w:r w:rsidR="00A45F59" w:rsidRPr="008050E0">
        <w:rPr>
          <w:rFonts w:asciiTheme="minorHAnsi" w:hAnsiTheme="minorHAnsi" w:cs="Arial"/>
          <w:sz w:val="22"/>
          <w:szCs w:val="22"/>
        </w:rPr>
        <w:t>a</w:t>
      </w:r>
      <w:r w:rsidR="00FC3458" w:rsidRPr="008050E0">
        <w:rPr>
          <w:rFonts w:asciiTheme="minorHAnsi" w:hAnsiTheme="minorHAnsi" w:cs="Arial"/>
          <w:sz w:val="22"/>
          <w:szCs w:val="22"/>
        </w:rPr>
        <w:t xml:space="preserve"> dans la partie qui traitera de la réalisation de programmes en </w:t>
      </w:r>
      <w:r w:rsidR="00FC3458" w:rsidRPr="008050E0">
        <w:rPr>
          <w:rFonts w:asciiTheme="minorHAnsi" w:hAnsiTheme="minorHAnsi" w:cs="Arial"/>
          <w:b/>
          <w:sz w:val="22"/>
          <w:szCs w:val="22"/>
        </w:rPr>
        <w:t>GVLOGO</w:t>
      </w:r>
      <w:r w:rsidR="00FC3458" w:rsidRPr="008050E0">
        <w:rPr>
          <w:rFonts w:asciiTheme="minorHAnsi" w:hAnsiTheme="minorHAnsi" w:cs="Arial"/>
          <w:sz w:val="22"/>
          <w:szCs w:val="22"/>
        </w:rPr>
        <w:t>.</w:t>
      </w:r>
    </w:p>
    <w:p w14:paraId="776DC3E9"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Fabriquer des mots</w:t>
      </w:r>
    </w:p>
    <w:p w14:paraId="4901BD5A" w14:textId="77777777" w:rsidR="00E54ED3" w:rsidRPr="008050E0" w:rsidRDefault="00E54ED3"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2D6EA5"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62C9FB5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79BC03A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PREMIER "tourne</w:t>
      </w:r>
      <w:r w:rsidR="00F07BE8" w:rsidRPr="008050E0">
        <w:rPr>
          <w:rFonts w:asciiTheme="minorHAnsi" w:hAnsiTheme="minorHAnsi" w:cs="Arial"/>
          <w:color w:val="4F81BD" w:themeColor="accent1"/>
          <w:sz w:val="22"/>
          <w:szCs w:val="22"/>
        </w:rPr>
        <w:t xml:space="preserve"> "dos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tournedos</w:t>
      </w:r>
    </w:p>
    <w:p w14:paraId="3CE62A90"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4FBB5FE"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après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2781CF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A0BE9F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F07BE8" w:rsidRPr="008050E0">
        <w:rPr>
          <w:rFonts w:asciiTheme="minorHAnsi" w:hAnsiTheme="minorHAnsi" w:cs="Arial"/>
          <w:color w:val="4F81BD" w:themeColor="accent1"/>
          <w:sz w:val="22"/>
          <w:szCs w:val="22"/>
        </w:rPr>
        <w:t xml:space="preserve">"tourne </w:t>
      </w:r>
      <w:r w:rsidRPr="008050E0">
        <w:rPr>
          <w:rFonts w:asciiTheme="minorHAnsi" w:hAnsiTheme="minorHAnsi" w:cs="Arial"/>
          <w:color w:val="4F81BD" w:themeColor="accent1"/>
          <w:sz w:val="22"/>
          <w:szCs w:val="22"/>
        </w:rPr>
        <w:t xml:space="preserve">"dé </w:t>
      </w:r>
      <w:r w:rsidRPr="008050E0">
        <w:rPr>
          <w:rFonts w:asciiTheme="minorHAnsi" w:hAnsiTheme="minorHAnsi" w:cs="Arial"/>
          <w:sz w:val="22"/>
          <w:szCs w:val="22"/>
        </w:rPr>
        <w:t>→ détourne</w:t>
      </w:r>
    </w:p>
    <w:p w14:paraId="761B942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1B106E5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 </w:t>
      </w:r>
      <w:r w:rsidRPr="008050E0">
        <w:rPr>
          <w:rFonts w:asciiTheme="minorHAnsi" w:hAnsiTheme="minorHAnsi" w:cs="Arial"/>
          <w:color w:val="000000"/>
          <w:sz w:val="22"/>
          <w:szCs w:val="22"/>
        </w:rPr>
        <w:t>: attend deux mots en entrée – renvoie un mot – le mot rendu est composé du second paramètre placé après le premier.</w:t>
      </w:r>
    </w:p>
    <w:p w14:paraId="60650F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01F57F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MOT "dé "tourne </w:t>
      </w:r>
      <w:r w:rsidRPr="008050E0">
        <w:rPr>
          <w:rFonts w:asciiTheme="minorHAnsi" w:hAnsiTheme="minorHAnsi" w:cs="Arial"/>
          <w:sz w:val="22"/>
          <w:szCs w:val="22"/>
        </w:rPr>
        <w:t>→ détourne</w:t>
      </w:r>
    </w:p>
    <w:p w14:paraId="6D7EC37F"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7382467" wp14:editId="2EF8E899">
            <wp:extent cx="400050" cy="4000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sidRPr="008050E0">
        <w:rPr>
          <w:rFonts w:asciiTheme="minorHAnsi" w:hAnsiTheme="minorHAnsi" w:cs="Arial"/>
          <w:sz w:val="22"/>
          <w:szCs w:val="22"/>
        </w:rPr>
        <w:t xml:space="preserve"> </w:t>
      </w:r>
      <w:r w:rsidR="00B55E00" w:rsidRPr="008050E0">
        <w:rPr>
          <w:rFonts w:asciiTheme="minorHAnsi" w:hAnsiTheme="minorHAnsi" w:cs="Arial"/>
          <w:sz w:val="22"/>
          <w:szCs w:val="22"/>
        </w:rPr>
        <w:t>I</w:t>
      </w:r>
      <w:r w:rsidR="00E54ED3" w:rsidRPr="008050E0">
        <w:rPr>
          <w:rFonts w:asciiTheme="minorHAnsi" w:hAnsiTheme="minorHAnsi" w:cs="Arial"/>
          <w:sz w:val="22"/>
          <w:szCs w:val="22"/>
        </w:rPr>
        <w:t xml:space="preserve">l s'agit donc d'un synonyme de </w:t>
      </w:r>
      <w:r w:rsidR="00E54ED3" w:rsidRPr="008050E0">
        <w:rPr>
          <w:rFonts w:asciiTheme="minorHAnsi" w:hAnsiTheme="minorHAnsi" w:cs="Arial"/>
          <w:color w:val="4F81BD" w:themeColor="accent1"/>
          <w:sz w:val="22"/>
          <w:szCs w:val="22"/>
        </w:rPr>
        <w:t>METS</w:t>
      </w:r>
      <w:r w:rsidR="00B10E58" w:rsidRPr="008050E0">
        <w:rPr>
          <w:rFonts w:asciiTheme="minorHAnsi" w:hAnsiTheme="minorHAnsi" w:cs="Arial"/>
          <w:color w:val="4F81BD" w:themeColor="accent1"/>
          <w:sz w:val="22"/>
          <w:szCs w:val="22"/>
        </w:rPr>
        <w:t>.</w:t>
      </w:r>
      <w:r w:rsidR="00E54ED3" w:rsidRPr="008050E0">
        <w:rPr>
          <w:rFonts w:asciiTheme="minorHAnsi" w:hAnsiTheme="minorHAnsi" w:cs="Arial"/>
          <w:color w:val="4F81BD" w:themeColor="accent1"/>
          <w:sz w:val="22"/>
          <w:szCs w:val="22"/>
        </w:rPr>
        <w:t>DERNIER</w:t>
      </w:r>
      <w:r w:rsidR="00E54ED3" w:rsidRPr="008050E0">
        <w:rPr>
          <w:rFonts w:asciiTheme="minorHAnsi" w:hAnsiTheme="minorHAnsi" w:cs="Arial"/>
          <w:sz w:val="22"/>
          <w:szCs w:val="22"/>
        </w:rPr>
        <w:t>. Cependant, ce</w:t>
      </w:r>
      <w:r w:rsidR="007962A8" w:rsidRPr="008050E0">
        <w:rPr>
          <w:rFonts w:asciiTheme="minorHAnsi" w:hAnsiTheme="minorHAnsi" w:cs="Arial"/>
          <w:sz w:val="22"/>
          <w:szCs w:val="22"/>
        </w:rPr>
        <w:t>tte</w:t>
      </w:r>
      <w:r w:rsidR="00E54ED3" w:rsidRPr="008050E0">
        <w:rPr>
          <w:rFonts w:asciiTheme="minorHAnsi" w:hAnsiTheme="minorHAnsi" w:cs="Arial"/>
          <w:sz w:val="22"/>
          <w:szCs w:val="22"/>
        </w:rPr>
        <w:t xml:space="preserve"> derni</w:t>
      </w:r>
      <w:r w:rsidR="007962A8" w:rsidRPr="008050E0">
        <w:rPr>
          <w:rFonts w:asciiTheme="minorHAnsi" w:hAnsiTheme="minorHAnsi" w:cs="Arial"/>
          <w:sz w:val="22"/>
          <w:szCs w:val="22"/>
        </w:rPr>
        <w:t>ère primitive</w:t>
      </w:r>
      <w:r w:rsidR="00E54ED3" w:rsidRPr="008050E0">
        <w:rPr>
          <w:rFonts w:asciiTheme="minorHAnsi" w:hAnsiTheme="minorHAnsi" w:cs="Arial"/>
          <w:sz w:val="22"/>
          <w:szCs w:val="22"/>
        </w:rPr>
        <w:t xml:space="preserve"> fonctionne aussi avec les listes alors que </w:t>
      </w:r>
      <w:r w:rsidR="00F07BE8" w:rsidRPr="008050E0">
        <w:rPr>
          <w:rFonts w:asciiTheme="minorHAnsi" w:hAnsiTheme="minorHAnsi" w:cs="Arial"/>
          <w:color w:val="4F81BD" w:themeColor="accent1"/>
          <w:sz w:val="22"/>
          <w:szCs w:val="22"/>
        </w:rPr>
        <w:t>MOT</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sz w:val="22"/>
          <w:szCs w:val="22"/>
        </w:rPr>
        <w:t xml:space="preserve">déclenchera une erreur si une liste est </w:t>
      </w:r>
      <w:r w:rsidR="007962A8" w:rsidRPr="008050E0">
        <w:rPr>
          <w:rFonts w:asciiTheme="minorHAnsi" w:hAnsiTheme="minorHAnsi" w:cs="Arial"/>
          <w:sz w:val="22"/>
          <w:szCs w:val="22"/>
        </w:rPr>
        <w:t>fournie</w:t>
      </w:r>
      <w:r w:rsidR="00E54ED3" w:rsidRPr="008050E0">
        <w:rPr>
          <w:rFonts w:asciiTheme="minorHAnsi" w:hAnsiTheme="minorHAnsi" w:cs="Arial"/>
          <w:sz w:val="22"/>
          <w:szCs w:val="22"/>
        </w:rPr>
        <w:t xml:space="preserve"> en entrée.</w:t>
      </w:r>
    </w:p>
    <w:p w14:paraId="331EC963" w14:textId="77777777" w:rsidR="00E54ED3" w:rsidRPr="008050E0" w:rsidRDefault="006065E1" w:rsidP="00F84992">
      <w:pPr>
        <w:pStyle w:val="Titre4"/>
        <w:rPr>
          <w:rStyle w:val="Accentuation"/>
          <w:b/>
          <w:caps/>
          <w:color w:val="auto"/>
          <w:spacing w:val="10"/>
        </w:rPr>
      </w:pPr>
      <w:r w:rsidRPr="008050E0">
        <w:rPr>
          <w:rStyle w:val="Accentuation"/>
          <w:b/>
          <w:caps/>
          <w:color w:val="auto"/>
          <w:spacing w:val="10"/>
        </w:rPr>
        <w:t xml:space="preserve">Modifier </w:t>
      </w:r>
      <w:r w:rsidR="00E54ED3" w:rsidRPr="008050E0">
        <w:rPr>
          <w:rStyle w:val="Accentuation"/>
          <w:b/>
          <w:caps/>
          <w:color w:val="auto"/>
          <w:spacing w:val="10"/>
        </w:rPr>
        <w:t>des mots</w:t>
      </w:r>
    </w:p>
    <w:p w14:paraId="3F20A452" w14:textId="77777777" w:rsidR="00E54ED3" w:rsidRPr="008050E0" w:rsidRDefault="00E54ED3"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 xml:space="preserve">attend un entier suivi deux mots en entrée – renvoie un mot – Le mot rendu est composé du </w:t>
      </w:r>
      <w:r w:rsidR="00175262" w:rsidRPr="008050E0">
        <w:rPr>
          <w:rFonts w:asciiTheme="minorHAnsi" w:hAnsiTheme="minorHAnsi" w:cs="Arial"/>
          <w:color w:val="000000"/>
          <w:sz w:val="22"/>
          <w:szCs w:val="22"/>
        </w:rPr>
        <w:t>deux</w:t>
      </w:r>
      <w:r w:rsidR="00406FEA" w:rsidRPr="008050E0">
        <w:rPr>
          <w:rFonts w:asciiTheme="minorHAnsi" w:hAnsiTheme="minorHAnsi" w:cs="Arial"/>
          <w:color w:val="000000"/>
          <w:sz w:val="22"/>
          <w:szCs w:val="22"/>
        </w:rPr>
        <w:t xml:space="preserve">ième paramètre inséré </w:t>
      </w:r>
      <w:r w:rsidR="00A45F59" w:rsidRPr="008050E0">
        <w:rPr>
          <w:rFonts w:asciiTheme="minorHAnsi" w:hAnsiTheme="minorHAnsi" w:cs="Arial"/>
          <w:color w:val="000000"/>
          <w:sz w:val="22"/>
          <w:szCs w:val="22"/>
        </w:rPr>
        <w:t xml:space="preserve">dans le dernier paramètre </w:t>
      </w:r>
      <w:r w:rsidR="00406FEA" w:rsidRPr="008050E0">
        <w:rPr>
          <w:rFonts w:asciiTheme="minorHAnsi" w:hAnsiTheme="minorHAnsi" w:cs="Arial"/>
          <w:color w:val="000000"/>
          <w:sz w:val="22"/>
          <w:szCs w:val="22"/>
        </w:rPr>
        <w:t>à la position précisée par l’entier.</w:t>
      </w:r>
    </w:p>
    <w:p w14:paraId="624CB0F5" w14:textId="77777777" w:rsidR="00406FEA" w:rsidRPr="008050E0" w:rsidRDefault="00406FE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32D98AC"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DB2B0A" w:rsidRPr="008050E0">
        <w:rPr>
          <w:rFonts w:asciiTheme="minorHAnsi" w:hAnsiTheme="minorHAnsi" w:cs="Arial"/>
          <w:color w:val="4F81BD" w:themeColor="accent1"/>
          <w:sz w:val="22"/>
          <w:szCs w:val="22"/>
        </w:rPr>
        <w:t xml:space="preserve">4 </w:t>
      </w:r>
      <w:r w:rsidR="00175262" w:rsidRPr="008050E0">
        <w:rPr>
          <w:rFonts w:asciiTheme="minorHAnsi" w:hAnsiTheme="minorHAnsi" w:cs="Arial"/>
          <w:color w:val="4F81BD" w:themeColor="accent1"/>
          <w:sz w:val="22"/>
          <w:szCs w:val="22"/>
        </w:rPr>
        <w:t xml:space="preserve">"en </w:t>
      </w:r>
      <w:r w:rsidRPr="008050E0">
        <w:rPr>
          <w:rFonts w:asciiTheme="minorHAnsi" w:hAnsiTheme="minorHAnsi" w:cs="Arial"/>
          <w:color w:val="4F81BD" w:themeColor="accent1"/>
          <w:sz w:val="22"/>
          <w:szCs w:val="22"/>
        </w:rPr>
        <w:t>"</w:t>
      </w:r>
      <w:proofErr w:type="spellStart"/>
      <w:r w:rsidRPr="008050E0">
        <w:rPr>
          <w:rFonts w:asciiTheme="minorHAnsi" w:hAnsiTheme="minorHAnsi" w:cs="Arial"/>
          <w:color w:val="4F81BD" w:themeColor="accent1"/>
          <w:sz w:val="22"/>
          <w:szCs w:val="22"/>
        </w:rPr>
        <w:t>atttion</w:t>
      </w:r>
      <w:proofErr w:type="spellEnd"/>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attention</w:t>
      </w:r>
    </w:p>
    <w:p w14:paraId="7746C70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14DB7B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attend un mot en entrée – renvoie un mot – le mot rendu est celui d'entrée dont les lettres ont été inversées.</w:t>
      </w:r>
    </w:p>
    <w:p w14:paraId="4D8D205F"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3A1FCE54"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"billet </w:t>
      </w:r>
      <w:r w:rsidRPr="008050E0">
        <w:rPr>
          <w:rFonts w:asciiTheme="minorHAnsi" w:hAnsiTheme="minorHAnsi" w:cs="Arial"/>
          <w:sz w:val="22"/>
          <w:szCs w:val="22"/>
        </w:rPr>
        <w:t xml:space="preserve">→ </w:t>
      </w:r>
      <w:proofErr w:type="spellStart"/>
      <w:r w:rsidRPr="008050E0">
        <w:rPr>
          <w:rFonts w:asciiTheme="minorHAnsi" w:hAnsiTheme="minorHAnsi" w:cs="Arial"/>
          <w:sz w:val="22"/>
          <w:szCs w:val="22"/>
        </w:rPr>
        <w:t>tellib</w:t>
      </w:r>
      <w:proofErr w:type="spellEnd"/>
    </w:p>
    <w:p w14:paraId="713B42FB" w14:textId="77777777" w:rsidR="00C1193C" w:rsidRPr="008050E0" w:rsidRDefault="00C1193C" w:rsidP="007E7A82">
      <w:pPr>
        <w:pStyle w:val="NormalWeb"/>
        <w:spacing w:before="0" w:beforeAutospacing="0" w:after="0" w:afterAutospacing="0"/>
        <w:ind w:firstLine="567"/>
        <w:rPr>
          <w:rFonts w:asciiTheme="minorHAnsi" w:hAnsiTheme="minorHAnsi" w:cs="Arial"/>
          <w:sz w:val="22"/>
          <w:szCs w:val="22"/>
        </w:rPr>
      </w:pPr>
    </w:p>
    <w:p w14:paraId="0985888E"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attend un mot en entrée – renvoie un mot – le mot rendu est en majuscules.</w:t>
      </w:r>
    </w:p>
    <w:p w14:paraId="62D45C5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E67A2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"éléphant </w:t>
      </w:r>
      <w:r w:rsidRPr="008050E0">
        <w:rPr>
          <w:rFonts w:asciiTheme="minorHAnsi" w:hAnsiTheme="minorHAnsi" w:cs="Arial"/>
          <w:color w:val="000000"/>
          <w:sz w:val="22"/>
          <w:szCs w:val="22"/>
        </w:rPr>
        <w:t>→ ĒLĒPHANT</w:t>
      </w:r>
    </w:p>
    <w:p w14:paraId="2FE7EA4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F1378A9"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attend un mot en entrée – renvoie un mot – le mot rendu a les mêmes lettres que celui d'origine, mais dans un ordre aléatoire.</w:t>
      </w:r>
    </w:p>
    <w:p w14:paraId="5908E78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5A7E55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MELANGE "alouette </w:t>
      </w:r>
      <w:r w:rsidRPr="008050E0">
        <w:rPr>
          <w:rFonts w:asciiTheme="minorHAnsi" w:hAnsiTheme="minorHAnsi" w:cs="Arial"/>
          <w:color w:val="000000"/>
          <w:sz w:val="22"/>
          <w:szCs w:val="22"/>
        </w:rPr>
        <w:t xml:space="preserve">→ </w:t>
      </w:r>
      <w:proofErr w:type="spellStart"/>
      <w:r w:rsidRPr="008050E0">
        <w:rPr>
          <w:rFonts w:asciiTheme="minorHAnsi" w:hAnsiTheme="minorHAnsi" w:cs="Arial"/>
          <w:color w:val="000000"/>
          <w:sz w:val="22"/>
          <w:szCs w:val="22"/>
        </w:rPr>
        <w:t>eoetault</w:t>
      </w:r>
      <w:proofErr w:type="spellEnd"/>
    </w:p>
    <w:p w14:paraId="551506C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2B1DC88"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attend un mot en entrée – renvoie un mot – le mot rendu est en minuscules.</w:t>
      </w:r>
    </w:p>
    <w:p w14:paraId="1C6617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3AF281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"ESSAI </w:t>
      </w:r>
      <w:r w:rsidRPr="008050E0">
        <w:rPr>
          <w:rFonts w:asciiTheme="minorHAnsi" w:hAnsiTheme="minorHAnsi" w:cs="Arial"/>
          <w:color w:val="000000"/>
          <w:sz w:val="22"/>
          <w:szCs w:val="22"/>
        </w:rPr>
        <w:t>→ essai</w:t>
      </w:r>
    </w:p>
    <w:p w14:paraId="41A114C1" w14:textId="77777777" w:rsidR="000F7646" w:rsidRPr="008050E0" w:rsidRDefault="000F7646" w:rsidP="007E7A82">
      <w:pPr>
        <w:pStyle w:val="NormalWeb"/>
        <w:spacing w:before="0" w:beforeAutospacing="0" w:after="0" w:afterAutospacing="0"/>
        <w:ind w:firstLine="567"/>
        <w:jc w:val="both"/>
        <w:rPr>
          <w:rFonts w:asciiTheme="minorHAnsi" w:hAnsiTheme="minorHAnsi" w:cs="Arial"/>
          <w:sz w:val="22"/>
          <w:szCs w:val="22"/>
        </w:rPr>
      </w:pPr>
    </w:p>
    <w:p w14:paraId="5BA5FE43"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xml:space="preserve">: attend un entier suivi de deux mots en entrée – renvoie un mot – le mot rendu est composé de toutes les lettres du </w:t>
      </w:r>
      <w:r w:rsidR="00175262" w:rsidRPr="008050E0">
        <w:rPr>
          <w:rFonts w:asciiTheme="minorHAnsi" w:hAnsiTheme="minorHAnsi" w:cs="Arial"/>
          <w:sz w:val="22"/>
          <w:szCs w:val="22"/>
        </w:rPr>
        <w:t>second</w:t>
      </w:r>
      <w:r w:rsidRPr="008050E0">
        <w:rPr>
          <w:rFonts w:asciiTheme="minorHAnsi" w:hAnsiTheme="minorHAnsi" w:cs="Arial"/>
          <w:sz w:val="22"/>
          <w:szCs w:val="22"/>
        </w:rPr>
        <w:t xml:space="preserve"> mot en entrée, sauf celle visée par l'entier qui a été remplacée par le </w:t>
      </w:r>
      <w:r w:rsidR="00175262" w:rsidRPr="008050E0">
        <w:rPr>
          <w:rFonts w:asciiTheme="minorHAnsi" w:hAnsiTheme="minorHAnsi" w:cs="Arial"/>
          <w:sz w:val="22"/>
          <w:szCs w:val="22"/>
        </w:rPr>
        <w:t>premier</w:t>
      </w:r>
      <w:r w:rsidRPr="008050E0">
        <w:rPr>
          <w:rFonts w:asciiTheme="minorHAnsi" w:hAnsiTheme="minorHAnsi" w:cs="Arial"/>
          <w:sz w:val="22"/>
          <w:szCs w:val="22"/>
        </w:rPr>
        <w:t xml:space="preserve"> mot.</w:t>
      </w:r>
    </w:p>
    <w:p w14:paraId="0A183B7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AEFA8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3 </w:t>
      </w:r>
      <w:r w:rsidR="00175262" w:rsidRPr="008050E0">
        <w:rPr>
          <w:rFonts w:asciiTheme="minorHAnsi" w:hAnsiTheme="minorHAnsi" w:cs="Arial"/>
          <w:color w:val="4F81BD" w:themeColor="accent1"/>
          <w:sz w:val="22"/>
          <w:szCs w:val="22"/>
        </w:rPr>
        <w:t xml:space="preserve">"é </w:t>
      </w:r>
      <w:r w:rsidRPr="008050E0">
        <w:rPr>
          <w:rFonts w:asciiTheme="minorHAnsi" w:hAnsiTheme="minorHAnsi" w:cs="Arial"/>
          <w:color w:val="4F81BD" w:themeColor="accent1"/>
          <w:sz w:val="22"/>
          <w:szCs w:val="22"/>
        </w:rPr>
        <w:t xml:space="preserve">"éliment </w:t>
      </w:r>
      <w:r w:rsidRPr="008050E0">
        <w:rPr>
          <w:rFonts w:asciiTheme="minorHAnsi" w:hAnsiTheme="minorHAnsi" w:cs="Arial"/>
          <w:color w:val="000000"/>
          <w:sz w:val="22"/>
          <w:szCs w:val="22"/>
        </w:rPr>
        <w:t>→ élément</w:t>
      </w:r>
    </w:p>
    <w:p w14:paraId="79CD2DB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F605D56"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attend un mot en entrée – renvoie un mot – les lettres du mot sont triées par ordre alphabétique</w:t>
      </w:r>
      <w:r w:rsidR="004718DC" w:rsidRPr="008050E0">
        <w:rPr>
          <w:rStyle w:val="Appelnotedebasdep"/>
          <w:rFonts w:asciiTheme="minorHAnsi" w:hAnsiTheme="minorHAnsi" w:cs="Arial"/>
          <w:sz w:val="22"/>
          <w:szCs w:val="22"/>
        </w:rPr>
        <w:footnoteReference w:id="6"/>
      </w:r>
      <w:r w:rsidR="004718DC" w:rsidRPr="008050E0">
        <w:rPr>
          <w:rFonts w:asciiTheme="minorHAnsi" w:hAnsiTheme="minorHAnsi" w:cs="Arial"/>
          <w:sz w:val="22"/>
          <w:szCs w:val="22"/>
        </w:rPr>
        <w:t>.</w:t>
      </w:r>
    </w:p>
    <w:p w14:paraId="3EE99691"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224208DA" w14:textId="77777777" w:rsidR="00E54ED3" w:rsidRPr="008050E0"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TRIE "important </w:t>
      </w:r>
      <w:r w:rsidRPr="008050E0">
        <w:rPr>
          <w:rFonts w:asciiTheme="minorHAnsi" w:hAnsiTheme="minorHAnsi" w:cs="Arial"/>
          <w:color w:val="000000"/>
          <w:sz w:val="22"/>
          <w:szCs w:val="22"/>
        </w:rPr>
        <w:t xml:space="preserve">→ </w:t>
      </w:r>
      <w:proofErr w:type="spellStart"/>
      <w:r w:rsidRPr="008050E0">
        <w:rPr>
          <w:rFonts w:asciiTheme="minorHAnsi" w:hAnsiTheme="minorHAnsi" w:cs="Arial"/>
          <w:color w:val="000000"/>
          <w:sz w:val="22"/>
          <w:szCs w:val="22"/>
        </w:rPr>
        <w:t>aimnoprtt</w:t>
      </w:r>
      <w:proofErr w:type="spellEnd"/>
    </w:p>
    <w:p w14:paraId="5A5A544F" w14:textId="77777777" w:rsidR="00364CA1" w:rsidRPr="008050E0" w:rsidRDefault="00364CA1" w:rsidP="007E7A82">
      <w:pPr>
        <w:pStyle w:val="NormalWeb"/>
        <w:spacing w:before="0" w:beforeAutospacing="0" w:after="0" w:afterAutospacing="0"/>
        <w:ind w:firstLine="567"/>
        <w:rPr>
          <w:rFonts w:asciiTheme="minorHAnsi" w:hAnsiTheme="minorHAnsi" w:cs="Arial"/>
          <w:color w:val="000000"/>
          <w:sz w:val="22"/>
          <w:szCs w:val="22"/>
        </w:rPr>
      </w:pPr>
    </w:p>
    <w:p w14:paraId="56612E9E"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 mot en entrée – renvoie un mot – la primitive renvoie le mot dont le premier caractère est placé à la fin.</w:t>
      </w:r>
    </w:p>
    <w:p w14:paraId="69464E0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Exemples :</w:t>
      </w:r>
    </w:p>
    <w:p w14:paraId="492C01DD" w14:textId="77777777" w:rsidR="00364CA1" w:rsidRPr="008050E0"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"essai </w:t>
      </w:r>
      <w:r w:rsidRPr="008050E0">
        <w:rPr>
          <w:rFonts w:asciiTheme="minorHAnsi" w:hAnsiTheme="minorHAnsi" w:cs="Arial"/>
          <w:color w:val="000000"/>
          <w:sz w:val="22"/>
          <w:szCs w:val="22"/>
        </w:rPr>
        <w:t xml:space="preserve">→ </w:t>
      </w:r>
      <w:proofErr w:type="spellStart"/>
      <w:r w:rsidRPr="008050E0">
        <w:rPr>
          <w:rFonts w:asciiTheme="minorHAnsi" w:hAnsiTheme="minorHAnsi" w:cs="Arial"/>
          <w:color w:val="000000"/>
          <w:sz w:val="22"/>
          <w:szCs w:val="22"/>
        </w:rPr>
        <w:t>ssaie</w:t>
      </w:r>
      <w:proofErr w:type="spellEnd"/>
    </w:p>
    <w:p w14:paraId="38505247"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Extraire de</w:t>
      </w:r>
      <w:r w:rsidR="00C1193C" w:rsidRPr="008050E0">
        <w:rPr>
          <w:rStyle w:val="Accentuation"/>
          <w:b/>
          <w:caps/>
          <w:color w:val="auto"/>
          <w:spacing w:val="10"/>
        </w:rPr>
        <w:t>puis des</w:t>
      </w:r>
      <w:r w:rsidRPr="008050E0">
        <w:rPr>
          <w:rStyle w:val="Accentuation"/>
          <w:b/>
          <w:caps/>
          <w:color w:val="auto"/>
          <w:spacing w:val="10"/>
        </w:rPr>
        <w:t xml:space="preserve"> mots</w:t>
      </w:r>
    </w:p>
    <w:p w14:paraId="7C714335" w14:textId="77777777" w:rsidR="00E54ED3" w:rsidRPr="008050E0" w:rsidRDefault="00E54ED3" w:rsidP="006F0B8F">
      <w:pPr>
        <w:pStyle w:val="NormalWeb"/>
        <w:numPr>
          <w:ilvl w:val="0"/>
          <w:numId w:val="2"/>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 mot en entrée – renvoie un mot – le mot rendu est composé de la lettre du mot en entrée indiquée par l'entier fourni.</w:t>
      </w:r>
    </w:p>
    <w:p w14:paraId="202C4B2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4BFD9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4 "Zorro </w:t>
      </w:r>
      <w:r w:rsidRPr="008050E0">
        <w:rPr>
          <w:rFonts w:asciiTheme="minorHAnsi" w:hAnsiTheme="minorHAnsi" w:cs="Arial"/>
          <w:color w:val="000000"/>
          <w:sz w:val="22"/>
          <w:szCs w:val="22"/>
        </w:rPr>
        <w:t>→ r</w:t>
      </w:r>
    </w:p>
    <w:p w14:paraId="244C95A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916BF14" w14:textId="77777777" w:rsidR="00E54ED3" w:rsidRPr="008050E0" w:rsidRDefault="00E54ED3"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attend un mot en entrée – renvoie un mot – le mot renvoyé est composé de la dernière lettre du mot en entrée.</w:t>
      </w:r>
    </w:p>
    <w:p w14:paraId="68AD22B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519355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"important </w:t>
      </w:r>
      <w:r w:rsidRPr="008050E0">
        <w:rPr>
          <w:rFonts w:asciiTheme="minorHAnsi" w:hAnsiTheme="minorHAnsi" w:cs="Arial"/>
          <w:color w:val="000000"/>
          <w:sz w:val="22"/>
          <w:szCs w:val="22"/>
        </w:rPr>
        <w:t>→ t</w:t>
      </w:r>
    </w:p>
    <w:p w14:paraId="431F742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74B64"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 mot en entrée – renvoie un mot – le mot renvoyé est composé d'une lettre du mot en entrée, tirée au hasard.</w:t>
      </w:r>
      <w:r w:rsidR="009D5C59" w:rsidRPr="008050E0">
        <w:rPr>
          <w:rFonts w:asciiTheme="minorHAnsi" w:hAnsiTheme="minorHAnsi" w:cs="Arial"/>
          <w:color w:val="000000"/>
          <w:sz w:val="22"/>
          <w:szCs w:val="22"/>
        </w:rPr>
        <w:t xml:space="preserve"> Si le mot </w:t>
      </w:r>
      <w:r w:rsidR="00C21C1C" w:rsidRPr="008050E0">
        <w:rPr>
          <w:rFonts w:asciiTheme="minorHAnsi" w:hAnsiTheme="minorHAnsi" w:cs="Arial"/>
          <w:color w:val="000000"/>
          <w:sz w:val="22"/>
          <w:szCs w:val="22"/>
        </w:rPr>
        <w:t xml:space="preserve">en entrée </w:t>
      </w:r>
      <w:r w:rsidR="009D5C59" w:rsidRPr="008050E0">
        <w:rPr>
          <w:rFonts w:asciiTheme="minorHAnsi" w:hAnsiTheme="minorHAnsi" w:cs="Arial"/>
          <w:color w:val="000000"/>
          <w:sz w:val="22"/>
          <w:szCs w:val="22"/>
        </w:rPr>
        <w:t xml:space="preserve">est un nombre, le mot renvoyé est un nombre compris entre 1 et </w:t>
      </w:r>
      <w:r w:rsidR="00C21C1C" w:rsidRPr="008050E0">
        <w:rPr>
          <w:rFonts w:asciiTheme="minorHAnsi" w:hAnsiTheme="minorHAnsi" w:cs="Arial"/>
          <w:color w:val="000000"/>
          <w:sz w:val="22"/>
          <w:szCs w:val="22"/>
        </w:rPr>
        <w:t>c</w:t>
      </w:r>
      <w:r w:rsidR="009D5C59" w:rsidRPr="008050E0">
        <w:rPr>
          <w:rFonts w:asciiTheme="minorHAnsi" w:hAnsiTheme="minorHAnsi" w:cs="Arial"/>
          <w:color w:val="000000"/>
          <w:sz w:val="22"/>
          <w:szCs w:val="22"/>
        </w:rPr>
        <w:t>e nombre.</w:t>
      </w:r>
    </w:p>
    <w:p w14:paraId="1AD40BA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A45F59"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CFD4B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i</w:t>
      </w:r>
    </w:p>
    <w:p w14:paraId="67206285" w14:textId="77777777" w:rsidR="00A45F59" w:rsidRPr="008050E0"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d</w:t>
      </w:r>
    </w:p>
    <w:p w14:paraId="607073B0"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"10 </w:t>
      </w:r>
      <w:r w:rsidRPr="008050E0">
        <w:rPr>
          <w:rFonts w:asciiTheme="minorHAnsi" w:hAnsiTheme="minorHAnsi" w:cs="Arial"/>
          <w:color w:val="000000"/>
          <w:sz w:val="22"/>
          <w:szCs w:val="22"/>
        </w:rPr>
        <w:t>→ 8</w:t>
      </w:r>
    </w:p>
    <w:p w14:paraId="55130BF1"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56BDF0B2" w14:textId="77777777" w:rsidR="00E54ED3" w:rsidRPr="008050E0" w:rsidRDefault="00E54ED3"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 – le mot renvoyé est composé de la première lettre du mot en entrée.</w:t>
      </w:r>
    </w:p>
    <w:p w14:paraId="4FC7B5D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B9765B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"important </w:t>
      </w:r>
      <w:r w:rsidRPr="008050E0">
        <w:rPr>
          <w:rFonts w:asciiTheme="minorHAnsi" w:hAnsiTheme="minorHAnsi" w:cs="Arial"/>
          <w:color w:val="000000"/>
          <w:sz w:val="22"/>
          <w:szCs w:val="22"/>
        </w:rPr>
        <w:t>→ i</w:t>
      </w:r>
    </w:p>
    <w:p w14:paraId="3A255C2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64CC24B" w14:textId="77777777" w:rsidR="00E54ED3" w:rsidRPr="008050E0" w:rsidRDefault="00E54ED3" w:rsidP="006F0B8F">
      <w:pPr>
        <w:pStyle w:val="NormalWeb"/>
        <w:keepNext/>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w:t>
      </w:r>
      <w:r w:rsidR="00357EAF" w:rsidRPr="008050E0">
        <w:rPr>
          <w:rFonts w:asciiTheme="minorHAnsi" w:hAnsiTheme="minorHAnsi" w:cs="Arial"/>
          <w:color w:val="000000"/>
          <w:sz w:val="22"/>
          <w:szCs w:val="22"/>
        </w:rPr>
        <w:t> </w:t>
      </w:r>
      <w:r w:rsidRPr="008050E0">
        <w:rPr>
          <w:rFonts w:asciiTheme="minorHAnsi" w:hAnsiTheme="minorHAnsi" w:cs="Arial"/>
          <w:color w:val="000000"/>
          <w:sz w:val="22"/>
          <w:szCs w:val="22"/>
        </w:rPr>
        <w:t xml:space="preserve">–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dernière lettre.</w:t>
      </w:r>
    </w:p>
    <w:p w14:paraId="09C6A2B2"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45C4C46"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"important </w:t>
      </w:r>
      <w:r w:rsidRPr="008050E0">
        <w:rPr>
          <w:rFonts w:asciiTheme="minorHAnsi" w:hAnsiTheme="minorHAnsi" w:cs="Arial"/>
          <w:color w:val="000000"/>
          <w:sz w:val="22"/>
          <w:szCs w:val="22"/>
        </w:rPr>
        <w:t xml:space="preserve">→ </w:t>
      </w:r>
      <w:proofErr w:type="spellStart"/>
      <w:r w:rsidRPr="008050E0">
        <w:rPr>
          <w:rFonts w:asciiTheme="minorHAnsi" w:hAnsiTheme="minorHAnsi" w:cs="Arial"/>
          <w:color w:val="000000"/>
          <w:sz w:val="22"/>
          <w:szCs w:val="22"/>
        </w:rPr>
        <w:t>importan</w:t>
      </w:r>
      <w:proofErr w:type="spellEnd"/>
    </w:p>
    <w:p w14:paraId="03E6E97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C96E0AE" w14:textId="77777777" w:rsidR="00E54ED3" w:rsidRPr="008050E0" w:rsidRDefault="00E54ED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un mot en entrée – renvoie un mot –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première lettre.</w:t>
      </w:r>
    </w:p>
    <w:p w14:paraId="53364F5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8FD96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"important </w:t>
      </w:r>
      <w:r w:rsidRPr="008050E0">
        <w:rPr>
          <w:rFonts w:asciiTheme="minorHAnsi" w:hAnsiTheme="minorHAnsi" w:cs="Arial"/>
          <w:color w:val="000000"/>
          <w:sz w:val="22"/>
          <w:szCs w:val="22"/>
        </w:rPr>
        <w:t xml:space="preserve">→ </w:t>
      </w:r>
      <w:proofErr w:type="spellStart"/>
      <w:r w:rsidRPr="008050E0">
        <w:rPr>
          <w:rFonts w:asciiTheme="minorHAnsi" w:hAnsiTheme="minorHAnsi" w:cs="Arial"/>
          <w:color w:val="000000"/>
          <w:sz w:val="22"/>
          <w:szCs w:val="22"/>
        </w:rPr>
        <w:t>mportant</w:t>
      </w:r>
      <w:proofErr w:type="spellEnd"/>
    </w:p>
    <w:p w14:paraId="5A9377B1" w14:textId="77777777" w:rsidR="00E54ED3" w:rsidRPr="008050E0" w:rsidRDefault="00E54ED3" w:rsidP="00F84992">
      <w:pPr>
        <w:pStyle w:val="Titre4"/>
        <w:rPr>
          <w:rStyle w:val="Accentuation"/>
          <w:b/>
          <w:caps/>
          <w:color w:val="auto"/>
          <w:spacing w:val="10"/>
        </w:rPr>
      </w:pPr>
      <w:r w:rsidRPr="008050E0">
        <w:rPr>
          <w:rStyle w:val="Accentuation"/>
          <w:b/>
          <w:caps/>
          <w:color w:val="auto"/>
          <w:spacing w:val="10"/>
        </w:rPr>
        <w:t>Tester des mots</w:t>
      </w:r>
    </w:p>
    <w:p w14:paraId="66639B23" w14:textId="77777777" w:rsidR="00E54ED3" w:rsidRPr="008050E0" w:rsidRDefault="00B10E58" w:rsidP="006F0B8F">
      <w:pPr>
        <w:pStyle w:val="NormalWeb"/>
        <w:numPr>
          <w:ilvl w:val="0"/>
          <w:numId w:val="7"/>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PLG</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après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 xml:space="preserve">sinon. </w:t>
      </w:r>
    </w:p>
    <w:p w14:paraId="164385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76EF024" w14:textId="4B7844E8"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proofErr w:type="gramStart"/>
      <w:r w:rsidRPr="008050E0">
        <w:rPr>
          <w:rFonts w:asciiTheme="minorHAnsi" w:hAnsiTheme="minorHAnsi" w:cs="Arial"/>
          <w:color w:val="4F81BD" w:themeColor="accent1"/>
          <w:sz w:val="22"/>
          <w:szCs w:val="22"/>
        </w:rPr>
        <w:t>petit</w:t>
      </w:r>
      <w:proofErr w:type="gramEnd"/>
      <w:r w:rsidRPr="008050E0">
        <w:rPr>
          <w:rFonts w:asciiTheme="minorHAnsi" w:hAnsiTheme="minorHAnsi" w:cs="Arial"/>
          <w:color w:val="4F81BD" w:themeColor="accent1"/>
          <w:sz w:val="22"/>
          <w:szCs w:val="22"/>
        </w:rPr>
        <w:t xml:space="preserve">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35FF634E" w14:textId="55FA2F58" w:rsidR="00753A81" w:rsidRPr="008050E0"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1245 138 </w:t>
      </w:r>
      <w:r w:rsidR="003E4CDD">
        <w:rPr>
          <w:rFonts w:asciiTheme="minorHAnsi" w:hAnsiTheme="minorHAnsi" w:cs="Arial"/>
          <w:color w:val="000000"/>
          <w:sz w:val="22"/>
          <w:szCs w:val="22"/>
        </w:rPr>
        <w:t>→ -1</w:t>
      </w:r>
    </w:p>
    <w:p w14:paraId="21917317"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14:paraId="63F90555"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22EAF63" wp14:editId="1DFFF593">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C</w:t>
      </w:r>
      <w:r w:rsidR="00E54ED3" w:rsidRPr="008050E0">
        <w:rPr>
          <w:rFonts w:asciiTheme="minorHAnsi" w:hAnsiTheme="minorHAnsi" w:cs="Arial"/>
          <w:color w:val="000000"/>
          <w:sz w:val="22"/>
          <w:szCs w:val="22"/>
        </w:rPr>
        <w:t xml:space="preserve">omme </w:t>
      </w:r>
      <w:r w:rsidR="00E54ED3" w:rsidRPr="008050E0">
        <w:rPr>
          <w:rFonts w:asciiTheme="minorHAnsi" w:hAnsiTheme="minorHAnsi" w:cs="Arial"/>
          <w:color w:val="4F81BD" w:themeColor="accent1"/>
          <w:sz w:val="22"/>
          <w:szCs w:val="22"/>
        </w:rPr>
        <w:t>EGAL?</w:t>
      </w:r>
      <w:r w:rsidR="00E54ED3" w:rsidRPr="008050E0">
        <w:rPr>
          <w:rFonts w:asciiTheme="minorHAnsi" w:hAnsiTheme="minorHAnsi" w:cs="Arial"/>
          <w:color w:val="00CCFF"/>
          <w:sz w:val="22"/>
          <w:szCs w:val="22"/>
        </w:rPr>
        <w:t xml:space="preserve"> </w:t>
      </w:r>
      <w:proofErr w:type="gramStart"/>
      <w:r w:rsidR="00E54ED3" w:rsidRPr="008050E0">
        <w:rPr>
          <w:rFonts w:asciiTheme="minorHAnsi" w:hAnsiTheme="minorHAnsi" w:cs="Arial"/>
          <w:color w:val="000000"/>
          <w:sz w:val="22"/>
          <w:szCs w:val="22"/>
        </w:rPr>
        <w:t>et</w:t>
      </w:r>
      <w:proofErr w:type="gramEnd"/>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PLP</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PLG</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CCFF"/>
          <w:sz w:val="22"/>
          <w:szCs w:val="22"/>
        </w:rPr>
        <w:t xml:space="preserve"> </w:t>
      </w:r>
      <w:proofErr w:type="gramStart"/>
      <w:r w:rsidR="00E54ED3" w:rsidRPr="008050E0">
        <w:rPr>
          <w:rFonts w:asciiTheme="minorHAnsi" w:hAnsiTheme="minorHAnsi" w:cs="Arial"/>
          <w:color w:val="000000"/>
          <w:sz w:val="22"/>
          <w:szCs w:val="22"/>
        </w:rPr>
        <w:t>se</w:t>
      </w:r>
      <w:proofErr w:type="gramEnd"/>
      <w:r w:rsidR="00E54ED3" w:rsidRPr="008050E0">
        <w:rPr>
          <w:rFonts w:asciiTheme="minorHAnsi" w:hAnsiTheme="minorHAnsi" w:cs="Arial"/>
          <w:color w:val="000000"/>
          <w:sz w:val="22"/>
          <w:szCs w:val="22"/>
        </w:rPr>
        <w:t xml:space="preserve"> comporte différemment si les deux mots sont des nombres : ce sont leurs valeurs qui sont alors comparées.</w:t>
      </w:r>
    </w:p>
    <w:p w14:paraId="634E6EC2"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52FC035C" w14:textId="77777777" w:rsidR="00E54ED3" w:rsidRPr="008050E0" w:rsidRDefault="00B10E58"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PLP</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avant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sinon.</w:t>
      </w:r>
    </w:p>
    <w:p w14:paraId="2919B611" w14:textId="77777777" w:rsidR="00E54ED3" w:rsidRPr="008050E0" w:rsidRDefault="004718DC"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w:t>
      </w:r>
      <w:r w:rsidR="00E54ED3" w:rsidRPr="008050E0">
        <w:rPr>
          <w:rFonts w:asciiTheme="minorHAnsi" w:hAnsiTheme="minorHAnsi" w:cs="Arial"/>
          <w:color w:val="000000"/>
          <w:sz w:val="22"/>
          <w:szCs w:val="22"/>
        </w:rPr>
        <w:t>xemple :</w:t>
      </w:r>
    </w:p>
    <w:p w14:paraId="5A6A7541" w14:textId="1A46A9C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PLP</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proofErr w:type="gramStart"/>
      <w:r w:rsidRPr="008050E0">
        <w:rPr>
          <w:rFonts w:asciiTheme="minorHAnsi" w:hAnsiTheme="minorHAnsi" w:cs="Arial"/>
          <w:color w:val="4F81BD" w:themeColor="accent1"/>
          <w:sz w:val="22"/>
          <w:szCs w:val="22"/>
        </w:rPr>
        <w:t>petit</w:t>
      </w:r>
      <w:proofErr w:type="gramEnd"/>
      <w:r w:rsidRPr="008050E0">
        <w:rPr>
          <w:rFonts w:asciiTheme="minorHAnsi" w:hAnsiTheme="minorHAnsi" w:cs="Arial"/>
          <w:color w:val="4F81BD" w:themeColor="accent1"/>
          <w:sz w:val="22"/>
          <w:szCs w:val="22"/>
        </w:rPr>
        <w:t xml:space="preserve">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121189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DB9AB8E" w14:textId="77777777" w:rsidR="00E54ED3" w:rsidRPr="008050E0" w:rsidRDefault="00E54ED3"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attend un mot en entrée – renvoie un entier – la primitive renvoie le nombre de caractères du mot en entrée.</w:t>
      </w:r>
    </w:p>
    <w:p w14:paraId="46F737BC" w14:textId="77777777" w:rsidR="00E54ED3" w:rsidRPr="008050E0" w:rsidRDefault="00E54ED3" w:rsidP="00753A8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21F646" w14:textId="77777777" w:rsidR="00E54ED3" w:rsidRPr="008050E0"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"urticaire </w:t>
      </w:r>
      <w:r w:rsidRPr="008050E0">
        <w:rPr>
          <w:rFonts w:asciiTheme="minorHAnsi" w:hAnsiTheme="minorHAnsi" w:cs="Arial"/>
          <w:color w:val="000000"/>
          <w:sz w:val="22"/>
          <w:szCs w:val="22"/>
        </w:rPr>
        <w:t>→ 9</w:t>
      </w:r>
    </w:p>
    <w:p w14:paraId="52F1A023"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1A994E36" w14:textId="77777777" w:rsidR="00E54ED3" w:rsidRPr="008050E0" w:rsidRDefault="00E54ED3"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égal au second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65A2B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C5254C4" w14:textId="38F44AF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"100 "1E2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D8AD0F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17FBE45" w14:textId="77777777" w:rsidR="00E54ED3" w:rsidRPr="008050E0" w:rsidRDefault="00E54ED3" w:rsidP="006F0B8F">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IDENTIFICATEUR?</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un identificateur correct,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3CB3206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EEFDAC0" w14:textId="417A587E"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IDENTIFICATEUR? "MaFonction12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2A7D9D6" w14:textId="0D7A767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IDENTIFICATEUR? "12MaFonction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C5C914D" w14:textId="77777777" w:rsidR="00C21C1C" w:rsidRPr="008050E0" w:rsidRDefault="00C21C1C" w:rsidP="007E7A82">
      <w:pPr>
        <w:pStyle w:val="NormalWeb"/>
        <w:spacing w:before="0" w:beforeAutospacing="0" w:after="0" w:afterAutospacing="0"/>
        <w:ind w:firstLine="567"/>
        <w:jc w:val="both"/>
        <w:rPr>
          <w:rFonts w:asciiTheme="minorHAnsi" w:hAnsiTheme="minorHAnsi" w:cs="Arial"/>
          <w:sz w:val="22"/>
          <w:szCs w:val="22"/>
        </w:rPr>
      </w:pPr>
    </w:p>
    <w:p w14:paraId="163F1769"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DA95D1" wp14:editId="7F7CC085">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Un</w:t>
      </w:r>
      <w:r w:rsidR="00E54ED3" w:rsidRPr="008050E0">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8050E0">
        <w:rPr>
          <w:rStyle w:val="lev"/>
          <w:rFonts w:asciiTheme="minorHAnsi" w:hAnsiTheme="minorHAnsi" w:cs="Arial"/>
          <w:color w:val="000000"/>
          <w:sz w:val="22"/>
          <w:szCs w:val="22"/>
        </w:rPr>
        <w:t>_</w:t>
      </w:r>
      <w:r w:rsidR="00E54ED3" w:rsidRPr="008050E0">
        <w:rPr>
          <w:rFonts w:asciiTheme="minorHAnsi" w:hAnsiTheme="minorHAnsi" w:cs="Arial"/>
          <w:color w:val="000000"/>
          <w:sz w:val="22"/>
          <w:szCs w:val="22"/>
        </w:rPr>
        <w:t xml:space="preserve"> (souligné) et</w:t>
      </w:r>
      <w:r w:rsidR="004E1C70" w:rsidRPr="008050E0">
        <w:rPr>
          <w:rFonts w:asciiTheme="minorHAnsi" w:hAnsiTheme="minorHAnsi" w:cs="Arial"/>
          <w:color w:val="000000"/>
          <w:sz w:val="22"/>
          <w:szCs w:val="22"/>
        </w:rPr>
        <w:t xml:space="preserve"> le </w:t>
      </w:r>
      <w:proofErr w:type="gramStart"/>
      <w:r w:rsidR="004E1C70" w:rsidRPr="008050E0">
        <w:rPr>
          <w:rFonts w:asciiTheme="minorHAnsi" w:hAnsiTheme="minorHAnsi" w:cs="Arial"/>
          <w:color w:val="000000"/>
          <w:sz w:val="22"/>
          <w:szCs w:val="22"/>
        </w:rPr>
        <w:t>signe</w:t>
      </w:r>
      <w:r w:rsidR="00E54ED3" w:rsidRPr="008050E0">
        <w:rPr>
          <w:rFonts w:asciiTheme="minorHAnsi" w:hAnsiTheme="minorHAnsi" w:cs="Arial"/>
          <w:color w:val="000000"/>
          <w:sz w:val="22"/>
          <w:szCs w:val="22"/>
        </w:rPr>
        <w:t xml:space="preserve"> </w:t>
      </w:r>
      <w:r w:rsidR="00E54ED3" w:rsidRPr="008050E0">
        <w:rPr>
          <w:rStyle w:val="lev"/>
          <w:rFonts w:asciiTheme="minorHAnsi" w:hAnsiTheme="minorHAnsi" w:cs="Arial"/>
          <w:color w:val="000000"/>
          <w:sz w:val="22"/>
          <w:szCs w:val="22"/>
        </w:rPr>
        <w:t>.</w:t>
      </w:r>
      <w:proofErr w:type="gramEnd"/>
      <w:r w:rsidR="00E54ED3" w:rsidRPr="008050E0">
        <w:rPr>
          <w:rFonts w:asciiTheme="minorHAnsi" w:hAnsiTheme="minorHAnsi" w:cs="Arial"/>
          <w:color w:val="000000"/>
          <w:sz w:val="22"/>
          <w:szCs w:val="22"/>
        </w:rPr>
        <w:t xml:space="preserve"> (</w:t>
      </w:r>
      <w:proofErr w:type="gramStart"/>
      <w:r w:rsidR="00E54ED3" w:rsidRPr="008050E0">
        <w:rPr>
          <w:rFonts w:asciiTheme="minorHAnsi" w:hAnsiTheme="minorHAnsi" w:cs="Arial"/>
          <w:color w:val="000000"/>
          <w:sz w:val="22"/>
          <w:szCs w:val="22"/>
        </w:rPr>
        <w:t>point</w:t>
      </w:r>
      <w:proofErr w:type="gramEnd"/>
      <w:r w:rsidR="00E54ED3" w:rsidRPr="008050E0">
        <w:rPr>
          <w:rFonts w:asciiTheme="minorHAnsi" w:hAnsiTheme="minorHAnsi" w:cs="Arial"/>
          <w:color w:val="000000"/>
          <w:sz w:val="22"/>
          <w:szCs w:val="22"/>
        </w:rPr>
        <w:t>) en début de mot, ou le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d'interrogation) à la fin.</w:t>
      </w:r>
    </w:p>
    <w:p w14:paraId="0D71C1D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026B690" w14:textId="77777777" w:rsidR="00E54ED3" w:rsidRPr="008050E0" w:rsidRDefault="00E54ED3"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4836A182" w14:textId="77777777" w:rsidR="004128DE" w:rsidRPr="008050E0"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14:paraId="72DEC0FB"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669E4555" w14:textId="109841FC"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MEMBRE? "</w:t>
      </w:r>
      <w:proofErr w:type="gramStart"/>
      <w:r w:rsidRPr="008050E0">
        <w:rPr>
          <w:rFonts w:asciiTheme="minorHAnsi" w:hAnsiTheme="minorHAnsi" w:cs="Arial"/>
          <w:color w:val="4F81BD" w:themeColor="accent1"/>
          <w:sz w:val="22"/>
          <w:szCs w:val="22"/>
        </w:rPr>
        <w:t>an</w:t>
      </w:r>
      <w:proofErr w:type="gramEnd"/>
      <w:r w:rsidRPr="008050E0">
        <w:rPr>
          <w:rFonts w:asciiTheme="minorHAnsi" w:hAnsiTheme="minorHAnsi" w:cs="Arial"/>
          <w:color w:val="4F81BD" w:themeColor="accent1"/>
          <w:sz w:val="22"/>
          <w:szCs w:val="22"/>
        </w:rPr>
        <w:t xml:space="preserve"> "étonnant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60D6BA4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5EF72" w14:textId="77777777" w:rsidR="00E54ED3" w:rsidRPr="008050E0" w:rsidRDefault="00E54ED3"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w:t>
      </w:r>
      <w:r w:rsidRPr="008050E0">
        <w:rPr>
          <w:rFonts w:asciiTheme="minorHAnsi" w:hAnsiTheme="minorHAnsi" w:cs="Arial"/>
          <w:color w:val="000000"/>
          <w:sz w:val="22"/>
          <w:szCs w:val="22"/>
        </w:rPr>
        <w:t xml:space="preserve"> : attend un objet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l'objet est un mot,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66AFA93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FBF47A" w14:textId="675E89D1"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MOT? [</w:t>
      </w:r>
      <w:proofErr w:type="gramStart"/>
      <w:r w:rsidRPr="008050E0">
        <w:rPr>
          <w:rFonts w:asciiTheme="minorHAnsi" w:hAnsiTheme="minorHAnsi" w:cs="Arial"/>
          <w:color w:val="4F81BD" w:themeColor="accent1"/>
          <w:sz w:val="22"/>
          <w:szCs w:val="22"/>
        </w:rPr>
        <w:t>coucou</w:t>
      </w:r>
      <w:proofErr w:type="gramEnd"/>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BDEE76E"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1612B3A" w14:textId="77777777" w:rsidR="00E54ED3" w:rsidRPr="008050E0" w:rsidRDefault="00E54ED3" w:rsidP="006F0B8F">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NOMBRE?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est un nombre,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7C3EF6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3A653" w14:textId="375A79D2"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NOMBRE? "12458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6D078B6"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14:paraId="26B3A2F1" w14:textId="77777777" w:rsidR="00C1193C"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E129A11" wp14:editId="6FF2B064">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Le nombre est ici précédé d’un guillemet anglais, comme le serait un mot ordinaire. Pour les nombres, cette écriture est facultative.</w:t>
      </w:r>
    </w:p>
    <w:p w14:paraId="547ECEF4" w14:textId="77777777" w:rsidR="008A5CA7"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p>
    <w:p w14:paraId="1FD64F35" w14:textId="77777777" w:rsidR="00E54ED3" w:rsidRPr="008050E0" w:rsidRDefault="00E54ED3"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 attend deux mots en entrée – renvoie un mot – la primitive renvoie le mot qui vient le premier selon l'ordre alphabétique.</w:t>
      </w:r>
    </w:p>
    <w:p w14:paraId="7BA956E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A77D40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"un "deux </w:t>
      </w:r>
      <w:r w:rsidRPr="008050E0">
        <w:rPr>
          <w:rFonts w:asciiTheme="minorHAnsi" w:hAnsiTheme="minorHAnsi" w:cs="Arial"/>
          <w:color w:val="000000"/>
          <w:sz w:val="22"/>
          <w:szCs w:val="22"/>
        </w:rPr>
        <w:t>→ deux</w:t>
      </w:r>
    </w:p>
    <w:p w14:paraId="520DF0FA"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BE277E4" w14:textId="77777777" w:rsidR="00E54ED3" w:rsidRPr="008050E0" w:rsidRDefault="00E54ED3"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 attend deux mots en entrée – renvoie un mot – la primitive renvoie le mot qui vient le dernier selon l'ordre alphabétique.</w:t>
      </w:r>
    </w:p>
    <w:p w14:paraId="3A1E543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890F16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"un "deux </w:t>
      </w:r>
      <w:r w:rsidRPr="008050E0">
        <w:rPr>
          <w:rFonts w:asciiTheme="minorHAnsi" w:hAnsiTheme="minorHAnsi" w:cs="Arial"/>
          <w:color w:val="000000"/>
          <w:sz w:val="22"/>
          <w:szCs w:val="22"/>
        </w:rPr>
        <w:t>→ un</w:t>
      </w:r>
    </w:p>
    <w:p w14:paraId="2B8AFF0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E675364" w14:textId="77777777" w:rsidR="00E54ED3" w:rsidRPr="008050E0" w:rsidRDefault="00E54ED3"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le mot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CF6E99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76CEE0D" w14:textId="141AACA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8F51D2C" w14:textId="77777777" w:rsidR="00B10E58" w:rsidRPr="008050E0"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14:paraId="7E6D0084" w14:textId="77777777" w:rsidR="002C215C" w:rsidRPr="008050E0" w:rsidRDefault="002C215C" w:rsidP="007E7A82">
      <w:pPr>
        <w:pStyle w:val="Titre3"/>
        <w:spacing w:line="240" w:lineRule="auto"/>
        <w:rPr>
          <w:rFonts w:cs="Arial"/>
          <w:b/>
          <w:color w:val="auto"/>
        </w:rPr>
      </w:pPr>
      <w:bookmarkStart w:id="28" w:name="_Toc412533099"/>
      <w:r w:rsidRPr="008050E0">
        <w:rPr>
          <w:rFonts w:cs="Arial"/>
          <w:b/>
          <w:color w:val="auto"/>
        </w:rPr>
        <w:t>Implémentation des mots</w:t>
      </w:r>
      <w:bookmarkEnd w:id="28"/>
    </w:p>
    <w:p w14:paraId="36B9B87F" w14:textId="77777777" w:rsidR="007E7A82" w:rsidRPr="008050E0" w:rsidRDefault="007E7A82" w:rsidP="007E7A82">
      <w:pPr>
        <w:spacing w:before="0" w:after="120" w:line="240" w:lineRule="auto"/>
        <w:ind w:firstLine="567"/>
        <w:jc w:val="both"/>
        <w:rPr>
          <w:rFonts w:cs="Arial"/>
          <w:sz w:val="22"/>
          <w:szCs w:val="22"/>
        </w:rPr>
      </w:pPr>
    </w:p>
    <w:p w14:paraId="0DE7B363" w14:textId="77777777" w:rsidR="00C010DE" w:rsidRPr="008050E0" w:rsidRDefault="00C010DE" w:rsidP="007E7A82">
      <w:pPr>
        <w:spacing w:before="0" w:after="120" w:line="240" w:lineRule="auto"/>
        <w:ind w:firstLine="567"/>
        <w:jc w:val="both"/>
        <w:rPr>
          <w:rFonts w:cs="Arial"/>
          <w:sz w:val="22"/>
          <w:szCs w:val="22"/>
        </w:rPr>
      </w:pPr>
      <w:r w:rsidRPr="008050E0">
        <w:rPr>
          <w:rFonts w:cs="Arial"/>
          <w:sz w:val="22"/>
          <w:szCs w:val="22"/>
        </w:rPr>
        <w:t xml:space="preserve">L’implémentation des mots passe par </w:t>
      </w:r>
      <w:r w:rsidR="00B10E58" w:rsidRPr="008050E0">
        <w:rPr>
          <w:rFonts w:cs="Arial"/>
          <w:sz w:val="22"/>
          <w:szCs w:val="22"/>
        </w:rPr>
        <w:t>l’unité</w:t>
      </w:r>
      <w:r w:rsidRPr="008050E0">
        <w:rPr>
          <w:rFonts w:cs="Arial"/>
          <w:sz w:val="22"/>
          <w:szCs w:val="22"/>
        </w:rPr>
        <w:t xml:space="preserve"> </w:t>
      </w:r>
      <w:proofErr w:type="spellStart"/>
      <w:r w:rsidRPr="008050E0">
        <w:rPr>
          <w:rFonts w:cs="Arial"/>
          <w:b/>
          <w:sz w:val="22"/>
          <w:szCs w:val="22"/>
        </w:rPr>
        <w:t>GVConsts</w:t>
      </w:r>
      <w:proofErr w:type="spellEnd"/>
      <w:r w:rsidRPr="008050E0">
        <w:rPr>
          <w:rFonts w:cs="Arial"/>
          <w:sz w:val="22"/>
          <w:szCs w:val="22"/>
        </w:rPr>
        <w:t xml:space="preserve"> qui contient les constantes centralisées du projet et une unité baptisée </w:t>
      </w:r>
      <w:proofErr w:type="spellStart"/>
      <w:r w:rsidRPr="008050E0">
        <w:rPr>
          <w:rFonts w:cs="Arial"/>
          <w:b/>
          <w:sz w:val="22"/>
          <w:szCs w:val="22"/>
        </w:rPr>
        <w:t>GVWords</w:t>
      </w:r>
      <w:proofErr w:type="spellEnd"/>
      <w:r w:rsidRPr="008050E0">
        <w:rPr>
          <w:rFonts w:cs="Arial"/>
          <w:sz w:val="22"/>
          <w:szCs w:val="22"/>
        </w:rPr>
        <w:t xml:space="preserve"> qui abrite les classes nécessaires à la gestion </w:t>
      </w:r>
      <w:r w:rsidR="0063129A" w:rsidRPr="008050E0">
        <w:rPr>
          <w:rFonts w:cs="Arial"/>
          <w:sz w:val="22"/>
          <w:szCs w:val="22"/>
        </w:rPr>
        <w:t xml:space="preserve">proprement dite </w:t>
      </w:r>
      <w:r w:rsidRPr="008050E0">
        <w:rPr>
          <w:rFonts w:cs="Arial"/>
          <w:sz w:val="22"/>
          <w:szCs w:val="22"/>
        </w:rPr>
        <w:t>des mots.</w:t>
      </w:r>
    </w:p>
    <w:p w14:paraId="0CD988E0" w14:textId="77777777" w:rsidR="00946ACA" w:rsidRPr="008050E0" w:rsidRDefault="00946ACA" w:rsidP="007E7A82">
      <w:pPr>
        <w:spacing w:before="0" w:after="120" w:line="240" w:lineRule="auto"/>
        <w:ind w:firstLine="567"/>
        <w:jc w:val="both"/>
        <w:rPr>
          <w:rFonts w:cs="Arial"/>
          <w:sz w:val="22"/>
          <w:szCs w:val="22"/>
        </w:rPr>
      </w:pPr>
    </w:p>
    <w:p w14:paraId="1064BDCA" w14:textId="07DE3B72" w:rsidR="002C215C" w:rsidRPr="008050E0" w:rsidRDefault="00024C72" w:rsidP="008A5CA7">
      <w:pPr>
        <w:pStyle w:val="Titre4"/>
        <w:spacing w:before="0" w:after="120" w:line="240" w:lineRule="auto"/>
        <w:rPr>
          <w:rFonts w:cs="Arial"/>
          <w:b/>
          <w:color w:val="auto"/>
        </w:rPr>
      </w:pPr>
      <w:r>
        <w:rPr>
          <w:rFonts w:cs="Arial"/>
          <w:b/>
          <w:color w:val="auto"/>
        </w:rPr>
        <w:t>L’objet</w:t>
      </w:r>
      <w:r w:rsidR="002C215C" w:rsidRPr="008050E0">
        <w:rPr>
          <w:rFonts w:cs="Arial"/>
          <w:b/>
          <w:color w:val="auto"/>
        </w:rPr>
        <w:t xml:space="preserve"> </w:t>
      </w:r>
      <w:r w:rsidR="00056F36" w:rsidRPr="008050E0">
        <w:rPr>
          <w:rFonts w:cs="Arial"/>
          <w:b/>
          <w:color w:val="auto"/>
        </w:rPr>
        <w:t>T</w:t>
      </w:r>
      <w:r w:rsidR="002C215C" w:rsidRPr="008050E0">
        <w:rPr>
          <w:rFonts w:cs="Arial"/>
          <w:b/>
          <w:color w:val="auto"/>
        </w:rPr>
        <w:t>GVString</w:t>
      </w:r>
    </w:p>
    <w:p w14:paraId="03D19BA5" w14:textId="0E3D7DB0" w:rsidR="00470194" w:rsidRPr="008050E0" w:rsidRDefault="00E31F0D" w:rsidP="008A5CA7">
      <w:pPr>
        <w:spacing w:after="120" w:line="240" w:lineRule="auto"/>
        <w:ind w:firstLine="567"/>
        <w:jc w:val="both"/>
        <w:rPr>
          <w:rFonts w:cs="Arial"/>
          <w:sz w:val="22"/>
          <w:szCs w:val="22"/>
        </w:rPr>
      </w:pPr>
      <w:r w:rsidRPr="008050E0">
        <w:rPr>
          <w:rFonts w:cs="Arial"/>
          <w:sz w:val="22"/>
          <w:szCs w:val="22"/>
        </w:rPr>
        <w:t xml:space="preserve">La difficulté essentielle dans le traitement des mots en </w:t>
      </w:r>
      <w:r w:rsidRPr="008050E0">
        <w:rPr>
          <w:rFonts w:cs="Arial"/>
          <w:b/>
          <w:sz w:val="22"/>
          <w:szCs w:val="22"/>
        </w:rPr>
        <w:t>GVLOGO</w:t>
      </w:r>
      <w:r w:rsidRPr="008050E0">
        <w:rPr>
          <w:rFonts w:cs="Arial"/>
          <w:sz w:val="22"/>
          <w:szCs w:val="22"/>
        </w:rPr>
        <w:t xml:space="preserve"> réside dans la présence d’un caractère d’échappement dont il faut tenir compte pour toutes les opérations portant sur eux. L</w:t>
      </w:r>
      <w:r w:rsidR="00024C72">
        <w:rPr>
          <w:rFonts w:cs="Arial"/>
          <w:sz w:val="22"/>
          <w:szCs w:val="22"/>
        </w:rPr>
        <w:t>’objet</w:t>
      </w:r>
      <w:r w:rsidRPr="008050E0">
        <w:rPr>
          <w:rFonts w:cs="Arial"/>
          <w:sz w:val="22"/>
          <w:szCs w:val="22"/>
        </w:rPr>
        <w:t xml:space="preserve"> </w:t>
      </w:r>
      <w:proofErr w:type="spellStart"/>
      <w:r w:rsidRPr="008050E0">
        <w:rPr>
          <w:rFonts w:cs="Arial"/>
          <w:b/>
          <w:color w:val="C0504D" w:themeColor="accent2"/>
          <w:sz w:val="22"/>
          <w:szCs w:val="22"/>
        </w:rPr>
        <w:t>TGVString</w:t>
      </w:r>
      <w:proofErr w:type="spellEnd"/>
      <w:r w:rsidR="00CA70B3" w:rsidRPr="008050E0">
        <w:rPr>
          <w:rFonts w:cs="Arial"/>
          <w:color w:val="C0504D" w:themeColor="accent2"/>
          <w:sz w:val="22"/>
          <w:szCs w:val="22"/>
        </w:rPr>
        <w:t xml:space="preserve"> </w:t>
      </w:r>
      <w:r w:rsidR="00CA70B3" w:rsidRPr="008050E0">
        <w:rPr>
          <w:rFonts w:cs="Arial"/>
          <w:sz w:val="22"/>
          <w:szCs w:val="22"/>
        </w:rPr>
        <w:t xml:space="preserve">accomplit le travail de normaliser tout mot qui lui est proposé. </w:t>
      </w:r>
      <w:r w:rsidR="00024C72">
        <w:rPr>
          <w:rFonts w:cs="Arial"/>
          <w:sz w:val="22"/>
          <w:szCs w:val="22"/>
        </w:rPr>
        <w:t>Il</w:t>
      </w:r>
      <w:r w:rsidR="00CA70B3" w:rsidRPr="008050E0">
        <w:rPr>
          <w:rFonts w:cs="Arial"/>
          <w:sz w:val="22"/>
          <w:szCs w:val="22"/>
        </w:rPr>
        <w:t xml:space="preserve"> est capable de restituer le mot d’origine ainsi que celui transformé.</w:t>
      </w:r>
    </w:p>
    <w:p w14:paraId="1B4CB155" w14:textId="77777777" w:rsidR="00470194" w:rsidRPr="008050E0" w:rsidRDefault="00470194">
      <w:pPr>
        <w:rPr>
          <w:rFonts w:cs="Arial"/>
          <w:sz w:val="22"/>
          <w:szCs w:val="22"/>
        </w:rPr>
      </w:pPr>
      <w:r w:rsidRPr="008050E0">
        <w:rPr>
          <w:rFonts w:cs="Arial"/>
          <w:sz w:val="22"/>
          <w:szCs w:val="22"/>
        </w:rPr>
        <w:br w:type="page"/>
      </w:r>
    </w:p>
    <w:p w14:paraId="683BB9AE" w14:textId="77777777" w:rsidR="00470194" w:rsidRPr="008050E0" w:rsidRDefault="0090646B" w:rsidP="00470194">
      <w:pPr>
        <w:keepNext/>
        <w:spacing w:before="0" w:after="120" w:line="240" w:lineRule="auto"/>
        <w:ind w:firstLine="567"/>
        <w:jc w:val="both"/>
        <w:rPr>
          <w:rFonts w:cs="Arial"/>
          <w:sz w:val="22"/>
          <w:szCs w:val="22"/>
        </w:rPr>
      </w:pPr>
      <w:r w:rsidRPr="008050E0">
        <w:rPr>
          <w:rFonts w:cs="Arial"/>
          <w:sz w:val="22"/>
          <w:szCs w:val="22"/>
        </w:rPr>
        <w:lastRenderedPageBreak/>
        <w:t>Voici sa partie interface :</w:t>
      </w:r>
    </w:p>
    <w:p w14:paraId="564F4411" w14:textId="77777777" w:rsidR="00470194" w:rsidRPr="008050E0" w:rsidRDefault="00470194" w:rsidP="00470194">
      <w:pPr>
        <w:keepNext/>
        <w:spacing w:before="0" w:after="120" w:line="240" w:lineRule="auto"/>
        <w:ind w:firstLine="567"/>
        <w:jc w:val="both"/>
        <w:rPr>
          <w:rFonts w:cs="Arial"/>
          <w:sz w:val="22"/>
          <w:szCs w:val="22"/>
        </w:rPr>
      </w:pPr>
    </w:p>
    <w:p w14:paraId="39F323AE" w14:textId="0341AA0D" w:rsidR="004A618F" w:rsidRPr="008050E0" w:rsidRDefault="0073183E" w:rsidP="0073183E">
      <w:pPr>
        <w:keepNext/>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09256368" wp14:editId="4C65D2C1">
            <wp:extent cx="5760720" cy="318706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GVString.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3FACAC71" w14:textId="77777777" w:rsidR="0090646B" w:rsidRPr="008050E0" w:rsidRDefault="008A5CA7" w:rsidP="007E7A82">
      <w:pPr>
        <w:spacing w:before="0" w:after="120" w:line="240" w:lineRule="auto"/>
        <w:ind w:firstLine="567"/>
        <w:jc w:val="both"/>
        <w:rPr>
          <w:rFonts w:cs="Arial"/>
          <w:sz w:val="22"/>
          <w:szCs w:val="22"/>
        </w:rPr>
      </w:pPr>
      <w:r w:rsidRPr="008050E0">
        <w:rPr>
          <w:rFonts w:cs="Arial"/>
          <w:sz w:val="22"/>
          <w:szCs w:val="22"/>
        </w:rPr>
        <w:t>L’interface</w:t>
      </w:r>
      <w:r w:rsidR="00DF47E6" w:rsidRPr="008050E0">
        <w:rPr>
          <w:rFonts w:cs="Arial"/>
          <w:sz w:val="22"/>
          <w:szCs w:val="22"/>
        </w:rPr>
        <w:t xml:space="preserve"> est bâtie de manière </w:t>
      </w:r>
      <w:r w:rsidR="004A618F" w:rsidRPr="008050E0">
        <w:rPr>
          <w:rFonts w:cs="Arial"/>
          <w:sz w:val="22"/>
          <w:szCs w:val="22"/>
        </w:rPr>
        <w:t>« </w:t>
      </w:r>
      <w:r w:rsidR="00DF47E6" w:rsidRPr="008050E0">
        <w:rPr>
          <w:rFonts w:cs="Arial"/>
          <w:sz w:val="22"/>
          <w:szCs w:val="22"/>
        </w:rPr>
        <w:t>classique</w:t>
      </w:r>
      <w:r w:rsidR="004A618F" w:rsidRPr="008050E0">
        <w:rPr>
          <w:rFonts w:cs="Arial"/>
          <w:sz w:val="22"/>
          <w:szCs w:val="22"/>
        </w:rPr>
        <w:t> »</w:t>
      </w:r>
      <w:r w:rsidR="00DF47E6" w:rsidRPr="008050E0">
        <w:rPr>
          <w:rFonts w:cs="Arial"/>
          <w:sz w:val="22"/>
          <w:szCs w:val="22"/>
        </w:rPr>
        <w:t xml:space="preserve"> en proposant des propriétés dont l’implémentation est </w:t>
      </w:r>
      <w:r w:rsidR="004A618F" w:rsidRPr="008050E0">
        <w:rPr>
          <w:rFonts w:cs="Arial"/>
          <w:sz w:val="22"/>
          <w:szCs w:val="22"/>
        </w:rPr>
        <w:t>protégée par</w:t>
      </w:r>
      <w:r w:rsidR="00DF47E6" w:rsidRPr="008050E0">
        <w:rPr>
          <w:rFonts w:cs="Arial"/>
          <w:sz w:val="22"/>
          <w:szCs w:val="22"/>
        </w:rPr>
        <w:t xml:space="preserve"> des méthodes privées. La propriété </w:t>
      </w:r>
      <w:proofErr w:type="spellStart"/>
      <w:r w:rsidR="00DF47E6" w:rsidRPr="008050E0">
        <w:rPr>
          <w:rFonts w:cs="Arial"/>
          <w:color w:val="C0504D" w:themeColor="accent2"/>
          <w:sz w:val="22"/>
          <w:szCs w:val="22"/>
        </w:rPr>
        <w:t>Str</w:t>
      </w:r>
      <w:proofErr w:type="spellEnd"/>
      <w:r w:rsidR="00DF47E6" w:rsidRPr="008050E0">
        <w:rPr>
          <w:rFonts w:cs="Arial"/>
          <w:color w:val="C0504D" w:themeColor="accent2"/>
          <w:sz w:val="22"/>
          <w:szCs w:val="22"/>
        </w:rPr>
        <w:t xml:space="preserve"> </w:t>
      </w:r>
      <w:r w:rsidR="00DF47E6" w:rsidRPr="008050E0">
        <w:rPr>
          <w:rFonts w:cs="Arial"/>
          <w:sz w:val="22"/>
          <w:szCs w:val="22"/>
        </w:rPr>
        <w:t xml:space="preserve">lit une chaîne afin de la transformer en chaîne normalisée et de la restituer ainsi. La propriété en lecture seule </w:t>
      </w:r>
      <w:proofErr w:type="spellStart"/>
      <w:r w:rsidR="00DF47E6" w:rsidRPr="008050E0">
        <w:rPr>
          <w:rFonts w:cs="Arial"/>
          <w:color w:val="C0504D" w:themeColor="accent2"/>
          <w:sz w:val="22"/>
          <w:szCs w:val="22"/>
        </w:rPr>
        <w:t>RawStr</w:t>
      </w:r>
      <w:proofErr w:type="spellEnd"/>
      <w:r w:rsidR="00DF47E6" w:rsidRPr="008050E0">
        <w:rPr>
          <w:rFonts w:cs="Arial"/>
          <w:color w:val="C0504D" w:themeColor="accent2"/>
          <w:sz w:val="22"/>
          <w:szCs w:val="22"/>
        </w:rPr>
        <w:t xml:space="preserve"> </w:t>
      </w:r>
      <w:r w:rsidR="00DF47E6" w:rsidRPr="008050E0">
        <w:rPr>
          <w:rFonts w:cs="Arial"/>
          <w:sz w:val="22"/>
          <w:szCs w:val="22"/>
        </w:rPr>
        <w:t>permet de retrouver la chaîne brute, telle qu’elle a été introduite.</w:t>
      </w:r>
    </w:p>
    <w:p w14:paraId="5E6049E9" w14:textId="77777777" w:rsidR="00DF47E6" w:rsidRDefault="00DF47E6" w:rsidP="007E7A82">
      <w:pPr>
        <w:spacing w:before="0" w:after="120" w:line="240" w:lineRule="auto"/>
        <w:ind w:firstLine="567"/>
        <w:jc w:val="both"/>
        <w:rPr>
          <w:rFonts w:cs="Arial"/>
          <w:sz w:val="22"/>
          <w:szCs w:val="22"/>
        </w:rPr>
      </w:pPr>
      <w:r w:rsidRPr="008050E0">
        <w:rPr>
          <w:rFonts w:cs="Arial"/>
          <w:sz w:val="22"/>
          <w:szCs w:val="22"/>
        </w:rPr>
        <w:t xml:space="preserve">La méthode </w:t>
      </w:r>
      <w:proofErr w:type="spellStart"/>
      <w:r w:rsidRPr="008050E0">
        <w:rPr>
          <w:rFonts w:cs="Arial"/>
          <w:color w:val="C0504D" w:themeColor="accent2"/>
          <w:sz w:val="22"/>
          <w:szCs w:val="22"/>
        </w:rPr>
        <w:t>SetStr</w:t>
      </w:r>
      <w:proofErr w:type="spellEnd"/>
      <w:r w:rsidRPr="008050E0">
        <w:rPr>
          <w:rFonts w:cs="Arial"/>
          <w:color w:val="C0504D" w:themeColor="accent2"/>
          <w:sz w:val="22"/>
          <w:szCs w:val="22"/>
        </w:rPr>
        <w:t xml:space="preserve"> </w:t>
      </w:r>
      <w:r w:rsidRPr="008050E0">
        <w:rPr>
          <w:rFonts w:cs="Arial"/>
          <w:sz w:val="22"/>
          <w:szCs w:val="22"/>
        </w:rPr>
        <w:t xml:space="preserve">est chargée de transformer la chaîne fournie en entrée. Elle invoque successivement </w:t>
      </w:r>
      <w:proofErr w:type="spellStart"/>
      <w:r w:rsidRPr="008050E0">
        <w:rPr>
          <w:rFonts w:cs="Arial"/>
          <w:color w:val="C0504D" w:themeColor="accent2"/>
          <w:sz w:val="22"/>
          <w:szCs w:val="22"/>
        </w:rPr>
        <w:t>WithoutEsc</w:t>
      </w:r>
      <w:proofErr w:type="spellEnd"/>
      <w:r w:rsidRPr="008050E0">
        <w:rPr>
          <w:rFonts w:cs="Arial"/>
          <w:color w:val="C0504D" w:themeColor="accent2"/>
          <w:sz w:val="22"/>
          <w:szCs w:val="22"/>
        </w:rPr>
        <w:t xml:space="preserve"> </w:t>
      </w:r>
      <w:r w:rsidRPr="008050E0">
        <w:rPr>
          <w:rFonts w:cs="Arial"/>
          <w:sz w:val="22"/>
          <w:szCs w:val="22"/>
        </w:rPr>
        <w:t xml:space="preserve">qui retire un éventuel formatage et </w:t>
      </w:r>
      <w:proofErr w:type="spellStart"/>
      <w:r w:rsidRPr="008050E0">
        <w:rPr>
          <w:rFonts w:cs="Arial"/>
          <w:color w:val="C0504D" w:themeColor="accent2"/>
          <w:sz w:val="22"/>
          <w:szCs w:val="22"/>
        </w:rPr>
        <w:t>WithEsc</w:t>
      </w:r>
      <w:proofErr w:type="spellEnd"/>
      <w:r w:rsidRPr="008050E0">
        <w:rPr>
          <w:rFonts w:cs="Arial"/>
          <w:color w:val="C0504D" w:themeColor="accent2"/>
          <w:sz w:val="22"/>
          <w:szCs w:val="22"/>
        </w:rPr>
        <w:t xml:space="preserve"> </w:t>
      </w:r>
      <w:r w:rsidRPr="008050E0">
        <w:rPr>
          <w:rFonts w:cs="Arial"/>
          <w:sz w:val="22"/>
          <w:szCs w:val="22"/>
        </w:rPr>
        <w:t>qui normalise la chaîne.</w:t>
      </w:r>
      <w:r w:rsidR="002D2D69" w:rsidRPr="008050E0">
        <w:rPr>
          <w:rFonts w:cs="Arial"/>
          <w:sz w:val="22"/>
          <w:szCs w:val="22"/>
        </w:rPr>
        <w:t xml:space="preserve"> Cette façon de procéder évite de formater une chaîne qui le serait déjà : en revanche, elle exige deux analyses de la chaîne et ne repère pas les mots normalisés par hasard !</w:t>
      </w:r>
    </w:p>
    <w:p w14:paraId="567216E3" w14:textId="63258B1A" w:rsidR="00424F70" w:rsidRPr="008050E0" w:rsidRDefault="00424F70"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E5EBF25" wp14:editId="79531BA3">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Un objet a été préféré à une classe dans le cas bien précis où aucun appel à un constructeur et/ou à un destructeur n’était nécessaire. En effet, l’objet n’utilise pas de méthodes virtuelles et n’utilise aucune classe particulière.</w:t>
      </w:r>
    </w:p>
    <w:p w14:paraId="2F0047D6" w14:textId="0E99E480" w:rsidR="0073183E" w:rsidRDefault="00E957C1" w:rsidP="007E7A82">
      <w:pPr>
        <w:spacing w:before="0" w:after="120" w:line="240" w:lineRule="auto"/>
        <w:ind w:firstLine="567"/>
        <w:jc w:val="both"/>
        <w:rPr>
          <w:sz w:val="22"/>
          <w:szCs w:val="22"/>
        </w:rPr>
      </w:pPr>
      <w:r w:rsidRPr="008050E0">
        <w:rPr>
          <w:noProof/>
          <w:sz w:val="16"/>
          <w:szCs w:val="16"/>
          <w:lang w:eastAsia="fr-FR"/>
        </w:rPr>
        <w:drawing>
          <wp:inline distT="0" distB="0" distL="0" distR="0" wp14:anchorId="57464E00" wp14:editId="04584124">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8050E0">
        <w:rPr>
          <w:sz w:val="16"/>
          <w:szCs w:val="16"/>
        </w:rPr>
        <w:t xml:space="preserve"> </w:t>
      </w:r>
      <w:r w:rsidR="007A6B10" w:rsidRPr="008050E0">
        <w:rPr>
          <w:sz w:val="22"/>
          <w:szCs w:val="22"/>
        </w:rPr>
        <w:t>Encore un avantage à déléguer un travail particulier à</w:t>
      </w:r>
      <w:r w:rsidR="00024C72">
        <w:rPr>
          <w:sz w:val="22"/>
          <w:szCs w:val="22"/>
        </w:rPr>
        <w:t xml:space="preserve"> un objet ou à</w:t>
      </w:r>
      <w:r w:rsidR="007A6B10" w:rsidRPr="008050E0">
        <w:rPr>
          <w:sz w:val="22"/>
          <w:szCs w:val="22"/>
        </w:rPr>
        <w:t xml:space="preserve">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w:t>
      </w:r>
      <w:r w:rsidR="00F23357">
        <w:rPr>
          <w:sz w:val="22"/>
          <w:szCs w:val="22"/>
        </w:rPr>
        <w:t xml:space="preserve">d’imposer </w:t>
      </w:r>
      <w:r w:rsidR="007A6B10" w:rsidRPr="008050E0">
        <w:rPr>
          <w:sz w:val="22"/>
          <w:szCs w:val="22"/>
        </w:rPr>
        <w:t>qu’un</w:t>
      </w:r>
      <w:r w:rsidR="00024C72">
        <w:rPr>
          <w:sz w:val="22"/>
          <w:szCs w:val="22"/>
        </w:rPr>
        <w:t xml:space="preserve"> objet ou un</w:t>
      </w:r>
      <w:r w:rsidR="007A6B10" w:rsidRPr="008050E0">
        <w:rPr>
          <w:sz w:val="22"/>
          <w:szCs w:val="22"/>
        </w:rPr>
        <w:t xml:space="preserve">e classe </w:t>
      </w:r>
      <w:r w:rsidR="00024C72">
        <w:rPr>
          <w:sz w:val="22"/>
          <w:szCs w:val="22"/>
        </w:rPr>
        <w:t>n’ai</w:t>
      </w:r>
      <w:r w:rsidR="007A6B10" w:rsidRPr="008050E0">
        <w:rPr>
          <w:sz w:val="22"/>
          <w:szCs w:val="22"/>
        </w:rPr>
        <w:t>t aucun présupposé à faire avant d’utiliser une autre classe.</w:t>
      </w:r>
    </w:p>
    <w:p w14:paraId="40DFAC63" w14:textId="77777777" w:rsidR="0073183E" w:rsidRDefault="0073183E">
      <w:pPr>
        <w:rPr>
          <w:sz w:val="22"/>
          <w:szCs w:val="22"/>
        </w:rPr>
      </w:pPr>
      <w:r>
        <w:rPr>
          <w:sz w:val="22"/>
          <w:szCs w:val="22"/>
        </w:rPr>
        <w:br w:type="page"/>
      </w:r>
    </w:p>
    <w:p w14:paraId="133CA690" w14:textId="5278FCD0" w:rsidR="00060CD6" w:rsidRDefault="004C54C6" w:rsidP="0073183E">
      <w:pPr>
        <w:spacing w:before="0" w:after="120" w:line="240" w:lineRule="auto"/>
        <w:ind w:firstLine="567"/>
        <w:jc w:val="both"/>
        <w:rPr>
          <w:rFonts w:cs="Arial"/>
          <w:sz w:val="22"/>
          <w:szCs w:val="22"/>
        </w:rPr>
      </w:pPr>
      <w:r w:rsidRPr="008050E0">
        <w:rPr>
          <w:rFonts w:cs="Arial"/>
          <w:sz w:val="22"/>
          <w:szCs w:val="22"/>
        </w:rPr>
        <w:lastRenderedPageBreak/>
        <w:t xml:space="preserve">L’algorithme utilisé par </w:t>
      </w:r>
      <w:proofErr w:type="spellStart"/>
      <w:r w:rsidRPr="008050E0">
        <w:rPr>
          <w:rFonts w:cs="Arial"/>
          <w:color w:val="C0504D" w:themeColor="accent2"/>
          <w:sz w:val="22"/>
          <w:szCs w:val="22"/>
        </w:rPr>
        <w:t>WithEsc</w:t>
      </w:r>
      <w:proofErr w:type="spellEnd"/>
      <w:r w:rsidRPr="008050E0">
        <w:rPr>
          <w:rFonts w:cs="Arial"/>
          <w:color w:val="C0504D" w:themeColor="accent2"/>
          <w:sz w:val="22"/>
          <w:szCs w:val="22"/>
        </w:rPr>
        <w:t xml:space="preserve"> </w:t>
      </w:r>
      <w:r w:rsidRPr="008050E0">
        <w:rPr>
          <w:rFonts w:cs="Arial"/>
          <w:sz w:val="22"/>
          <w:szCs w:val="22"/>
        </w:rPr>
        <w:t xml:space="preserve">est trivial. On remarquera cependant l’utilisation de l’énumération </w:t>
      </w:r>
      <w:r w:rsidRPr="008050E0">
        <w:rPr>
          <w:rFonts w:cs="Arial"/>
          <w:color w:val="C0504D" w:themeColor="accent2"/>
          <w:sz w:val="22"/>
          <w:szCs w:val="22"/>
        </w:rPr>
        <w:t xml:space="preserve">for…in </w:t>
      </w:r>
      <w:r w:rsidRPr="008050E0">
        <w:rPr>
          <w:rFonts w:cs="Arial"/>
          <w:sz w:val="22"/>
          <w:szCs w:val="22"/>
        </w:rPr>
        <w:t xml:space="preserve">qui balaie la chaîne en lieu et place d’une boucle traditionnelle </w:t>
      </w:r>
      <w:r w:rsidRPr="008050E0">
        <w:rPr>
          <w:rFonts w:cs="Arial"/>
          <w:color w:val="C0504D" w:themeColor="accent2"/>
          <w:sz w:val="22"/>
          <w:szCs w:val="22"/>
        </w:rPr>
        <w:t>for…</w:t>
      </w:r>
      <w:proofErr w:type="spellStart"/>
      <w:r w:rsidRPr="008050E0">
        <w:rPr>
          <w:rFonts w:cs="Arial"/>
          <w:color w:val="C0504D" w:themeColor="accent2"/>
          <w:sz w:val="22"/>
          <w:szCs w:val="22"/>
        </w:rPr>
        <w:t>next</w:t>
      </w:r>
      <w:proofErr w:type="spellEnd"/>
      <w:r w:rsidRPr="008050E0">
        <w:rPr>
          <w:rFonts w:cs="Arial"/>
          <w:color w:val="C0504D" w:themeColor="accent2"/>
          <w:sz w:val="22"/>
          <w:szCs w:val="22"/>
        </w:rPr>
        <w:t xml:space="preserve"> </w:t>
      </w:r>
      <w:r w:rsidR="0073183E">
        <w:rPr>
          <w:rFonts w:cs="Arial"/>
          <w:sz w:val="22"/>
          <w:szCs w:val="22"/>
        </w:rPr>
        <w:t>moins lisible :</w:t>
      </w:r>
    </w:p>
    <w:p w14:paraId="06879214" w14:textId="6BF17AC2" w:rsidR="0073183E" w:rsidRPr="008050E0" w:rsidRDefault="0073183E" w:rsidP="00E47324">
      <w:pPr>
        <w:spacing w:before="0" w:after="120" w:line="240" w:lineRule="auto"/>
        <w:ind w:firstLine="567"/>
        <w:jc w:val="center"/>
        <w:rPr>
          <w:rFonts w:cs="Arial"/>
          <w:sz w:val="22"/>
          <w:szCs w:val="22"/>
          <w:lang w:val="en-US"/>
        </w:rPr>
      </w:pPr>
      <w:r>
        <w:rPr>
          <w:rFonts w:cs="Arial"/>
          <w:noProof/>
          <w:sz w:val="22"/>
          <w:szCs w:val="22"/>
          <w:lang w:eastAsia="fr-FR"/>
        </w:rPr>
        <w:drawing>
          <wp:inline distT="0" distB="0" distL="0" distR="0" wp14:anchorId="29FF5C70" wp14:editId="48C7BE8C">
            <wp:extent cx="5760720" cy="2285365"/>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thEsc.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285365"/>
                    </a:xfrm>
                    <a:prstGeom prst="rect">
                      <a:avLst/>
                    </a:prstGeom>
                  </pic:spPr>
                </pic:pic>
              </a:graphicData>
            </a:graphic>
          </wp:inline>
        </w:drawing>
      </w:r>
    </w:p>
    <w:p w14:paraId="18CEAED1" w14:textId="77777777" w:rsidR="00060CD6" w:rsidRPr="008050E0" w:rsidRDefault="00060CD6" w:rsidP="007E7A82">
      <w:pPr>
        <w:spacing w:before="0" w:after="0" w:line="240" w:lineRule="auto"/>
        <w:ind w:firstLine="567"/>
        <w:jc w:val="both"/>
        <w:rPr>
          <w:rFonts w:cs="Arial"/>
          <w:sz w:val="22"/>
          <w:szCs w:val="22"/>
        </w:rPr>
      </w:pPr>
    </w:p>
    <w:p w14:paraId="4C154CDC" w14:textId="77777777" w:rsidR="00060CD6" w:rsidRPr="008050E0" w:rsidRDefault="00060CD6" w:rsidP="007E7A82">
      <w:pPr>
        <w:spacing w:before="0" w:after="0" w:line="240" w:lineRule="auto"/>
        <w:ind w:firstLine="567"/>
        <w:jc w:val="both"/>
        <w:rPr>
          <w:rFonts w:cs="Arial"/>
          <w:sz w:val="22"/>
          <w:szCs w:val="22"/>
        </w:rPr>
      </w:pPr>
      <w:r w:rsidRPr="008050E0">
        <w:rPr>
          <w:rFonts w:cs="Arial"/>
          <w:noProof/>
          <w:sz w:val="22"/>
          <w:szCs w:val="22"/>
          <w:lang w:eastAsia="fr-FR"/>
        </w:rPr>
        <w:drawing>
          <wp:inline distT="0" distB="0" distL="0" distR="0" wp14:anchorId="289AB7F7" wp14:editId="31E5CABD">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devront remplacer </w:t>
      </w:r>
      <w:r w:rsidRPr="008050E0">
        <w:rPr>
          <w:rFonts w:cs="Arial"/>
          <w:color w:val="C0504D" w:themeColor="accent2"/>
          <w:sz w:val="22"/>
          <w:szCs w:val="22"/>
        </w:rPr>
        <w:t xml:space="preserve">in </w:t>
      </w:r>
      <w:proofErr w:type="spellStart"/>
      <w:r w:rsidRPr="008050E0">
        <w:rPr>
          <w:rFonts w:cs="Arial"/>
          <w:color w:val="C0504D" w:themeColor="accent2"/>
          <w:sz w:val="22"/>
          <w:szCs w:val="22"/>
        </w:rPr>
        <w:t>CSeparators</w:t>
      </w:r>
      <w:proofErr w:type="spellEnd"/>
      <w:r w:rsidRPr="008050E0">
        <w:rPr>
          <w:rFonts w:cs="Arial"/>
          <w:color w:val="C0504D" w:themeColor="accent2"/>
          <w:sz w:val="22"/>
          <w:szCs w:val="22"/>
        </w:rPr>
        <w:t xml:space="preserve"> </w:t>
      </w:r>
      <w:r w:rsidRPr="008050E0">
        <w:rPr>
          <w:rFonts w:cs="Arial"/>
          <w:sz w:val="22"/>
          <w:szCs w:val="22"/>
        </w:rPr>
        <w:t xml:space="preserve">par la fonction </w:t>
      </w:r>
      <w:proofErr w:type="spellStart"/>
      <w:r w:rsidRPr="008050E0">
        <w:rPr>
          <w:rFonts w:cs="Arial"/>
          <w:color w:val="C0504D" w:themeColor="accent2"/>
          <w:sz w:val="22"/>
          <w:szCs w:val="22"/>
        </w:rPr>
        <w:t>CharInSet</w:t>
      </w:r>
      <w:proofErr w:type="spellEnd"/>
      <w:r w:rsidR="00E957C1" w:rsidRPr="008050E0">
        <w:rPr>
          <w:rFonts w:cs="Arial"/>
          <w:color w:val="C0504D" w:themeColor="accent2"/>
          <w:sz w:val="22"/>
          <w:szCs w:val="22"/>
        </w:rPr>
        <w:t xml:space="preserve"> </w:t>
      </w:r>
      <w:r w:rsidR="00E957C1" w:rsidRPr="008050E0">
        <w:rPr>
          <w:rFonts w:cs="Arial"/>
          <w:sz w:val="22"/>
          <w:szCs w:val="22"/>
        </w:rPr>
        <w:t>s’ils ne veulent pas obtenir un message d’avertissement</w:t>
      </w:r>
      <w:r w:rsidRPr="008050E0">
        <w:rPr>
          <w:rFonts w:cs="Arial"/>
          <w:sz w:val="22"/>
          <w:szCs w:val="22"/>
        </w:rPr>
        <w:t>.</w:t>
      </w:r>
    </w:p>
    <w:p w14:paraId="683271F4" w14:textId="77777777" w:rsidR="00060CD6" w:rsidRPr="008050E0" w:rsidRDefault="00060CD6" w:rsidP="007E7A82">
      <w:pPr>
        <w:spacing w:before="0" w:after="120" w:line="240" w:lineRule="auto"/>
        <w:ind w:firstLine="567"/>
        <w:jc w:val="both"/>
        <w:rPr>
          <w:rFonts w:cs="Arial"/>
          <w:sz w:val="22"/>
          <w:szCs w:val="22"/>
        </w:rPr>
      </w:pPr>
    </w:p>
    <w:p w14:paraId="724A9C44" w14:textId="2CE59181" w:rsidR="00103898" w:rsidRPr="008050E0" w:rsidRDefault="004E16BC" w:rsidP="007E7A82">
      <w:pPr>
        <w:spacing w:before="0" w:after="120" w:line="240" w:lineRule="auto"/>
        <w:ind w:firstLine="567"/>
        <w:jc w:val="both"/>
        <w:rPr>
          <w:rFonts w:cs="Arial"/>
          <w:sz w:val="22"/>
          <w:szCs w:val="22"/>
        </w:rPr>
      </w:pPr>
      <w:r w:rsidRPr="008050E0">
        <w:rPr>
          <w:rFonts w:cs="Arial"/>
          <w:sz w:val="22"/>
          <w:szCs w:val="22"/>
        </w:rPr>
        <w:t>La m</w:t>
      </w:r>
      <w:r w:rsidR="006521F3" w:rsidRPr="008050E0">
        <w:rPr>
          <w:rFonts w:cs="Arial"/>
          <w:sz w:val="22"/>
          <w:szCs w:val="22"/>
        </w:rPr>
        <w:t>é</w:t>
      </w:r>
      <w:r w:rsidRPr="008050E0">
        <w:rPr>
          <w:rFonts w:cs="Arial"/>
          <w:sz w:val="22"/>
          <w:szCs w:val="22"/>
        </w:rPr>
        <w:t xml:space="preserve">thode </w:t>
      </w:r>
      <w:proofErr w:type="spellStart"/>
      <w:r w:rsidR="006521F3" w:rsidRPr="008050E0">
        <w:rPr>
          <w:rFonts w:cs="Arial"/>
          <w:color w:val="C0504D" w:themeColor="accent2"/>
          <w:sz w:val="22"/>
          <w:szCs w:val="22"/>
        </w:rPr>
        <w:t>WithoutEsc</w:t>
      </w:r>
      <w:proofErr w:type="spellEnd"/>
      <w:r w:rsidR="006521F3" w:rsidRPr="008050E0">
        <w:rPr>
          <w:rFonts w:cs="Arial"/>
          <w:color w:val="C0504D" w:themeColor="accent2"/>
          <w:sz w:val="22"/>
          <w:szCs w:val="22"/>
        </w:rPr>
        <w:t xml:space="preserve"> </w:t>
      </w:r>
      <w:r w:rsidR="006521F3" w:rsidRPr="008050E0">
        <w:rPr>
          <w:rFonts w:cs="Arial"/>
          <w:sz w:val="22"/>
          <w:szCs w:val="22"/>
        </w:rPr>
        <w:t>n’intéressera que pour l’utilisation d’un drapeau (</w:t>
      </w:r>
      <w:r w:rsidR="005E2BB7" w:rsidRPr="008050E0">
        <w:rPr>
          <w:rFonts w:cs="Arial"/>
          <w:sz w:val="22"/>
          <w:szCs w:val="22"/>
        </w:rPr>
        <w:t>variable</w:t>
      </w:r>
      <w:r w:rsidR="006521F3" w:rsidRPr="008050E0">
        <w:rPr>
          <w:rFonts w:cs="Arial"/>
          <w:sz w:val="22"/>
          <w:szCs w:val="22"/>
        </w:rPr>
        <w:t xml:space="preserve"> </w:t>
      </w:r>
      <w:proofErr w:type="spellStart"/>
      <w:r w:rsidR="00060CD6" w:rsidRPr="008050E0">
        <w:rPr>
          <w:rFonts w:cs="Arial"/>
          <w:color w:val="C0504D" w:themeColor="accent2"/>
          <w:sz w:val="22"/>
          <w:szCs w:val="22"/>
        </w:rPr>
        <w:t>L</w:t>
      </w:r>
      <w:r w:rsidR="006521F3" w:rsidRPr="008050E0">
        <w:rPr>
          <w:rFonts w:cs="Arial"/>
          <w:color w:val="C0504D" w:themeColor="accent2"/>
          <w:sz w:val="22"/>
          <w:szCs w:val="22"/>
        </w:rPr>
        <w:t>Flag</w:t>
      </w:r>
      <w:proofErr w:type="spellEnd"/>
      <w:r w:rsidR="006521F3" w:rsidRPr="008050E0">
        <w:rPr>
          <w:rFonts w:cs="Arial"/>
          <w:sz w:val="22"/>
          <w:szCs w:val="22"/>
        </w:rPr>
        <w:t xml:space="preserve">) qui mémorise le fait d’avoir trouvé précédemment un caractère d’échappement. Ce drapeau est remis à zéro lorsqu’on a </w:t>
      </w:r>
      <w:r w:rsidR="00392EFC" w:rsidRPr="008050E0">
        <w:rPr>
          <w:rFonts w:cs="Arial"/>
          <w:sz w:val="22"/>
          <w:szCs w:val="22"/>
        </w:rPr>
        <w:t>traité</w:t>
      </w:r>
      <w:r w:rsidR="006521F3" w:rsidRPr="008050E0">
        <w:rPr>
          <w:rFonts w:cs="Arial"/>
          <w:sz w:val="22"/>
          <w:szCs w:val="22"/>
        </w:rPr>
        <w:t xml:space="preserve"> son repérage</w:t>
      </w:r>
      <w:r w:rsidR="00E47324">
        <w:rPr>
          <w:rFonts w:cs="Arial"/>
          <w:sz w:val="22"/>
          <w:szCs w:val="22"/>
        </w:rPr>
        <w:t> :</w:t>
      </w:r>
    </w:p>
    <w:p w14:paraId="3359DBDC" w14:textId="22E51485" w:rsidR="00946ACA" w:rsidRPr="008050E0" w:rsidRDefault="00E47324"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4950FAC6" wp14:editId="579F923F">
            <wp:extent cx="5760720" cy="30556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thoutEsc.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14:paraId="195443D7" w14:textId="637B5FA2" w:rsidR="00060CD6" w:rsidRPr="008050E0" w:rsidRDefault="00060CD6" w:rsidP="00060CD6">
      <w:pPr>
        <w:spacing w:before="0" w:after="120" w:line="240" w:lineRule="auto"/>
        <w:ind w:firstLine="567"/>
        <w:jc w:val="both"/>
        <w:rPr>
          <w:rFonts w:cs="Arial"/>
          <w:sz w:val="22"/>
          <w:szCs w:val="22"/>
        </w:rPr>
      </w:pPr>
    </w:p>
    <w:p w14:paraId="50BB5C6E" w14:textId="77777777" w:rsidR="00060CD6" w:rsidRPr="008050E0" w:rsidRDefault="00060CD6" w:rsidP="00060CD6">
      <w:pPr>
        <w:spacing w:before="0" w:after="120" w:line="240" w:lineRule="auto"/>
        <w:ind w:firstLine="567"/>
        <w:jc w:val="both"/>
        <w:rPr>
          <w:rFonts w:cs="Arial"/>
          <w:sz w:val="22"/>
          <w:szCs w:val="22"/>
        </w:rPr>
      </w:pPr>
    </w:p>
    <w:p w14:paraId="3ED5D32F" w14:textId="10D4F3D2" w:rsidR="00CA70B3" w:rsidRPr="008050E0" w:rsidRDefault="00E957C1" w:rsidP="00175262">
      <w:pPr>
        <w:spacing w:before="12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2E86D9" wp14:editId="1FBA4FB5">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8050E0">
        <w:rPr>
          <w:rFonts w:cs="Arial"/>
          <w:sz w:val="22"/>
          <w:szCs w:val="22"/>
        </w:rPr>
        <w:t xml:space="preserve">Les utilisateurs de Delphi </w:t>
      </w:r>
      <w:r w:rsidR="00424F70">
        <w:rPr>
          <w:rFonts w:cs="Arial"/>
          <w:sz w:val="22"/>
          <w:szCs w:val="22"/>
        </w:rPr>
        <w:t>pourront envisager de</w:t>
      </w:r>
      <w:r w:rsidR="006521F3" w:rsidRPr="008050E0">
        <w:rPr>
          <w:rFonts w:cs="Arial"/>
          <w:sz w:val="22"/>
          <w:szCs w:val="22"/>
        </w:rPr>
        <w:t xml:space="preserve"> transformer cet</w:t>
      </w:r>
      <w:r w:rsidR="00424F70">
        <w:rPr>
          <w:rFonts w:cs="Arial"/>
          <w:sz w:val="22"/>
          <w:szCs w:val="22"/>
        </w:rPr>
        <w:t xml:space="preserve"> objet</w:t>
      </w:r>
      <w:r w:rsidR="006521F3" w:rsidRPr="008050E0">
        <w:rPr>
          <w:rFonts w:cs="Arial"/>
          <w:sz w:val="22"/>
          <w:szCs w:val="22"/>
        </w:rPr>
        <w:t xml:space="preserve"> en enregistrement. En effet, cet </w:t>
      </w:r>
      <w:r w:rsidR="00E47324">
        <w:rPr>
          <w:rFonts w:cs="Arial"/>
          <w:sz w:val="22"/>
          <w:szCs w:val="22"/>
        </w:rPr>
        <w:t>EDI</w:t>
      </w:r>
      <w:r w:rsidR="006521F3" w:rsidRPr="008050E0">
        <w:rPr>
          <w:rFonts w:cs="Arial"/>
          <w:sz w:val="22"/>
          <w:szCs w:val="22"/>
        </w:rPr>
        <w:t xml:space="preserve"> accepte des enregistrements comprenant des méthodes. </w:t>
      </w:r>
    </w:p>
    <w:p w14:paraId="2C138924" w14:textId="77777777" w:rsidR="008874CD" w:rsidRPr="008050E0" w:rsidRDefault="008874CD" w:rsidP="00175262">
      <w:pPr>
        <w:spacing w:before="120" w:after="120" w:line="240" w:lineRule="auto"/>
        <w:ind w:firstLine="567"/>
        <w:jc w:val="both"/>
        <w:rPr>
          <w:rFonts w:cs="Arial"/>
          <w:sz w:val="22"/>
          <w:szCs w:val="22"/>
        </w:rPr>
      </w:pPr>
    </w:p>
    <w:p w14:paraId="04810678" w14:textId="77777777" w:rsidR="00470194" w:rsidRPr="008050E0" w:rsidRDefault="00470194" w:rsidP="00175262">
      <w:pPr>
        <w:spacing w:before="120" w:after="120" w:line="240" w:lineRule="auto"/>
        <w:ind w:firstLine="567"/>
        <w:jc w:val="both"/>
        <w:rPr>
          <w:rFonts w:cs="Arial"/>
          <w:sz w:val="22"/>
          <w:szCs w:val="22"/>
        </w:rPr>
      </w:pPr>
    </w:p>
    <w:p w14:paraId="64E1DBA5" w14:textId="77777777" w:rsidR="002C215C" w:rsidRPr="008050E0" w:rsidRDefault="002C215C" w:rsidP="007E7A82">
      <w:pPr>
        <w:pStyle w:val="Titre4"/>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GVNumber</w:t>
      </w:r>
    </w:p>
    <w:p w14:paraId="47B42FAB" w14:textId="77777777" w:rsidR="00946ACA" w:rsidRPr="008050E0" w:rsidRDefault="00946ACA" w:rsidP="00FE233C">
      <w:pPr>
        <w:spacing w:after="120" w:line="240" w:lineRule="auto"/>
        <w:ind w:firstLine="567"/>
        <w:jc w:val="both"/>
        <w:rPr>
          <w:rFonts w:cs="Arial"/>
          <w:sz w:val="22"/>
          <w:szCs w:val="22"/>
        </w:rPr>
      </w:pPr>
    </w:p>
    <w:p w14:paraId="66958E15" w14:textId="77777777" w:rsidR="004326A0" w:rsidRPr="008050E0" w:rsidRDefault="003410E7" w:rsidP="00FE233C">
      <w:pPr>
        <w:spacing w:after="120" w:line="240" w:lineRule="auto"/>
        <w:ind w:firstLine="567"/>
        <w:jc w:val="both"/>
        <w:rPr>
          <w:rFonts w:cs="Arial"/>
          <w:sz w:val="22"/>
          <w:szCs w:val="22"/>
        </w:rPr>
      </w:pPr>
      <w:r w:rsidRPr="008050E0">
        <w:rPr>
          <w:rFonts w:cs="Arial"/>
          <w:sz w:val="22"/>
          <w:szCs w:val="22"/>
        </w:rPr>
        <w:t xml:space="preserve">La classe </w:t>
      </w:r>
      <w:proofErr w:type="spellStart"/>
      <w:r w:rsidRPr="008050E0">
        <w:rPr>
          <w:rFonts w:cs="Arial"/>
          <w:b/>
          <w:color w:val="C0504D" w:themeColor="accent2"/>
          <w:sz w:val="22"/>
          <w:szCs w:val="22"/>
        </w:rPr>
        <w:t>TGVNumber</w:t>
      </w:r>
      <w:proofErr w:type="spellEnd"/>
      <w:r w:rsidRPr="008050E0">
        <w:rPr>
          <w:rFonts w:cs="Arial"/>
          <w:color w:val="C0504D" w:themeColor="accent2"/>
          <w:sz w:val="22"/>
          <w:szCs w:val="22"/>
        </w:rPr>
        <w:t xml:space="preserve"> </w:t>
      </w:r>
      <w:r w:rsidRPr="008050E0">
        <w:rPr>
          <w:rFonts w:cs="Arial"/>
          <w:sz w:val="22"/>
          <w:szCs w:val="22"/>
        </w:rPr>
        <w:t>traite les chaînes susceptibles de représenter des nombres.</w:t>
      </w:r>
    </w:p>
    <w:p w14:paraId="1278A91A" w14:textId="77777777" w:rsidR="00CB17C9" w:rsidRPr="008050E0" w:rsidRDefault="003410E7" w:rsidP="00877001">
      <w:pPr>
        <w:spacing w:before="0" w:after="120" w:line="240" w:lineRule="auto"/>
        <w:ind w:firstLine="567"/>
        <w:jc w:val="both"/>
        <w:rPr>
          <w:rFonts w:cs="Arial"/>
          <w:sz w:val="22"/>
          <w:szCs w:val="22"/>
        </w:rPr>
      </w:pPr>
      <w:r w:rsidRPr="008050E0">
        <w:rPr>
          <w:rFonts w:cs="Arial"/>
          <w:sz w:val="22"/>
          <w:szCs w:val="22"/>
        </w:rPr>
        <w:t>Voici sa partie interface :</w:t>
      </w:r>
    </w:p>
    <w:p w14:paraId="39FC0C62" w14:textId="2F795F81" w:rsidR="00CB17C9"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5E5192E8" wp14:editId="49909DE8">
            <wp:extent cx="5760720" cy="381381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GVNumber.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813810"/>
                    </a:xfrm>
                    <a:prstGeom prst="rect">
                      <a:avLst/>
                    </a:prstGeom>
                  </pic:spPr>
                </pic:pic>
              </a:graphicData>
            </a:graphic>
          </wp:inline>
        </w:drawing>
      </w:r>
    </w:p>
    <w:p w14:paraId="1573DF73"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La partie publique comprend, outre le constructeur et </w:t>
      </w:r>
      <w:r w:rsidR="00DC762D" w:rsidRPr="008050E0">
        <w:rPr>
          <w:rFonts w:cs="Arial"/>
          <w:sz w:val="22"/>
          <w:szCs w:val="22"/>
        </w:rPr>
        <w:t xml:space="preserve">le </w:t>
      </w:r>
      <w:r w:rsidRPr="008050E0">
        <w:rPr>
          <w:rFonts w:cs="Arial"/>
          <w:sz w:val="22"/>
          <w:szCs w:val="22"/>
        </w:rPr>
        <w:t xml:space="preserve">destructeur, une procédure </w:t>
      </w:r>
      <w:proofErr w:type="spellStart"/>
      <w:r w:rsidRPr="008050E0">
        <w:rPr>
          <w:rFonts w:cs="Arial"/>
          <w:color w:val="C0504D" w:themeColor="accent2"/>
          <w:sz w:val="22"/>
          <w:szCs w:val="22"/>
        </w:rPr>
        <w:t>Clear</w:t>
      </w:r>
      <w:proofErr w:type="spellEnd"/>
      <w:r w:rsidRPr="008050E0">
        <w:rPr>
          <w:rFonts w:cs="Arial"/>
          <w:color w:val="C0504D" w:themeColor="accent2"/>
          <w:sz w:val="22"/>
          <w:szCs w:val="22"/>
        </w:rPr>
        <w:t xml:space="preserve"> </w:t>
      </w:r>
      <w:r w:rsidRPr="008050E0">
        <w:rPr>
          <w:rFonts w:cs="Arial"/>
          <w:sz w:val="22"/>
          <w:szCs w:val="22"/>
        </w:rPr>
        <w:t>qui remet à zéro le nombre interne</w:t>
      </w:r>
      <w:r w:rsidR="00CB17C9" w:rsidRPr="008050E0">
        <w:rPr>
          <w:rFonts w:cs="Arial"/>
          <w:sz w:val="22"/>
          <w:szCs w:val="22"/>
        </w:rPr>
        <w:t>, quatre</w:t>
      </w:r>
      <w:r w:rsidRPr="008050E0">
        <w:rPr>
          <w:rFonts w:cs="Arial"/>
          <w:sz w:val="22"/>
          <w:szCs w:val="22"/>
        </w:rPr>
        <w:t xml:space="preserve"> fonctions utiles et </w:t>
      </w:r>
      <w:r w:rsidR="00CB17C9" w:rsidRPr="008050E0">
        <w:rPr>
          <w:rFonts w:cs="Arial"/>
          <w:sz w:val="22"/>
          <w:szCs w:val="22"/>
        </w:rPr>
        <w:t>quatre</w:t>
      </w:r>
      <w:r w:rsidRPr="008050E0">
        <w:rPr>
          <w:rFonts w:cs="Arial"/>
          <w:sz w:val="22"/>
          <w:szCs w:val="22"/>
        </w:rPr>
        <w:t xml:space="preserve"> propriétés.</w:t>
      </w:r>
    </w:p>
    <w:p w14:paraId="194FFC12"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L’entrée dans la classe se fait par la propriété </w:t>
      </w:r>
      <w:proofErr w:type="spellStart"/>
      <w:r w:rsidRPr="008050E0">
        <w:rPr>
          <w:rFonts w:cs="Arial"/>
          <w:color w:val="C0504D" w:themeColor="accent2"/>
          <w:sz w:val="22"/>
          <w:szCs w:val="22"/>
        </w:rPr>
        <w:t>AsString</w:t>
      </w:r>
      <w:proofErr w:type="spellEnd"/>
      <w:r w:rsidRPr="008050E0">
        <w:rPr>
          <w:rFonts w:cs="Arial"/>
          <w:sz w:val="22"/>
          <w:szCs w:val="22"/>
        </w:rPr>
        <w:t xml:space="preserve">. </w:t>
      </w:r>
      <w:r w:rsidR="00FB19BF" w:rsidRPr="008050E0">
        <w:rPr>
          <w:rFonts w:cs="Arial"/>
          <w:sz w:val="22"/>
          <w:szCs w:val="22"/>
        </w:rPr>
        <w:t>Si possible, l</w:t>
      </w:r>
      <w:r w:rsidRPr="008050E0">
        <w:rPr>
          <w:rFonts w:cs="Arial"/>
          <w:sz w:val="22"/>
          <w:szCs w:val="22"/>
        </w:rPr>
        <w:t>a chaîne est de manière interne transformée</w:t>
      </w:r>
      <w:r w:rsidR="00FB19BF" w:rsidRPr="008050E0">
        <w:rPr>
          <w:rFonts w:cs="Arial"/>
          <w:sz w:val="22"/>
          <w:szCs w:val="22"/>
        </w:rPr>
        <w:t xml:space="preserve"> en nombre. En cas d’échec, la fonction </w:t>
      </w:r>
      <w:proofErr w:type="spellStart"/>
      <w:r w:rsidR="00FB19BF" w:rsidRPr="008050E0">
        <w:rPr>
          <w:rFonts w:cs="Arial"/>
          <w:color w:val="C0504D" w:themeColor="accent2"/>
          <w:sz w:val="22"/>
          <w:szCs w:val="22"/>
        </w:rPr>
        <w:t>IsValid</w:t>
      </w:r>
      <w:proofErr w:type="spellEnd"/>
      <w:r w:rsidR="00FB19BF" w:rsidRPr="008050E0">
        <w:rPr>
          <w:rFonts w:cs="Arial"/>
          <w:color w:val="C0504D" w:themeColor="accent2"/>
          <w:sz w:val="22"/>
          <w:szCs w:val="22"/>
        </w:rPr>
        <w:t xml:space="preserve"> </w:t>
      </w:r>
      <w:r w:rsidR="00FB19BF" w:rsidRPr="008050E0">
        <w:rPr>
          <w:rFonts w:cs="Arial"/>
          <w:sz w:val="22"/>
          <w:szCs w:val="22"/>
        </w:rPr>
        <w:t xml:space="preserve">retournera </w:t>
      </w:r>
      <w:r w:rsidR="00FB19BF" w:rsidRPr="008050E0">
        <w:rPr>
          <w:rFonts w:cs="Arial"/>
          <w:color w:val="C0504D" w:themeColor="accent2"/>
          <w:sz w:val="22"/>
          <w:szCs w:val="22"/>
        </w:rPr>
        <w:t xml:space="preserve">False </w:t>
      </w:r>
      <w:r w:rsidR="00FB19BF" w:rsidRPr="008050E0">
        <w:rPr>
          <w:rFonts w:cs="Arial"/>
          <w:sz w:val="22"/>
          <w:szCs w:val="22"/>
        </w:rPr>
        <w:t xml:space="preserve">comme résultat. L’accès en lecture d’un nombre erroné déclenchera une </w:t>
      </w:r>
      <w:r w:rsidR="00CB17C9" w:rsidRPr="008050E0">
        <w:rPr>
          <w:rFonts w:cs="Arial"/>
          <w:sz w:val="22"/>
          <w:szCs w:val="22"/>
        </w:rPr>
        <w:t>erreur</w:t>
      </w:r>
      <w:r w:rsidR="00FB19BF" w:rsidRPr="008050E0">
        <w:rPr>
          <w:rFonts w:cs="Arial"/>
          <w:sz w:val="22"/>
          <w:szCs w:val="22"/>
        </w:rPr>
        <w:t>.</w:t>
      </w:r>
    </w:p>
    <w:p w14:paraId="2C860858" w14:textId="77777777" w:rsidR="00470194" w:rsidRPr="008050E0" w:rsidRDefault="00FB19BF" w:rsidP="007E7A82">
      <w:pPr>
        <w:spacing w:line="240" w:lineRule="auto"/>
        <w:ind w:firstLine="567"/>
        <w:jc w:val="both"/>
        <w:rPr>
          <w:rFonts w:cs="Arial"/>
          <w:sz w:val="22"/>
          <w:szCs w:val="22"/>
        </w:rPr>
      </w:pPr>
      <w:r w:rsidRPr="008050E0">
        <w:rPr>
          <w:rFonts w:cs="Arial"/>
          <w:sz w:val="22"/>
          <w:szCs w:val="22"/>
        </w:rPr>
        <w:t>La lecture peut être effectuée de trois manières : sous forme de chaîne (</w:t>
      </w:r>
      <w:proofErr w:type="spellStart"/>
      <w:r w:rsidRPr="008050E0">
        <w:rPr>
          <w:rFonts w:cs="Arial"/>
          <w:color w:val="C0504D" w:themeColor="accent2"/>
          <w:sz w:val="22"/>
          <w:szCs w:val="22"/>
        </w:rPr>
        <w:t>AsString</w:t>
      </w:r>
      <w:proofErr w:type="spellEnd"/>
      <w:r w:rsidRPr="008050E0">
        <w:rPr>
          <w:rFonts w:cs="Arial"/>
          <w:sz w:val="22"/>
          <w:szCs w:val="22"/>
        </w:rPr>
        <w:t>), d’entier (</w:t>
      </w:r>
      <w:proofErr w:type="spellStart"/>
      <w:r w:rsidRPr="008050E0">
        <w:rPr>
          <w:rFonts w:cs="Arial"/>
          <w:color w:val="C0504D" w:themeColor="accent2"/>
          <w:sz w:val="22"/>
          <w:szCs w:val="22"/>
        </w:rPr>
        <w:t>AsInt</w:t>
      </w:r>
      <w:proofErr w:type="spellEnd"/>
      <w:r w:rsidRPr="008050E0">
        <w:rPr>
          <w:rFonts w:cs="Arial"/>
          <w:sz w:val="22"/>
          <w:szCs w:val="22"/>
        </w:rPr>
        <w:t>) ou de nombre réel (</w:t>
      </w:r>
      <w:proofErr w:type="spellStart"/>
      <w:r w:rsidRPr="008050E0">
        <w:rPr>
          <w:rFonts w:cs="Arial"/>
          <w:color w:val="C0504D" w:themeColor="accent2"/>
          <w:sz w:val="22"/>
          <w:szCs w:val="22"/>
        </w:rPr>
        <w:t>AsDouble</w:t>
      </w:r>
      <w:proofErr w:type="spellEnd"/>
      <w:r w:rsidRPr="008050E0">
        <w:rPr>
          <w:rFonts w:cs="Arial"/>
          <w:sz w:val="22"/>
          <w:szCs w:val="22"/>
        </w:rPr>
        <w:t xml:space="preserve">). Il est par ailleurs possible de tester le nombre interne pour savoir s’il s’agit d’un entier grâce à la fonction </w:t>
      </w:r>
      <w:proofErr w:type="spellStart"/>
      <w:r w:rsidRPr="008050E0">
        <w:rPr>
          <w:rFonts w:cs="Arial"/>
          <w:color w:val="C0504D" w:themeColor="accent2"/>
          <w:sz w:val="22"/>
          <w:szCs w:val="22"/>
        </w:rPr>
        <w:t>IsInt</w:t>
      </w:r>
      <w:proofErr w:type="spellEnd"/>
      <w:r w:rsidRPr="008050E0">
        <w:rPr>
          <w:rFonts w:cs="Arial"/>
          <w:sz w:val="22"/>
          <w:szCs w:val="22"/>
        </w:rPr>
        <w:t xml:space="preserve">. </w:t>
      </w:r>
      <w:r w:rsidR="00CB17C9" w:rsidRPr="008050E0">
        <w:rPr>
          <w:rFonts w:cs="Arial"/>
          <w:sz w:val="22"/>
          <w:szCs w:val="22"/>
        </w:rPr>
        <w:t xml:space="preserve">La fonction </w:t>
      </w:r>
      <w:proofErr w:type="spellStart"/>
      <w:r w:rsidR="00CB17C9" w:rsidRPr="008050E0">
        <w:rPr>
          <w:rFonts w:cs="Arial"/>
          <w:color w:val="C0504D" w:themeColor="accent2"/>
          <w:sz w:val="22"/>
          <w:szCs w:val="22"/>
        </w:rPr>
        <w:t>IsNegate</w:t>
      </w:r>
      <w:proofErr w:type="spellEnd"/>
      <w:r w:rsidR="00CB17C9" w:rsidRPr="008050E0">
        <w:rPr>
          <w:rFonts w:cs="Arial"/>
          <w:color w:val="C0504D" w:themeColor="accent2"/>
          <w:sz w:val="22"/>
          <w:szCs w:val="22"/>
        </w:rPr>
        <w:t xml:space="preserve"> </w:t>
      </w:r>
      <w:r w:rsidR="00CB17C9" w:rsidRPr="008050E0">
        <w:rPr>
          <w:rFonts w:cs="Arial"/>
          <w:sz w:val="22"/>
          <w:szCs w:val="22"/>
        </w:rPr>
        <w:t xml:space="preserve">permet de savoir si le nombre est négatif. </w:t>
      </w:r>
      <w:r w:rsidRPr="008050E0">
        <w:rPr>
          <w:rFonts w:cs="Arial"/>
          <w:sz w:val="22"/>
          <w:szCs w:val="22"/>
        </w:rPr>
        <w:t xml:space="preserve">Enfin, la fonction </w:t>
      </w:r>
      <w:proofErr w:type="spellStart"/>
      <w:r w:rsidRPr="008050E0">
        <w:rPr>
          <w:rFonts w:cs="Arial"/>
          <w:color w:val="C0504D" w:themeColor="accent2"/>
          <w:sz w:val="22"/>
          <w:szCs w:val="22"/>
        </w:rPr>
        <w:t>IsZero</w:t>
      </w:r>
      <w:proofErr w:type="spellEnd"/>
      <w:r w:rsidRPr="008050E0">
        <w:rPr>
          <w:rFonts w:cs="Arial"/>
          <w:color w:val="C0504D" w:themeColor="accent2"/>
          <w:sz w:val="22"/>
          <w:szCs w:val="22"/>
        </w:rPr>
        <w:t xml:space="preserve"> </w:t>
      </w:r>
      <w:r w:rsidRPr="008050E0">
        <w:rPr>
          <w:rFonts w:cs="Arial"/>
          <w:sz w:val="22"/>
          <w:szCs w:val="22"/>
        </w:rPr>
        <w:t>compare de manière correcte des nombres réels qui seraient jugés inégaux pour des raisons de représentation interne.</w:t>
      </w:r>
    </w:p>
    <w:p w14:paraId="2CFAEE96" w14:textId="77777777" w:rsidR="00470194" w:rsidRPr="008050E0" w:rsidRDefault="00470194">
      <w:pPr>
        <w:rPr>
          <w:rFonts w:cs="Arial"/>
          <w:sz w:val="22"/>
          <w:szCs w:val="22"/>
        </w:rPr>
      </w:pPr>
      <w:r w:rsidRPr="008050E0">
        <w:rPr>
          <w:rFonts w:cs="Arial"/>
          <w:sz w:val="22"/>
          <w:szCs w:val="22"/>
        </w:rPr>
        <w:br w:type="page"/>
      </w:r>
    </w:p>
    <w:p w14:paraId="319FC96F" w14:textId="77777777" w:rsidR="00FB19BF" w:rsidRPr="008050E0" w:rsidRDefault="005B27F8" w:rsidP="007E7A82">
      <w:pPr>
        <w:spacing w:line="240" w:lineRule="auto"/>
        <w:ind w:firstLine="567"/>
        <w:jc w:val="both"/>
        <w:rPr>
          <w:rFonts w:cs="Arial"/>
          <w:sz w:val="22"/>
          <w:szCs w:val="22"/>
        </w:rPr>
      </w:pPr>
      <w:r w:rsidRPr="008050E0">
        <w:rPr>
          <w:rFonts w:cs="Arial"/>
          <w:sz w:val="22"/>
          <w:szCs w:val="22"/>
        </w:rPr>
        <w:lastRenderedPageBreak/>
        <w:t xml:space="preserve">L’implémentation ne pose pas de problèmes particuliers. Voici celle de </w:t>
      </w:r>
      <w:proofErr w:type="spellStart"/>
      <w:r w:rsidRPr="008050E0">
        <w:rPr>
          <w:rFonts w:cs="Arial"/>
          <w:color w:val="C0504D" w:themeColor="accent2"/>
          <w:sz w:val="22"/>
          <w:szCs w:val="22"/>
        </w:rPr>
        <w:t>SetStr</w:t>
      </w:r>
      <w:proofErr w:type="spellEnd"/>
      <w:r w:rsidRPr="008050E0">
        <w:rPr>
          <w:rFonts w:cs="Arial"/>
          <w:color w:val="C0504D" w:themeColor="accent2"/>
          <w:sz w:val="22"/>
          <w:szCs w:val="22"/>
        </w:rPr>
        <w:t xml:space="preserve"> </w:t>
      </w:r>
      <w:r w:rsidRPr="008050E0">
        <w:rPr>
          <w:rFonts w:cs="Arial"/>
          <w:sz w:val="22"/>
          <w:szCs w:val="22"/>
        </w:rPr>
        <w:t>qui gère l’entrée d’une nouvelle chaîne à traduire :</w:t>
      </w:r>
    </w:p>
    <w:p w14:paraId="59FF721A" w14:textId="77777777" w:rsidR="00946ACA" w:rsidRPr="008050E0" w:rsidRDefault="00946ACA" w:rsidP="007E7A82">
      <w:pPr>
        <w:spacing w:line="240" w:lineRule="auto"/>
        <w:ind w:firstLine="567"/>
        <w:jc w:val="both"/>
        <w:rPr>
          <w:rFonts w:cs="Arial"/>
          <w:sz w:val="22"/>
          <w:szCs w:val="22"/>
        </w:rPr>
      </w:pPr>
    </w:p>
    <w:p w14:paraId="37C933ED" w14:textId="05915C85" w:rsidR="00D04FF9"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3496FD9C" wp14:editId="4C06AE3D">
            <wp:extent cx="5229955" cy="1095528"/>
            <wp:effectExtent l="0" t="0" r="889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Str.PNG"/>
                    <pic:cNvPicPr/>
                  </pic:nvPicPr>
                  <pic:blipFill>
                    <a:blip r:embed="rId34">
                      <a:extLst>
                        <a:ext uri="{28A0092B-C50C-407E-A947-70E740481C1C}">
                          <a14:useLocalDpi xmlns:a14="http://schemas.microsoft.com/office/drawing/2010/main" val="0"/>
                        </a:ext>
                      </a:extLst>
                    </a:blip>
                    <a:stretch>
                      <a:fillRect/>
                    </a:stretch>
                  </pic:blipFill>
                  <pic:spPr>
                    <a:xfrm>
                      <a:off x="0" y="0"/>
                      <a:ext cx="5229955" cy="1095528"/>
                    </a:xfrm>
                    <a:prstGeom prst="rect">
                      <a:avLst/>
                    </a:prstGeom>
                  </pic:spPr>
                </pic:pic>
              </a:graphicData>
            </a:graphic>
          </wp:inline>
        </w:drawing>
      </w:r>
    </w:p>
    <w:p w14:paraId="3CD9D4D4" w14:textId="77777777" w:rsidR="00946ACA" w:rsidRPr="008050E0" w:rsidRDefault="00946ACA" w:rsidP="007E7A82">
      <w:pPr>
        <w:spacing w:line="240" w:lineRule="auto"/>
        <w:ind w:firstLine="567"/>
        <w:jc w:val="both"/>
        <w:rPr>
          <w:rFonts w:cs="Arial"/>
          <w:sz w:val="22"/>
          <w:szCs w:val="22"/>
        </w:rPr>
      </w:pPr>
    </w:p>
    <w:p w14:paraId="0BC698AB" w14:textId="77777777" w:rsidR="00392EFC" w:rsidRPr="008050E0" w:rsidRDefault="00A70E2D" w:rsidP="007E7A82">
      <w:pPr>
        <w:spacing w:line="240" w:lineRule="auto"/>
        <w:ind w:firstLine="567"/>
        <w:jc w:val="both"/>
        <w:rPr>
          <w:rFonts w:cs="Arial"/>
          <w:sz w:val="22"/>
          <w:szCs w:val="22"/>
        </w:rPr>
      </w:pPr>
      <w:r w:rsidRPr="008050E0">
        <w:rPr>
          <w:rFonts w:cs="Arial"/>
          <w:sz w:val="22"/>
          <w:szCs w:val="22"/>
        </w:rPr>
        <w:t xml:space="preserve">On conserve le </w:t>
      </w:r>
      <w:r w:rsidR="00392EFC" w:rsidRPr="008050E0">
        <w:rPr>
          <w:rFonts w:cs="Arial"/>
          <w:sz w:val="22"/>
          <w:szCs w:val="22"/>
        </w:rPr>
        <w:t>paramètre</w:t>
      </w:r>
      <w:r w:rsidRPr="008050E0">
        <w:rPr>
          <w:rFonts w:cs="Arial"/>
          <w:sz w:val="22"/>
          <w:szCs w:val="22"/>
        </w:rPr>
        <w:t xml:space="preserve"> d’entrée et on </w:t>
      </w:r>
      <w:r w:rsidR="00392EFC" w:rsidRPr="008050E0">
        <w:rPr>
          <w:rFonts w:cs="Arial"/>
          <w:sz w:val="22"/>
          <w:szCs w:val="22"/>
        </w:rPr>
        <w:t xml:space="preserve">le </w:t>
      </w:r>
      <w:r w:rsidRPr="008050E0">
        <w:rPr>
          <w:rFonts w:cs="Arial"/>
          <w:sz w:val="22"/>
          <w:szCs w:val="22"/>
        </w:rPr>
        <w:t xml:space="preserve">teste grâce à la fonction </w:t>
      </w:r>
      <w:proofErr w:type="spellStart"/>
      <w:r w:rsidRPr="008050E0">
        <w:rPr>
          <w:rFonts w:cs="Arial"/>
          <w:color w:val="C0504D" w:themeColor="accent2"/>
          <w:sz w:val="22"/>
          <w:szCs w:val="22"/>
        </w:rPr>
        <w:t>TryStrToFloat</w:t>
      </w:r>
      <w:proofErr w:type="spellEnd"/>
      <w:r w:rsidRPr="008050E0">
        <w:rPr>
          <w:rFonts w:cs="Arial"/>
          <w:sz w:val="22"/>
          <w:szCs w:val="22"/>
        </w:rPr>
        <w:t xml:space="preserve">. Le drapeau privé </w:t>
      </w:r>
      <w:proofErr w:type="spellStart"/>
      <w:r w:rsidRPr="008050E0">
        <w:rPr>
          <w:rFonts w:cs="Arial"/>
          <w:color w:val="C0504D" w:themeColor="accent2"/>
          <w:sz w:val="22"/>
          <w:szCs w:val="22"/>
        </w:rPr>
        <w:t>fValid</w:t>
      </w:r>
      <w:proofErr w:type="spellEnd"/>
      <w:r w:rsidRPr="008050E0">
        <w:rPr>
          <w:rFonts w:cs="Arial"/>
          <w:color w:val="C0504D" w:themeColor="accent2"/>
          <w:sz w:val="22"/>
          <w:szCs w:val="22"/>
        </w:rPr>
        <w:t xml:space="preserve"> </w:t>
      </w:r>
      <w:r w:rsidRPr="008050E0">
        <w:rPr>
          <w:rFonts w:cs="Arial"/>
          <w:sz w:val="22"/>
          <w:szCs w:val="22"/>
        </w:rPr>
        <w:t xml:space="preserve">sera vérifié avant de renvoyer une valeur : l’utilisateur est ainsi assuré de toujours disposer d’une valeur correcte ou d’obtenir le déclenchement d’une </w:t>
      </w:r>
      <w:r w:rsidR="00D04FF9" w:rsidRPr="008050E0">
        <w:rPr>
          <w:rFonts w:cs="Arial"/>
          <w:sz w:val="22"/>
          <w:szCs w:val="22"/>
        </w:rPr>
        <w:t>erreur</w:t>
      </w:r>
      <w:r w:rsidRPr="008050E0">
        <w:rPr>
          <w:rFonts w:cs="Arial"/>
          <w:sz w:val="22"/>
          <w:szCs w:val="22"/>
        </w:rPr>
        <w:t>.</w:t>
      </w:r>
    </w:p>
    <w:p w14:paraId="5CDB8ED1" w14:textId="6AFB5F67" w:rsidR="00A70E2D" w:rsidRPr="008050E0" w:rsidRDefault="00392EFC"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DD6106A" wp14:editId="375735A6">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135C94">
        <w:rPr>
          <w:rFonts w:cs="Arial"/>
          <w:sz w:val="22"/>
          <w:szCs w:val="22"/>
        </w:rPr>
        <w:t xml:space="preserve"> </w:t>
      </w:r>
      <w:r w:rsidR="00A70E2D" w:rsidRPr="008050E0">
        <w:rPr>
          <w:rFonts w:cs="Arial"/>
          <w:sz w:val="22"/>
          <w:szCs w:val="22"/>
        </w:rPr>
        <w:t xml:space="preserve">En règle générale, il faut éviter de court-circuiter les </w:t>
      </w:r>
      <w:r w:rsidR="00D04FF9" w:rsidRPr="008050E0">
        <w:rPr>
          <w:rFonts w:cs="Arial"/>
          <w:sz w:val="22"/>
          <w:szCs w:val="22"/>
        </w:rPr>
        <w:t>erreurs</w:t>
      </w:r>
      <w:r w:rsidR="00A70E2D" w:rsidRPr="008050E0">
        <w:rPr>
          <w:rFonts w:cs="Arial"/>
          <w:sz w:val="22"/>
          <w:szCs w:val="22"/>
        </w:rPr>
        <w:t xml:space="preserve"> </w:t>
      </w:r>
      <w:r w:rsidR="008B1E1A" w:rsidRPr="008050E0">
        <w:rPr>
          <w:rFonts w:cs="Arial"/>
          <w:sz w:val="22"/>
          <w:szCs w:val="22"/>
        </w:rPr>
        <w:t>et toujours</w:t>
      </w:r>
      <w:r w:rsidR="00A70E2D" w:rsidRPr="008050E0">
        <w:rPr>
          <w:rFonts w:cs="Arial"/>
          <w:sz w:val="22"/>
          <w:szCs w:val="22"/>
        </w:rPr>
        <w:t xml:space="preserve"> avertir l’utilisateur que la valeur dont il dispose est erronée</w:t>
      </w:r>
      <w:r w:rsidR="008B1E1A" w:rsidRPr="008050E0">
        <w:rPr>
          <w:rFonts w:cs="Arial"/>
          <w:sz w:val="22"/>
          <w:szCs w:val="22"/>
        </w:rPr>
        <w:t>.</w:t>
      </w:r>
      <w:r w:rsidRPr="008050E0">
        <w:rPr>
          <w:rFonts w:cs="Arial"/>
          <w:sz w:val="22"/>
          <w:szCs w:val="22"/>
        </w:rPr>
        <w:t xml:space="preserve"> En croyant bien faire pour l’utilisateur final, on le prive </w:t>
      </w:r>
      <w:r w:rsidR="008B1E1A" w:rsidRPr="008050E0">
        <w:rPr>
          <w:rFonts w:cs="Arial"/>
          <w:sz w:val="22"/>
          <w:szCs w:val="22"/>
        </w:rPr>
        <w:t>dans le cas contraire</w:t>
      </w:r>
      <w:r w:rsidRPr="008050E0">
        <w:rPr>
          <w:rFonts w:cs="Arial"/>
          <w:sz w:val="22"/>
          <w:szCs w:val="22"/>
        </w:rPr>
        <w:t xml:space="preserve"> de tout repère sur la stabilité de son système et sur la confiance qu’il peut accorder aux résultats qu’il obtient.</w:t>
      </w:r>
    </w:p>
    <w:p w14:paraId="6E02D8B1" w14:textId="77777777" w:rsidR="00946ACA" w:rsidRPr="008050E0" w:rsidRDefault="00946ACA" w:rsidP="007E7A82">
      <w:pPr>
        <w:spacing w:line="240" w:lineRule="auto"/>
        <w:ind w:firstLine="567"/>
        <w:jc w:val="both"/>
        <w:rPr>
          <w:rFonts w:cs="Arial"/>
          <w:sz w:val="22"/>
          <w:szCs w:val="22"/>
        </w:rPr>
      </w:pPr>
    </w:p>
    <w:p w14:paraId="7E3FE64C" w14:textId="77777777" w:rsidR="002C215C" w:rsidRPr="008050E0" w:rsidRDefault="002C215C" w:rsidP="008B1E1A">
      <w:pPr>
        <w:pStyle w:val="Titre4"/>
        <w:keepNext/>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GVWord</w:t>
      </w:r>
    </w:p>
    <w:p w14:paraId="7472F64E" w14:textId="77777777" w:rsidR="00946ACA" w:rsidRPr="008050E0" w:rsidRDefault="00946ACA" w:rsidP="008B1E1A">
      <w:pPr>
        <w:keepNext/>
        <w:spacing w:after="120" w:line="240" w:lineRule="auto"/>
        <w:ind w:firstLine="567"/>
        <w:jc w:val="both"/>
        <w:rPr>
          <w:rFonts w:cs="Arial"/>
          <w:sz w:val="22"/>
          <w:szCs w:val="22"/>
        </w:rPr>
      </w:pPr>
    </w:p>
    <w:p w14:paraId="7960028C" w14:textId="77777777" w:rsidR="004326A0" w:rsidRPr="008050E0" w:rsidRDefault="00C37B15" w:rsidP="008B1E1A">
      <w:pPr>
        <w:keepNext/>
        <w:spacing w:after="120" w:line="240" w:lineRule="auto"/>
        <w:ind w:firstLine="567"/>
        <w:jc w:val="both"/>
        <w:rPr>
          <w:rFonts w:cs="Arial"/>
          <w:sz w:val="22"/>
          <w:szCs w:val="22"/>
        </w:rPr>
      </w:pPr>
      <w:r w:rsidRPr="008050E0">
        <w:rPr>
          <w:rFonts w:cs="Arial"/>
          <w:sz w:val="22"/>
          <w:szCs w:val="22"/>
        </w:rPr>
        <w:t xml:space="preserve">La classe </w:t>
      </w:r>
      <w:proofErr w:type="spellStart"/>
      <w:r w:rsidRPr="008050E0">
        <w:rPr>
          <w:rFonts w:cs="Arial"/>
          <w:b/>
          <w:color w:val="C0504D" w:themeColor="accent2"/>
          <w:sz w:val="22"/>
          <w:szCs w:val="22"/>
        </w:rPr>
        <w:t>TGVWord</w:t>
      </w:r>
      <w:proofErr w:type="spellEnd"/>
      <w:r w:rsidRPr="008050E0">
        <w:rPr>
          <w:rFonts w:cs="Arial"/>
          <w:color w:val="C0504D" w:themeColor="accent2"/>
          <w:sz w:val="22"/>
          <w:szCs w:val="22"/>
        </w:rPr>
        <w:t xml:space="preserve"> </w:t>
      </w:r>
      <w:r w:rsidRPr="008050E0">
        <w:rPr>
          <w:rFonts w:cs="Arial"/>
          <w:sz w:val="22"/>
          <w:szCs w:val="22"/>
        </w:rPr>
        <w:t>est de loin la plus fournie de cette unité. Elle gère les mots, qu’ils soient des chaînes de caractères ou des nombres, en reprenant toutes les fonctionnalités définies dans</w:t>
      </w:r>
      <w:r w:rsidR="00DA53BA" w:rsidRPr="008050E0">
        <w:rPr>
          <w:rFonts w:cs="Arial"/>
          <w:sz w:val="22"/>
          <w:szCs w:val="22"/>
        </w:rPr>
        <w:t xml:space="preserve"> la description du langage </w:t>
      </w:r>
      <w:r w:rsidR="00DA53BA" w:rsidRPr="008050E0">
        <w:rPr>
          <w:rFonts w:cs="Arial"/>
          <w:b/>
          <w:sz w:val="22"/>
          <w:szCs w:val="22"/>
        </w:rPr>
        <w:t>GVLOGO</w:t>
      </w:r>
      <w:r w:rsidR="00DA53BA" w:rsidRPr="008050E0">
        <w:rPr>
          <w:rFonts w:cs="Arial"/>
          <w:sz w:val="22"/>
          <w:szCs w:val="22"/>
        </w:rPr>
        <w:t xml:space="preserve"> qui concernent les mots</w:t>
      </w:r>
      <w:r w:rsidRPr="008050E0">
        <w:rPr>
          <w:rFonts w:cs="Arial"/>
          <w:sz w:val="22"/>
          <w:szCs w:val="22"/>
        </w:rPr>
        <w:t>.</w:t>
      </w:r>
    </w:p>
    <w:p w14:paraId="734EAA92" w14:textId="77777777" w:rsidR="00F8341D" w:rsidRPr="008050E0" w:rsidRDefault="00F8341D" w:rsidP="00F8341D">
      <w:pPr>
        <w:spacing w:line="240" w:lineRule="auto"/>
        <w:ind w:firstLine="567"/>
        <w:jc w:val="both"/>
        <w:rPr>
          <w:rFonts w:cs="Arial"/>
          <w:sz w:val="22"/>
          <w:szCs w:val="22"/>
        </w:rPr>
      </w:pPr>
      <w:r w:rsidRPr="008050E0">
        <w:rPr>
          <w:rFonts w:cs="Arial"/>
          <w:sz w:val="22"/>
          <w:szCs w:val="22"/>
        </w:rPr>
        <w:t xml:space="preserve">La classe utilise deux champs privés de la classe </w:t>
      </w:r>
      <w:proofErr w:type="spellStart"/>
      <w:r w:rsidRPr="008050E0">
        <w:rPr>
          <w:rFonts w:cs="Arial"/>
          <w:b/>
          <w:color w:val="C0504D" w:themeColor="accent2"/>
          <w:sz w:val="22"/>
          <w:szCs w:val="22"/>
        </w:rPr>
        <w:t>TGVString</w:t>
      </w:r>
      <w:proofErr w:type="spellEnd"/>
      <w:r w:rsidRPr="008050E0">
        <w:rPr>
          <w:rFonts w:cs="Arial"/>
          <w:color w:val="C0504D" w:themeColor="accent2"/>
          <w:sz w:val="22"/>
          <w:szCs w:val="22"/>
        </w:rPr>
        <w:t xml:space="preserve"> </w:t>
      </w:r>
      <w:r w:rsidRPr="008050E0">
        <w:rPr>
          <w:rFonts w:cs="Arial"/>
          <w:sz w:val="22"/>
          <w:szCs w:val="22"/>
        </w:rPr>
        <w:t xml:space="preserve">et autant de la classe </w:t>
      </w:r>
      <w:proofErr w:type="spellStart"/>
      <w:r w:rsidRPr="008050E0">
        <w:rPr>
          <w:rFonts w:cs="Arial"/>
          <w:b/>
          <w:color w:val="C0504D" w:themeColor="accent2"/>
          <w:sz w:val="22"/>
          <w:szCs w:val="22"/>
        </w:rPr>
        <w:t>TGVNumber</w:t>
      </w:r>
      <w:proofErr w:type="spellEnd"/>
      <w:r w:rsidRPr="008050E0">
        <w:rPr>
          <w:rFonts w:cs="Arial"/>
          <w:b/>
          <w:sz w:val="22"/>
          <w:szCs w:val="22"/>
        </w:rPr>
        <w:t> </w:t>
      </w:r>
      <w:r w:rsidRPr="008050E0">
        <w:rPr>
          <w:rFonts w:cs="Arial"/>
          <w:sz w:val="22"/>
          <w:szCs w:val="22"/>
        </w:rPr>
        <w:t>: ils servent d’outils de travail et de comparaisons. L’emploi de ces classes évite d’avoir constamment à vérifier la présence des caractères spéciaux.</w:t>
      </w:r>
    </w:p>
    <w:p w14:paraId="2BF28AAB" w14:textId="727D6FA8" w:rsidR="00470194" w:rsidRPr="008050E0" w:rsidRDefault="00F8341D" w:rsidP="00F8341D">
      <w:pPr>
        <w:keepNext/>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223A3AC" wp14:editId="27B1F2D4">
            <wp:extent cx="409575" cy="4095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a:graphicData>
            </a:graphic>
          </wp:inline>
        </w:drawing>
      </w:r>
      <w:r w:rsidRPr="008050E0">
        <w:rPr>
          <w:rFonts w:cs="Arial"/>
          <w:sz w:val="22"/>
          <w:szCs w:val="22"/>
        </w:rPr>
        <w:t xml:space="preserve"> </w:t>
      </w:r>
      <w:r w:rsidR="00F06615">
        <w:rPr>
          <w:rFonts w:cs="Arial"/>
          <w:sz w:val="22"/>
          <w:szCs w:val="22"/>
        </w:rPr>
        <w:t xml:space="preserve"> </w:t>
      </w:r>
      <w:r w:rsidRPr="008050E0">
        <w:rPr>
          <w:rFonts w:cs="Arial"/>
          <w:sz w:val="22"/>
          <w:szCs w:val="22"/>
        </w:rPr>
        <w:t xml:space="preserve">En fait, la difficulté essentielle tient aux lacunes de </w:t>
      </w:r>
      <w:proofErr w:type="spellStart"/>
      <w:r w:rsidRPr="008050E0">
        <w:rPr>
          <w:rFonts w:cs="Arial"/>
          <w:sz w:val="22"/>
          <w:szCs w:val="22"/>
        </w:rPr>
        <w:t>Lazarus</w:t>
      </w:r>
      <w:proofErr w:type="spellEnd"/>
      <w:r w:rsidRPr="008050E0">
        <w:rPr>
          <w:rFonts w:cs="Arial"/>
          <w:sz w:val="22"/>
          <w:szCs w:val="22"/>
        </w:rPr>
        <w:t xml:space="preserve"> dans la gestion des caractères accentués. Les fonctions préfixées par UTF8 présentes dans l’unité </w:t>
      </w:r>
      <w:r w:rsidRPr="008050E0">
        <w:rPr>
          <w:rFonts w:cs="Arial"/>
          <w:b/>
          <w:sz w:val="22"/>
          <w:szCs w:val="22"/>
        </w:rPr>
        <w:t xml:space="preserve">lazutf8 </w:t>
      </w:r>
      <w:r w:rsidRPr="008050E0">
        <w:rPr>
          <w:rFonts w:cs="Arial"/>
          <w:sz w:val="22"/>
          <w:szCs w:val="22"/>
        </w:rPr>
        <w:t xml:space="preserve">constituent une solution possible qui règle les problèmes, sauf ceux relatifs à l’ordre alphabétique : ainsi, la fonction </w:t>
      </w:r>
      <w:r w:rsidRPr="008050E0">
        <w:rPr>
          <w:rFonts w:cs="Arial"/>
          <w:color w:val="C0504D" w:themeColor="accent2"/>
          <w:sz w:val="22"/>
          <w:szCs w:val="22"/>
        </w:rPr>
        <w:t xml:space="preserve">Sort </w:t>
      </w:r>
      <w:r w:rsidRPr="008050E0">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8050E0">
        <w:rPr>
          <w:rFonts w:cs="Arial"/>
          <w:color w:val="C0504D" w:themeColor="accent2"/>
          <w:sz w:val="22"/>
          <w:szCs w:val="22"/>
        </w:rPr>
        <w:t xml:space="preserve">Sort </w:t>
      </w:r>
      <w:r w:rsidRPr="008050E0">
        <w:rPr>
          <w:rFonts w:cs="Arial"/>
          <w:sz w:val="22"/>
          <w:szCs w:val="22"/>
        </w:rPr>
        <w:t>utilise un tri à bulles bien suffisant pour des quantités très limitées d’objets à trier.</w:t>
      </w:r>
    </w:p>
    <w:p w14:paraId="12BE7DB1" w14:textId="77777777" w:rsidR="00470194" w:rsidRPr="008050E0" w:rsidRDefault="00470194">
      <w:pPr>
        <w:rPr>
          <w:rFonts w:cs="Arial"/>
          <w:sz w:val="22"/>
          <w:szCs w:val="22"/>
        </w:rPr>
      </w:pPr>
      <w:r w:rsidRPr="008050E0">
        <w:rPr>
          <w:rFonts w:cs="Arial"/>
          <w:sz w:val="22"/>
          <w:szCs w:val="22"/>
        </w:rPr>
        <w:br w:type="page"/>
      </w:r>
    </w:p>
    <w:p w14:paraId="30E8B24A" w14:textId="77777777" w:rsidR="00A32939" w:rsidRPr="008050E0" w:rsidRDefault="00A32939" w:rsidP="007E7A82">
      <w:pPr>
        <w:spacing w:line="240" w:lineRule="auto"/>
        <w:ind w:firstLine="567"/>
        <w:jc w:val="both"/>
        <w:rPr>
          <w:rFonts w:cs="Arial"/>
          <w:sz w:val="22"/>
          <w:szCs w:val="22"/>
        </w:rPr>
      </w:pPr>
      <w:r w:rsidRPr="008050E0">
        <w:rPr>
          <w:rFonts w:cs="Arial"/>
          <w:sz w:val="22"/>
          <w:szCs w:val="22"/>
        </w:rPr>
        <w:lastRenderedPageBreak/>
        <w:t>En voici l’interface :</w:t>
      </w:r>
    </w:p>
    <w:p w14:paraId="6A0C8331" w14:textId="4922768F" w:rsidR="00C22882" w:rsidRPr="008050E0" w:rsidRDefault="006F2810" w:rsidP="006F2810">
      <w:pPr>
        <w:spacing w:line="240" w:lineRule="auto"/>
        <w:ind w:firstLine="567"/>
        <w:jc w:val="center"/>
        <w:rPr>
          <w:rFonts w:cs="Arial"/>
          <w:sz w:val="22"/>
          <w:szCs w:val="22"/>
        </w:rPr>
      </w:pPr>
      <w:r>
        <w:rPr>
          <w:rFonts w:cs="Arial"/>
          <w:noProof/>
          <w:sz w:val="22"/>
          <w:szCs w:val="22"/>
          <w:lang w:eastAsia="fr-FR"/>
        </w:rPr>
        <w:drawing>
          <wp:inline distT="0" distB="0" distL="0" distR="0" wp14:anchorId="4A2B24F7" wp14:editId="70BD7A77">
            <wp:extent cx="5760720" cy="7251065"/>
            <wp:effectExtent l="0" t="0" r="0" b="6985"/>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TGVWord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7251065"/>
                    </a:xfrm>
                    <a:prstGeom prst="rect">
                      <a:avLst/>
                    </a:prstGeom>
                  </pic:spPr>
                </pic:pic>
              </a:graphicData>
            </a:graphic>
          </wp:inline>
        </w:drawing>
      </w:r>
    </w:p>
    <w:p w14:paraId="7D11E57C" w14:textId="77777777" w:rsidR="00C22882" w:rsidRPr="008050E0" w:rsidRDefault="00C22882" w:rsidP="007E7A82">
      <w:pPr>
        <w:spacing w:line="240" w:lineRule="auto"/>
        <w:ind w:firstLine="567"/>
        <w:jc w:val="both"/>
        <w:rPr>
          <w:rFonts w:cs="Arial"/>
          <w:sz w:val="22"/>
          <w:szCs w:val="22"/>
        </w:rPr>
      </w:pPr>
    </w:p>
    <w:p w14:paraId="329DBB76" w14:textId="1FB6FEA6" w:rsidR="00C22882" w:rsidRPr="008050E0" w:rsidRDefault="006F2810" w:rsidP="006F2810">
      <w:pPr>
        <w:spacing w:line="240" w:lineRule="auto"/>
        <w:ind w:firstLine="567"/>
        <w:jc w:val="center"/>
        <w:rPr>
          <w:rFonts w:cs="Arial"/>
          <w:sz w:val="22"/>
          <w:szCs w:val="22"/>
        </w:rPr>
      </w:pPr>
      <w:r>
        <w:rPr>
          <w:rFonts w:cs="Arial"/>
          <w:noProof/>
          <w:sz w:val="22"/>
          <w:szCs w:val="22"/>
          <w:lang w:eastAsia="fr-FR"/>
        </w:rPr>
        <w:lastRenderedPageBreak/>
        <w:drawing>
          <wp:inline distT="0" distB="0" distL="0" distR="0" wp14:anchorId="4A53F1E8" wp14:editId="30102410">
            <wp:extent cx="5760720" cy="4485005"/>
            <wp:effectExtent l="0" t="0" r="0"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TGVWord2.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485005"/>
                    </a:xfrm>
                    <a:prstGeom prst="rect">
                      <a:avLst/>
                    </a:prstGeom>
                  </pic:spPr>
                </pic:pic>
              </a:graphicData>
            </a:graphic>
          </wp:inline>
        </w:drawing>
      </w:r>
    </w:p>
    <w:p w14:paraId="682D699E" w14:textId="77777777" w:rsidR="00C968C1" w:rsidRPr="008050E0" w:rsidRDefault="00C968C1" w:rsidP="007411C7">
      <w:pPr>
        <w:spacing w:before="0" w:after="120" w:line="240" w:lineRule="auto"/>
        <w:ind w:firstLine="567"/>
        <w:jc w:val="both"/>
        <w:rPr>
          <w:rFonts w:cs="Arial"/>
          <w:sz w:val="22"/>
          <w:szCs w:val="22"/>
        </w:rPr>
      </w:pPr>
      <w:r w:rsidRPr="008050E0">
        <w:rPr>
          <w:rFonts w:cs="Arial"/>
          <w:sz w:val="22"/>
          <w:szCs w:val="22"/>
        </w:rPr>
        <w:t xml:space="preserve">La méthode </w:t>
      </w:r>
      <w:r w:rsidR="007E7A82" w:rsidRPr="008050E0">
        <w:rPr>
          <w:rFonts w:cs="Arial"/>
          <w:sz w:val="22"/>
          <w:szCs w:val="22"/>
        </w:rPr>
        <w:t xml:space="preserve">protégée </w:t>
      </w:r>
      <w:r w:rsidRPr="008050E0">
        <w:rPr>
          <w:rFonts w:cs="Arial"/>
          <w:color w:val="C0504D" w:themeColor="accent2"/>
          <w:sz w:val="22"/>
          <w:szCs w:val="22"/>
        </w:rPr>
        <w:t xml:space="preserve">Compare </w:t>
      </w:r>
      <w:r w:rsidRPr="008050E0">
        <w:rPr>
          <w:rFonts w:cs="Arial"/>
          <w:sz w:val="22"/>
          <w:szCs w:val="22"/>
        </w:rPr>
        <w:t>s’occupe des comparaisons : il faut tenir compte de la comparaison de chaînes ordinaires et de nombres. En effet, 99 vient après 121 par ordre alphabétique, mais avant par ordre de grandeur mathématique !</w:t>
      </w:r>
    </w:p>
    <w:p w14:paraId="3139C4BE" w14:textId="28BD440E" w:rsidR="00A26DAE" w:rsidRPr="008050E0" w:rsidRDefault="006F2810" w:rsidP="006F2810">
      <w:pPr>
        <w:jc w:val="center"/>
        <w:rPr>
          <w:sz w:val="22"/>
          <w:szCs w:val="22"/>
          <w:lang w:val="en-US"/>
        </w:rPr>
      </w:pPr>
      <w:r>
        <w:rPr>
          <w:noProof/>
          <w:sz w:val="22"/>
          <w:szCs w:val="22"/>
          <w:lang w:eastAsia="fr-FR"/>
        </w:rPr>
        <w:drawing>
          <wp:inline distT="0" distB="0" distL="0" distR="0" wp14:anchorId="7FE8861A" wp14:editId="764444F6">
            <wp:extent cx="5001323" cy="2362530"/>
            <wp:effectExtent l="0" t="0" r="0" b="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Compare.PNG"/>
                    <pic:cNvPicPr/>
                  </pic:nvPicPr>
                  <pic:blipFill>
                    <a:blip r:embed="rId37">
                      <a:extLst>
                        <a:ext uri="{28A0092B-C50C-407E-A947-70E740481C1C}">
                          <a14:useLocalDpi xmlns:a14="http://schemas.microsoft.com/office/drawing/2010/main" val="0"/>
                        </a:ext>
                      </a:extLst>
                    </a:blip>
                    <a:stretch>
                      <a:fillRect/>
                    </a:stretch>
                  </pic:blipFill>
                  <pic:spPr>
                    <a:xfrm>
                      <a:off x="0" y="0"/>
                      <a:ext cx="5001323" cy="2362530"/>
                    </a:xfrm>
                    <a:prstGeom prst="rect">
                      <a:avLst/>
                    </a:prstGeom>
                  </pic:spPr>
                </pic:pic>
              </a:graphicData>
            </a:graphic>
          </wp:inline>
        </w:drawing>
      </w:r>
    </w:p>
    <w:p w14:paraId="103D678C" w14:textId="77777777" w:rsidR="009D5C1A" w:rsidRPr="008050E0" w:rsidRDefault="009D5C1A" w:rsidP="007E7A82">
      <w:pPr>
        <w:pStyle w:val="Titre4"/>
        <w:spacing w:line="240" w:lineRule="auto"/>
        <w:rPr>
          <w:rFonts w:cs="Arial"/>
          <w:b/>
          <w:color w:val="auto"/>
        </w:rPr>
      </w:pPr>
      <w:r w:rsidRPr="008050E0">
        <w:rPr>
          <w:rFonts w:cs="Arial"/>
          <w:b/>
          <w:color w:val="auto"/>
        </w:rPr>
        <w:t>Test de l’unité GVWords</w:t>
      </w:r>
    </w:p>
    <w:p w14:paraId="1EBA1404" w14:textId="77777777" w:rsidR="00AA6C13" w:rsidRPr="008050E0" w:rsidRDefault="00AA6C13" w:rsidP="00FE233C">
      <w:pPr>
        <w:spacing w:after="120" w:line="240" w:lineRule="auto"/>
        <w:ind w:firstLine="567"/>
        <w:jc w:val="both"/>
        <w:rPr>
          <w:rFonts w:cs="Arial"/>
          <w:sz w:val="22"/>
          <w:szCs w:val="22"/>
        </w:rPr>
      </w:pPr>
      <w:r w:rsidRPr="008050E0">
        <w:rPr>
          <w:rFonts w:cs="Arial"/>
          <w:sz w:val="22"/>
          <w:szCs w:val="22"/>
        </w:rPr>
        <w:t xml:space="preserve">Le meilleur moyen de s’approprier les méthodes de la classe </w:t>
      </w:r>
      <w:proofErr w:type="spellStart"/>
      <w:r w:rsidRPr="008050E0">
        <w:rPr>
          <w:rFonts w:cs="Arial"/>
          <w:b/>
          <w:color w:val="C0504D" w:themeColor="accent2"/>
          <w:sz w:val="22"/>
          <w:szCs w:val="22"/>
        </w:rPr>
        <w:t>TGVWord</w:t>
      </w:r>
      <w:proofErr w:type="spellEnd"/>
      <w:r w:rsidRPr="008050E0">
        <w:rPr>
          <w:rFonts w:cs="Arial"/>
          <w:color w:val="C0504D" w:themeColor="accent2"/>
          <w:sz w:val="22"/>
          <w:szCs w:val="22"/>
        </w:rPr>
        <w:t xml:space="preserve"> </w:t>
      </w:r>
      <w:r w:rsidRPr="008050E0">
        <w:rPr>
          <w:rFonts w:cs="Arial"/>
          <w:sz w:val="22"/>
          <w:szCs w:val="22"/>
        </w:rPr>
        <w:t>est de les voir fonctionner dans un programme.</w:t>
      </w:r>
    </w:p>
    <w:p w14:paraId="639EB318" w14:textId="77777777" w:rsidR="002C5D01" w:rsidRPr="008050E0" w:rsidRDefault="002C5D01" w:rsidP="00FE233C">
      <w:pPr>
        <w:spacing w:after="120" w:line="240" w:lineRule="auto"/>
        <w:ind w:firstLine="567"/>
        <w:jc w:val="both"/>
        <w:rPr>
          <w:rFonts w:cs="Arial"/>
          <w:sz w:val="22"/>
          <w:szCs w:val="22"/>
        </w:rPr>
      </w:pPr>
    </w:p>
    <w:p w14:paraId="5A499129"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lastRenderedPageBreak/>
        <w:t xml:space="preserve">Les versions proposées sont au nombre de </w:t>
      </w:r>
      <w:r w:rsidR="00F8341D" w:rsidRPr="008050E0">
        <w:rPr>
          <w:rFonts w:cs="Arial"/>
          <w:sz w:val="22"/>
          <w:szCs w:val="22"/>
        </w:rPr>
        <w:t>deux</w:t>
      </w:r>
      <w:r w:rsidRPr="008050E0">
        <w:rPr>
          <w:rFonts w:cs="Arial"/>
          <w:sz w:val="22"/>
          <w:szCs w:val="22"/>
        </w:rPr>
        <w:t> :</w:t>
      </w:r>
    </w:p>
    <w:p w14:paraId="5352ABE2"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 xml:space="preserve">ne version </w:t>
      </w:r>
      <w:proofErr w:type="spellStart"/>
      <w:r w:rsidR="00AA6C13" w:rsidRPr="008050E0">
        <w:rPr>
          <w:rFonts w:cs="Arial"/>
          <w:sz w:val="22"/>
          <w:szCs w:val="22"/>
        </w:rPr>
        <w:t>Lazarus</w:t>
      </w:r>
      <w:proofErr w:type="spellEnd"/>
      <w:r w:rsidR="00AA6C13" w:rsidRPr="008050E0">
        <w:rPr>
          <w:rFonts w:cs="Arial"/>
          <w:sz w:val="22"/>
          <w:szCs w:val="22"/>
        </w:rPr>
        <w:t xml:space="preserve"> Win32 ;</w:t>
      </w:r>
    </w:p>
    <w:p w14:paraId="2598DCB6"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 xml:space="preserve">ne version </w:t>
      </w:r>
      <w:proofErr w:type="spellStart"/>
      <w:r w:rsidR="00AA6C13" w:rsidRPr="008050E0">
        <w:rPr>
          <w:rFonts w:cs="Arial"/>
          <w:sz w:val="22"/>
          <w:szCs w:val="22"/>
        </w:rPr>
        <w:t>Lazarus</w:t>
      </w:r>
      <w:proofErr w:type="spellEnd"/>
      <w:r w:rsidR="00AA6C13" w:rsidRPr="008050E0">
        <w:rPr>
          <w:rFonts w:cs="Arial"/>
          <w:sz w:val="22"/>
          <w:szCs w:val="22"/>
        </w:rPr>
        <w:t xml:space="preserve"> Linux.</w:t>
      </w:r>
    </w:p>
    <w:p w14:paraId="74580343" w14:textId="77777777" w:rsidR="00F8341D" w:rsidRPr="008050E0" w:rsidRDefault="00F8341D" w:rsidP="00F8341D">
      <w:pPr>
        <w:spacing w:after="120" w:line="240" w:lineRule="auto"/>
        <w:ind w:firstLine="567"/>
        <w:jc w:val="both"/>
        <w:rPr>
          <w:rFonts w:cs="Arial"/>
          <w:sz w:val="22"/>
          <w:szCs w:val="22"/>
        </w:rPr>
      </w:pPr>
      <w:r w:rsidRPr="008050E0">
        <w:rPr>
          <w:rFonts w:cs="Arial"/>
          <w:sz w:val="22"/>
          <w:szCs w:val="22"/>
        </w:rPr>
        <w:t xml:space="preserve">On trouvera les fichiers sources et les exécutables dans le sous-dossier « 01 – </w:t>
      </w:r>
      <w:proofErr w:type="spellStart"/>
      <w:r w:rsidRPr="008050E0">
        <w:rPr>
          <w:rFonts w:cs="Arial"/>
          <w:sz w:val="22"/>
          <w:szCs w:val="22"/>
        </w:rPr>
        <w:t>testgvwords</w:t>
      </w:r>
      <w:proofErr w:type="spellEnd"/>
      <w:r w:rsidRPr="008050E0">
        <w:rPr>
          <w:rFonts w:cs="Arial"/>
          <w:sz w:val="22"/>
          <w:szCs w:val="22"/>
        </w:rPr>
        <w:t> » du dossier « tests ».</w:t>
      </w:r>
    </w:p>
    <w:p w14:paraId="6F8216AD" w14:textId="77777777" w:rsidR="00F8341D" w:rsidRPr="008050E0" w:rsidRDefault="00F8341D" w:rsidP="00F8341D">
      <w:pPr>
        <w:spacing w:after="120" w:line="240" w:lineRule="auto"/>
        <w:ind w:firstLine="567"/>
        <w:jc w:val="both"/>
        <w:rPr>
          <w:rFonts w:cs="Arial"/>
          <w:sz w:val="22"/>
          <w:szCs w:val="22"/>
        </w:rPr>
      </w:pPr>
    </w:p>
    <w:p w14:paraId="6CACD611" w14:textId="77777777" w:rsidR="007E7FC8" w:rsidRPr="008050E0" w:rsidRDefault="00654BAF" w:rsidP="007411C7">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93062FC" wp14:editId="341698B0">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050E0">
        <w:rPr>
          <w:rFonts w:cs="Arial"/>
          <w:sz w:val="22"/>
          <w:szCs w:val="22"/>
        </w:rPr>
        <w:t xml:space="preserve">Si Delphi offre de meilleures capacités à traiter les caractères Unicode et s’il facilite une présentation plus moderne grâce aux styles, </w:t>
      </w:r>
      <w:proofErr w:type="spellStart"/>
      <w:r w:rsidR="007E7FC8" w:rsidRPr="008050E0">
        <w:rPr>
          <w:rFonts w:cs="Arial"/>
          <w:sz w:val="22"/>
          <w:szCs w:val="22"/>
        </w:rPr>
        <w:t>Lazarus</w:t>
      </w:r>
      <w:proofErr w:type="spellEnd"/>
      <w:r w:rsidR="007E7FC8" w:rsidRPr="008050E0">
        <w:rPr>
          <w:rFonts w:cs="Arial"/>
          <w:sz w:val="22"/>
          <w:szCs w:val="22"/>
        </w:rPr>
        <w:t xml:space="preserve"> se montre à la hauteur dans sa portabilité sur différents OS : il n’a pas été nécessaire d’apporter </w:t>
      </w:r>
      <w:r w:rsidR="008B1E1A" w:rsidRPr="008050E0">
        <w:rPr>
          <w:rFonts w:cs="Arial"/>
          <w:sz w:val="22"/>
          <w:szCs w:val="22"/>
        </w:rPr>
        <w:t>la moindre</w:t>
      </w:r>
      <w:r w:rsidR="007E7FC8" w:rsidRPr="008050E0">
        <w:rPr>
          <w:rFonts w:cs="Arial"/>
          <w:sz w:val="22"/>
          <w:szCs w:val="22"/>
        </w:rPr>
        <w:t xml:space="preserve"> modification aux fichiers pour faire fonctionner le programme aussi bien sur Windows que sur Linux.</w:t>
      </w:r>
    </w:p>
    <w:p w14:paraId="3D9D47AE" w14:textId="77777777" w:rsidR="00FC4C9A" w:rsidRPr="008050E0" w:rsidRDefault="00FC4C9A" w:rsidP="007411C7">
      <w:pPr>
        <w:spacing w:before="0" w:after="120" w:line="240" w:lineRule="auto"/>
        <w:ind w:firstLine="567"/>
        <w:jc w:val="both"/>
        <w:rPr>
          <w:rFonts w:cs="Arial"/>
          <w:sz w:val="22"/>
          <w:szCs w:val="22"/>
        </w:rPr>
      </w:pPr>
    </w:p>
    <w:p w14:paraId="55D3C1A4" w14:textId="77777777" w:rsidR="008B1E1A" w:rsidRPr="008050E0" w:rsidRDefault="00245F50" w:rsidP="008B1E1A">
      <w:pPr>
        <w:keepNext/>
        <w:spacing w:line="240" w:lineRule="auto"/>
        <w:ind w:firstLine="567"/>
        <w:jc w:val="both"/>
        <w:rPr>
          <w:sz w:val="22"/>
          <w:szCs w:val="22"/>
        </w:rPr>
      </w:pPr>
      <w:r w:rsidRPr="008050E0">
        <w:rPr>
          <w:noProof/>
          <w:sz w:val="22"/>
          <w:szCs w:val="22"/>
          <w:lang w:eastAsia="fr-FR"/>
        </w:rPr>
        <w:drawing>
          <wp:inline distT="0" distB="0" distL="0" distR="0" wp14:anchorId="5EB61088" wp14:editId="61EC7393">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14:paraId="37B88BD7" w14:textId="0AA7A4FB" w:rsidR="007E7FC8" w:rsidRPr="008050E0" w:rsidRDefault="008B1E1A" w:rsidP="008B1E1A">
      <w:pPr>
        <w:pStyle w:val="Lgende"/>
        <w:jc w:val="both"/>
      </w:pPr>
      <w:bookmarkStart w:id="29" w:name="_Toc412539275"/>
      <w:r w:rsidRPr="008050E0">
        <w:t xml:space="preserve">Figure </w:t>
      </w:r>
      <w:fldSimple w:instr=" SEQ Figure \* ARABIC ">
        <w:r w:rsidR="000B3196">
          <w:rPr>
            <w:noProof/>
          </w:rPr>
          <w:t>5</w:t>
        </w:r>
      </w:fldSimple>
      <w:r w:rsidR="0033492A">
        <w:t xml:space="preserve"> -Test de </w:t>
      </w:r>
      <w:proofErr w:type="spellStart"/>
      <w:r w:rsidRPr="008050E0">
        <w:t>GVWords</w:t>
      </w:r>
      <w:bookmarkEnd w:id="29"/>
      <w:proofErr w:type="spellEnd"/>
    </w:p>
    <w:p w14:paraId="3DD99A16" w14:textId="77777777" w:rsidR="00245F50" w:rsidRPr="008050E0" w:rsidRDefault="00245F50" w:rsidP="007411C7">
      <w:pPr>
        <w:spacing w:before="0" w:after="120" w:line="240" w:lineRule="auto"/>
        <w:ind w:firstLine="567"/>
        <w:jc w:val="both"/>
        <w:rPr>
          <w:rFonts w:cs="Arial"/>
          <w:sz w:val="22"/>
          <w:szCs w:val="22"/>
        </w:rPr>
      </w:pPr>
    </w:p>
    <w:p w14:paraId="5FF915CE"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t xml:space="preserve">Le programme lui-même est trivial puisqu’il se contente d’affecter le résultat d’une méthode de </w:t>
      </w:r>
      <w:proofErr w:type="spellStart"/>
      <w:r w:rsidRPr="008050E0">
        <w:rPr>
          <w:rFonts w:cs="Arial"/>
          <w:b/>
          <w:color w:val="C0504D" w:themeColor="accent2"/>
          <w:sz w:val="22"/>
          <w:szCs w:val="22"/>
        </w:rPr>
        <w:t>TGVWord</w:t>
      </w:r>
      <w:proofErr w:type="spellEnd"/>
      <w:r w:rsidR="008B1E1A" w:rsidRPr="008050E0">
        <w:rPr>
          <w:rFonts w:cs="Arial"/>
          <w:color w:val="C0504D" w:themeColor="accent2"/>
          <w:sz w:val="22"/>
          <w:szCs w:val="22"/>
        </w:rPr>
        <w:t xml:space="preserve"> </w:t>
      </w:r>
      <w:r w:rsidR="008B1E1A" w:rsidRPr="008050E0">
        <w:rPr>
          <w:rFonts w:cs="Arial"/>
          <w:sz w:val="22"/>
          <w:szCs w:val="22"/>
        </w:rPr>
        <w:t xml:space="preserve">à un </w:t>
      </w:r>
      <w:proofErr w:type="spellStart"/>
      <w:r w:rsidR="008B1E1A" w:rsidRPr="008050E0">
        <w:rPr>
          <w:rFonts w:cs="Arial"/>
          <w:b/>
          <w:color w:val="C0504D" w:themeColor="accent2"/>
          <w:sz w:val="22"/>
          <w:szCs w:val="22"/>
        </w:rPr>
        <w:t>TLabel</w:t>
      </w:r>
      <w:proofErr w:type="spellEnd"/>
      <w:r w:rsidR="001D1DF0" w:rsidRPr="008050E0">
        <w:rPr>
          <w:rFonts w:cs="Arial"/>
          <w:b/>
          <w:color w:val="C0504D" w:themeColor="accent2"/>
          <w:sz w:val="22"/>
          <w:szCs w:val="22"/>
        </w:rPr>
        <w:t xml:space="preserve"> </w:t>
      </w:r>
      <w:r w:rsidR="001D1DF0" w:rsidRPr="008050E0">
        <w:rPr>
          <w:rFonts w:cs="Arial"/>
          <w:sz w:val="22"/>
          <w:szCs w:val="22"/>
        </w:rPr>
        <w:t>si aucune erreur n’a été déclenchée</w:t>
      </w:r>
      <w:r w:rsidRPr="008050E0">
        <w:rPr>
          <w:rFonts w:cs="Arial"/>
          <w:sz w:val="22"/>
          <w:szCs w:val="22"/>
        </w:rPr>
        <w:t>.</w:t>
      </w:r>
      <w:r w:rsidR="00FC0751" w:rsidRPr="008050E0">
        <w:rPr>
          <w:rFonts w:cs="Arial"/>
          <w:sz w:val="22"/>
          <w:szCs w:val="22"/>
        </w:rPr>
        <w:t xml:space="preserve"> </w:t>
      </w:r>
      <w:r w:rsidR="00330545" w:rsidRPr="008050E0">
        <w:rPr>
          <w:rFonts w:cs="Arial"/>
          <w:sz w:val="22"/>
          <w:szCs w:val="22"/>
        </w:rPr>
        <w:t>C’est exactement ce qui était recherché : l</w:t>
      </w:r>
      <w:r w:rsidR="00FC0751" w:rsidRPr="008050E0">
        <w:rPr>
          <w:rFonts w:cs="Arial"/>
          <w:sz w:val="22"/>
          <w:szCs w:val="22"/>
        </w:rPr>
        <w:t xml:space="preserve">’unité remplit </w:t>
      </w:r>
      <w:r w:rsidR="008B1E1A" w:rsidRPr="008050E0">
        <w:rPr>
          <w:rFonts w:cs="Arial"/>
          <w:sz w:val="22"/>
          <w:szCs w:val="22"/>
        </w:rPr>
        <w:t xml:space="preserve">parfaitement </w:t>
      </w:r>
      <w:r w:rsidR="00FC0751" w:rsidRPr="008050E0">
        <w:rPr>
          <w:rFonts w:cs="Arial"/>
          <w:sz w:val="22"/>
          <w:szCs w:val="22"/>
        </w:rPr>
        <w:t>son rôle en limitant au possible les complications pour l’utilisateur final.</w:t>
      </w:r>
      <w:r w:rsidR="001D1DF0" w:rsidRPr="008050E0">
        <w:rPr>
          <w:rFonts w:cs="Arial"/>
          <w:sz w:val="22"/>
          <w:szCs w:val="22"/>
        </w:rPr>
        <w:t xml:space="preserve"> On notera en particulier que les erreurs sont affichées correctement sans que les méthodes d’affichage aient à s’occuper de leur traitement.</w:t>
      </w:r>
    </w:p>
    <w:p w14:paraId="71C67B8A" w14:textId="77777777" w:rsidR="00245F50" w:rsidRPr="008050E0" w:rsidRDefault="00245F50" w:rsidP="007411C7">
      <w:pPr>
        <w:spacing w:before="0" w:after="120" w:line="240" w:lineRule="auto"/>
        <w:ind w:firstLine="567"/>
        <w:jc w:val="both"/>
        <w:rPr>
          <w:rFonts w:cs="Arial"/>
          <w:sz w:val="22"/>
          <w:szCs w:val="22"/>
        </w:rPr>
      </w:pPr>
      <w:r w:rsidRPr="008050E0">
        <w:rPr>
          <w:rFonts w:cs="Arial"/>
          <w:sz w:val="22"/>
          <w:szCs w:val="22"/>
        </w:rPr>
        <w:t xml:space="preserve">Il est intéressant de modifier les paramètres des éditeurs pour voir le comportement de l’unité. Par exemple, on pourra entrer des mots tels que </w:t>
      </w:r>
      <w:r w:rsidRPr="008050E0">
        <w:rPr>
          <w:rFonts w:cs="Arial"/>
          <w:color w:val="4F81BD" w:themeColor="accent1"/>
          <w:sz w:val="22"/>
          <w:szCs w:val="22"/>
        </w:rPr>
        <w:t>"Essai</w:t>
      </w:r>
      <w:r w:rsidRPr="008050E0">
        <w:rPr>
          <w:rFonts w:cs="Arial"/>
          <w:sz w:val="22"/>
          <w:szCs w:val="22"/>
        </w:rPr>
        <w:t xml:space="preserve">, </w:t>
      </w:r>
      <w:proofErr w:type="gramStart"/>
      <w:r w:rsidRPr="008050E0">
        <w:rPr>
          <w:rFonts w:cs="Arial"/>
          <w:color w:val="4F81BD" w:themeColor="accent1"/>
          <w:sz w:val="22"/>
          <w:szCs w:val="22"/>
        </w:rPr>
        <w:t>cou[</w:t>
      </w:r>
      <w:proofErr w:type="gramEnd"/>
      <w:r w:rsidRPr="008050E0">
        <w:rPr>
          <w:rFonts w:cs="Arial"/>
          <w:color w:val="4F81BD" w:themeColor="accent1"/>
          <w:sz w:val="22"/>
          <w:szCs w:val="22"/>
        </w:rPr>
        <w:t>cou</w:t>
      </w:r>
      <w:r w:rsidRPr="008050E0">
        <w:rPr>
          <w:rFonts w:cs="Arial"/>
          <w:sz w:val="22"/>
          <w:szCs w:val="22"/>
        </w:rPr>
        <w:t>… On peut aussi entrer une phrase complète et constater qu’elle sera normalisée pour être comprise comme un mot ! Dans tout test, il est conseillé de provoquer des erreurs afin de voir comment se comporte l’unité.</w:t>
      </w:r>
    </w:p>
    <w:p w14:paraId="667E5910" w14:textId="279A12D5" w:rsidR="00245F50" w:rsidRPr="008050E0" w:rsidRDefault="008F7756" w:rsidP="007411C7">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CD142A1" wp14:editId="471AADDC">
            <wp:extent cx="304800" cy="304800"/>
            <wp:effectExtent l="0" t="0" r="0" b="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45F50" w:rsidRPr="008050E0">
        <w:rPr>
          <w:rFonts w:cs="Arial"/>
          <w:sz w:val="22"/>
          <w:szCs w:val="22"/>
        </w:rPr>
        <w:t xml:space="preserve"> Dans ce petit programme d’exemple, une erreur inhibe toutes les fonctions. Il faut cliquer sur le bouton « Effacer » pour réinitialiser l’ensemble.</w:t>
      </w:r>
    </w:p>
    <w:p w14:paraId="182BA570" w14:textId="77777777" w:rsidR="00245F50" w:rsidRPr="008050E0" w:rsidRDefault="00245F50" w:rsidP="007411C7">
      <w:pPr>
        <w:spacing w:before="0" w:after="120" w:line="240" w:lineRule="auto"/>
        <w:ind w:firstLine="567"/>
        <w:jc w:val="both"/>
        <w:rPr>
          <w:rFonts w:cs="Arial"/>
          <w:sz w:val="22"/>
          <w:szCs w:val="22"/>
        </w:rPr>
      </w:pPr>
    </w:p>
    <w:p w14:paraId="5D767F5F" w14:textId="3E7B841E" w:rsidR="00245F50" w:rsidRPr="008050E0" w:rsidRDefault="00245F50" w:rsidP="00245F50">
      <w:pPr>
        <w:spacing w:before="0" w:after="120" w:line="240" w:lineRule="auto"/>
        <w:ind w:firstLine="567"/>
        <w:jc w:val="both"/>
        <w:rPr>
          <w:rFonts w:cs="Arial"/>
          <w:sz w:val="22"/>
          <w:szCs w:val="22"/>
        </w:rPr>
      </w:pPr>
      <w:r w:rsidRPr="008050E0">
        <w:rPr>
          <w:rFonts w:cs="Arial"/>
          <w:sz w:val="22"/>
          <w:szCs w:val="22"/>
        </w:rPr>
        <w:t xml:space="preserve">Une fonction souvent méconnue est utilisée largement dans ce programme : il s’agit </w:t>
      </w:r>
      <w:proofErr w:type="gramStart"/>
      <w:r w:rsidRPr="008050E0">
        <w:rPr>
          <w:rFonts w:cs="Arial"/>
          <w:sz w:val="22"/>
          <w:szCs w:val="22"/>
        </w:rPr>
        <w:t xml:space="preserve">de </w:t>
      </w:r>
      <w:proofErr w:type="spellStart"/>
      <w:r w:rsidRPr="008050E0">
        <w:rPr>
          <w:rFonts w:cs="Arial"/>
          <w:color w:val="C0504D" w:themeColor="accent2"/>
          <w:sz w:val="22"/>
          <w:szCs w:val="22"/>
        </w:rPr>
        <w:t>IfThen</w:t>
      </w:r>
      <w:proofErr w:type="spellEnd"/>
      <w:proofErr w:type="gramEnd"/>
      <w:r w:rsidRPr="008050E0">
        <w:rPr>
          <w:rFonts w:cs="Arial"/>
          <w:sz w:val="22"/>
          <w:szCs w:val="22"/>
        </w:rPr>
        <w:t xml:space="preserve">. La version traitant les chaînes de caractères est définie dans l’unité </w:t>
      </w:r>
      <w:proofErr w:type="spellStart"/>
      <w:r w:rsidR="002C5D01" w:rsidRPr="008050E0">
        <w:rPr>
          <w:rFonts w:cs="Arial"/>
          <w:b/>
          <w:sz w:val="22"/>
          <w:szCs w:val="22"/>
        </w:rPr>
        <w:t>s</w:t>
      </w:r>
      <w:r w:rsidRPr="008050E0">
        <w:rPr>
          <w:rFonts w:cs="Arial"/>
          <w:b/>
          <w:sz w:val="22"/>
          <w:szCs w:val="22"/>
        </w:rPr>
        <w:t>tr</w:t>
      </w:r>
      <w:r w:rsidR="002C5D01" w:rsidRPr="008050E0">
        <w:rPr>
          <w:rFonts w:cs="Arial"/>
          <w:b/>
          <w:sz w:val="22"/>
          <w:szCs w:val="22"/>
        </w:rPr>
        <w:t>u</w:t>
      </w:r>
      <w:r w:rsidRPr="008050E0">
        <w:rPr>
          <w:rFonts w:cs="Arial"/>
          <w:b/>
          <w:sz w:val="22"/>
          <w:szCs w:val="22"/>
        </w:rPr>
        <w:t>tils</w:t>
      </w:r>
      <w:proofErr w:type="spellEnd"/>
      <w:r w:rsidRPr="008050E0">
        <w:rPr>
          <w:rFonts w:cs="Arial"/>
          <w:sz w:val="22"/>
          <w:szCs w:val="22"/>
        </w:rPr>
        <w:t xml:space="preserve">. Elle prend deux ou trois paramètres en entrée : le premier est une valeur booléenne, les deux suivants </w:t>
      </w:r>
      <w:r w:rsidR="00135C94">
        <w:rPr>
          <w:rFonts w:cs="Arial"/>
          <w:sz w:val="22"/>
          <w:szCs w:val="22"/>
        </w:rPr>
        <w:t>des</w:t>
      </w:r>
      <w:r w:rsidRPr="008050E0">
        <w:rPr>
          <w:rFonts w:cs="Arial"/>
          <w:sz w:val="22"/>
          <w:szCs w:val="22"/>
        </w:rPr>
        <w:t xml:space="preserve"> chaîne</w:t>
      </w:r>
      <w:r w:rsidR="00135C94">
        <w:rPr>
          <w:rFonts w:cs="Arial"/>
          <w:sz w:val="22"/>
          <w:szCs w:val="22"/>
        </w:rPr>
        <w:t>s</w:t>
      </w:r>
      <w:r w:rsidRPr="008050E0">
        <w:rPr>
          <w:rFonts w:cs="Arial"/>
          <w:sz w:val="22"/>
          <w:szCs w:val="22"/>
        </w:rPr>
        <w:t xml:space="preserve"> de caractères. Si le troisième est omis, il est par défaut défini à la chaîne vide. Le principe de fonctionnement est semblable à celui d’un test avec </w:t>
      </w:r>
      <w:r w:rsidRPr="008050E0">
        <w:rPr>
          <w:rFonts w:cs="Arial"/>
          <w:color w:val="C0504D" w:themeColor="accent2"/>
          <w:sz w:val="22"/>
          <w:szCs w:val="22"/>
        </w:rPr>
        <w:t>if…</w:t>
      </w:r>
      <w:proofErr w:type="spellStart"/>
      <w:r w:rsidRPr="008050E0">
        <w:rPr>
          <w:rFonts w:cs="Arial"/>
          <w:color w:val="C0504D" w:themeColor="accent2"/>
          <w:sz w:val="22"/>
          <w:szCs w:val="22"/>
        </w:rPr>
        <w:t>then</w:t>
      </w:r>
      <w:proofErr w:type="spellEnd"/>
      <w:r w:rsidRPr="008050E0">
        <w:rPr>
          <w:rFonts w:cs="Arial"/>
          <w:color w:val="C0504D" w:themeColor="accent2"/>
          <w:sz w:val="22"/>
          <w:szCs w:val="22"/>
        </w:rPr>
        <w:t>…</w:t>
      </w:r>
      <w:proofErr w:type="spellStart"/>
      <w:r w:rsidRPr="008050E0">
        <w:rPr>
          <w:rFonts w:cs="Arial"/>
          <w:color w:val="C0504D" w:themeColor="accent2"/>
          <w:sz w:val="22"/>
          <w:szCs w:val="22"/>
        </w:rPr>
        <w:t>else</w:t>
      </w:r>
      <w:proofErr w:type="spellEnd"/>
      <w:r w:rsidRPr="008050E0">
        <w:rPr>
          <w:rFonts w:cs="Arial"/>
          <w:color w:val="C0504D" w:themeColor="accent2"/>
          <w:sz w:val="22"/>
          <w:szCs w:val="22"/>
        </w:rPr>
        <w:t> </w:t>
      </w:r>
      <w:r w:rsidRPr="008050E0">
        <w:rPr>
          <w:rFonts w:cs="Arial"/>
          <w:sz w:val="22"/>
          <w:szCs w:val="22"/>
        </w:rPr>
        <w:t>: si la valeur booléenne est vraie, le second paramètre est renvoyé, sinon c’est le troisième.</w:t>
      </w:r>
    </w:p>
    <w:p w14:paraId="26013681" w14:textId="77777777" w:rsidR="004D6112" w:rsidRPr="008050E0" w:rsidRDefault="00F8341D" w:rsidP="007411C7">
      <w:pPr>
        <w:spacing w:before="0" w:after="120" w:line="240" w:lineRule="auto"/>
        <w:ind w:firstLine="567"/>
        <w:jc w:val="both"/>
        <w:rPr>
          <w:rFonts w:cs="Arial"/>
          <w:sz w:val="22"/>
          <w:szCs w:val="22"/>
        </w:rPr>
      </w:pPr>
      <w:r w:rsidRPr="008050E0">
        <w:rPr>
          <w:rFonts w:cs="Arial"/>
          <w:sz w:val="22"/>
          <w:szCs w:val="22"/>
        </w:rPr>
        <w:t>Par exemple :</w:t>
      </w:r>
    </w:p>
    <w:p w14:paraId="1794C849" w14:textId="63E4FC47" w:rsidR="001D1DF0" w:rsidRPr="008050E0" w:rsidRDefault="00CC6151" w:rsidP="00CC6151">
      <w:pPr>
        <w:spacing w:line="240" w:lineRule="auto"/>
        <w:ind w:firstLine="567"/>
        <w:jc w:val="center"/>
        <w:rPr>
          <w:rFonts w:cs="Arial"/>
          <w:sz w:val="22"/>
          <w:szCs w:val="22"/>
        </w:rPr>
      </w:pPr>
      <w:r>
        <w:rPr>
          <w:rFonts w:cs="Arial"/>
          <w:noProof/>
          <w:sz w:val="22"/>
          <w:szCs w:val="22"/>
          <w:lang w:eastAsia="fr-FR"/>
        </w:rPr>
        <w:drawing>
          <wp:inline distT="0" distB="0" distL="0" distR="0" wp14:anchorId="62AF0D01" wp14:editId="658CBA7E">
            <wp:extent cx="4782217" cy="1762371"/>
            <wp:effectExtent l="0" t="0" r="0" b="952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sValidIdent.PNG"/>
                    <pic:cNvPicPr/>
                  </pic:nvPicPr>
                  <pic:blipFill>
                    <a:blip r:embed="rId39">
                      <a:extLst>
                        <a:ext uri="{28A0092B-C50C-407E-A947-70E740481C1C}">
                          <a14:useLocalDpi xmlns:a14="http://schemas.microsoft.com/office/drawing/2010/main" val="0"/>
                        </a:ext>
                      </a:extLst>
                    </a:blip>
                    <a:stretch>
                      <a:fillRect/>
                    </a:stretch>
                  </pic:blipFill>
                  <pic:spPr>
                    <a:xfrm>
                      <a:off x="0" y="0"/>
                      <a:ext cx="4782217" cy="1762371"/>
                    </a:xfrm>
                    <a:prstGeom prst="rect">
                      <a:avLst/>
                    </a:prstGeom>
                  </pic:spPr>
                </pic:pic>
              </a:graphicData>
            </a:graphic>
          </wp:inline>
        </w:drawing>
      </w:r>
    </w:p>
    <w:p w14:paraId="41D44EB1" w14:textId="77777777" w:rsidR="004D6112" w:rsidRPr="008050E0" w:rsidRDefault="004D6112" w:rsidP="007E7A82">
      <w:pPr>
        <w:spacing w:line="240" w:lineRule="auto"/>
        <w:ind w:firstLine="567"/>
        <w:jc w:val="both"/>
        <w:rPr>
          <w:rFonts w:cs="Arial"/>
          <w:sz w:val="22"/>
          <w:szCs w:val="22"/>
        </w:rPr>
      </w:pPr>
      <w:r w:rsidRPr="008050E0">
        <w:rPr>
          <w:rFonts w:cs="Arial"/>
          <w:sz w:val="22"/>
          <w:szCs w:val="22"/>
        </w:rPr>
        <w:t xml:space="preserve">Le test de la fonction </w:t>
      </w:r>
      <w:proofErr w:type="spellStart"/>
      <w:r w:rsidRPr="008050E0">
        <w:rPr>
          <w:rFonts w:cs="Arial"/>
          <w:color w:val="C0504D" w:themeColor="accent2"/>
          <w:sz w:val="22"/>
          <w:szCs w:val="22"/>
        </w:rPr>
        <w:t>IsValidIdent</w:t>
      </w:r>
      <w:proofErr w:type="spellEnd"/>
      <w:r w:rsidRPr="008050E0">
        <w:rPr>
          <w:rFonts w:cs="Arial"/>
          <w:color w:val="C0504D" w:themeColor="accent2"/>
          <w:sz w:val="22"/>
          <w:szCs w:val="22"/>
        </w:rPr>
        <w:t xml:space="preserve"> </w:t>
      </w:r>
      <w:r w:rsidRPr="008050E0">
        <w:rPr>
          <w:rFonts w:cs="Arial"/>
          <w:sz w:val="22"/>
          <w:szCs w:val="22"/>
        </w:rPr>
        <w:t xml:space="preserve">est effectué sur le composant </w:t>
      </w:r>
      <w:proofErr w:type="spellStart"/>
      <w:r w:rsidRPr="008050E0">
        <w:rPr>
          <w:rFonts w:cs="Arial"/>
          <w:b/>
          <w:color w:val="C0504D" w:themeColor="accent2"/>
          <w:sz w:val="22"/>
          <w:szCs w:val="22"/>
        </w:rPr>
        <w:t>TLabelEdit</w:t>
      </w:r>
      <w:proofErr w:type="spellEnd"/>
      <w:r w:rsidRPr="008050E0">
        <w:rPr>
          <w:rFonts w:cs="Arial"/>
          <w:sz w:val="22"/>
          <w:szCs w:val="22"/>
        </w:rPr>
        <w:t xml:space="preserve"> : si le résultat est </w:t>
      </w:r>
      <w:r w:rsidR="008B1E1A" w:rsidRPr="008050E0">
        <w:rPr>
          <w:rFonts w:cs="Arial"/>
          <w:sz w:val="22"/>
          <w:szCs w:val="22"/>
        </w:rPr>
        <w:t>correct</w:t>
      </w:r>
      <w:r w:rsidRPr="008050E0">
        <w:rPr>
          <w:rFonts w:cs="Arial"/>
          <w:sz w:val="22"/>
          <w:szCs w:val="22"/>
        </w:rPr>
        <w:t xml:space="preserve">, c’est la constante </w:t>
      </w:r>
      <w:proofErr w:type="spellStart"/>
      <w:r w:rsidRPr="008050E0">
        <w:rPr>
          <w:rFonts w:cs="Arial"/>
          <w:color w:val="C0504D" w:themeColor="accent2"/>
          <w:sz w:val="22"/>
          <w:szCs w:val="22"/>
        </w:rPr>
        <w:t>P_True</w:t>
      </w:r>
      <w:proofErr w:type="spellEnd"/>
      <w:r w:rsidRPr="008050E0">
        <w:rPr>
          <w:rFonts w:cs="Arial"/>
          <w:color w:val="C0504D" w:themeColor="accent2"/>
          <w:sz w:val="22"/>
          <w:szCs w:val="22"/>
        </w:rPr>
        <w:t xml:space="preserve"> </w:t>
      </w:r>
      <w:r w:rsidRPr="008050E0">
        <w:rPr>
          <w:rFonts w:cs="Arial"/>
          <w:sz w:val="22"/>
          <w:szCs w:val="22"/>
        </w:rPr>
        <w:t xml:space="preserve">qui est affectée au </w:t>
      </w:r>
      <w:proofErr w:type="spellStart"/>
      <w:r w:rsidRPr="008050E0">
        <w:rPr>
          <w:rFonts w:cs="Arial"/>
          <w:color w:val="C0504D" w:themeColor="accent2"/>
          <w:sz w:val="22"/>
          <w:szCs w:val="22"/>
        </w:rPr>
        <w:t>Caption</w:t>
      </w:r>
      <w:proofErr w:type="spellEnd"/>
      <w:r w:rsidRPr="008050E0">
        <w:rPr>
          <w:rFonts w:cs="Arial"/>
          <w:color w:val="C0504D" w:themeColor="accent2"/>
          <w:sz w:val="22"/>
          <w:szCs w:val="22"/>
        </w:rPr>
        <w:t xml:space="preserve"> </w:t>
      </w:r>
      <w:r w:rsidRPr="008050E0">
        <w:rPr>
          <w:rFonts w:cs="Arial"/>
          <w:sz w:val="22"/>
          <w:szCs w:val="22"/>
        </w:rPr>
        <w:t xml:space="preserve">du composant </w:t>
      </w:r>
      <w:proofErr w:type="spellStart"/>
      <w:r w:rsidRPr="008050E0">
        <w:rPr>
          <w:rFonts w:cs="Arial"/>
          <w:b/>
          <w:color w:val="C0504D" w:themeColor="accent2"/>
          <w:sz w:val="22"/>
          <w:szCs w:val="22"/>
        </w:rPr>
        <w:t>TLabel</w:t>
      </w:r>
      <w:proofErr w:type="spellEnd"/>
      <w:r w:rsidRPr="008050E0">
        <w:rPr>
          <w:rFonts w:cs="Arial"/>
          <w:sz w:val="22"/>
          <w:szCs w:val="22"/>
        </w:rPr>
        <w:t xml:space="preserve">, sinon c’est </w:t>
      </w:r>
      <w:proofErr w:type="spellStart"/>
      <w:r w:rsidRPr="008050E0">
        <w:rPr>
          <w:rFonts w:cs="Arial"/>
          <w:color w:val="C0504D" w:themeColor="accent2"/>
          <w:sz w:val="22"/>
          <w:szCs w:val="22"/>
        </w:rPr>
        <w:t>P_False</w:t>
      </w:r>
      <w:proofErr w:type="spellEnd"/>
      <w:r w:rsidRPr="008050E0">
        <w:rPr>
          <w:rFonts w:cs="Arial"/>
          <w:sz w:val="22"/>
          <w:szCs w:val="22"/>
        </w:rPr>
        <w:t>.</w:t>
      </w:r>
    </w:p>
    <w:p w14:paraId="08DBC2A8" w14:textId="1D7621C9" w:rsidR="00883DF1" w:rsidRPr="008050E0" w:rsidRDefault="00883DF1" w:rsidP="00883DF1">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8D8D6C3" wp14:editId="62DB715A">
            <wp:extent cx="381000" cy="3810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rsidRPr="008050E0">
        <w:rPr>
          <w:rFonts w:cs="Arial"/>
          <w:sz w:val="22"/>
          <w:szCs w:val="22"/>
        </w:rPr>
        <w:t xml:space="preserve"> Un conseil ("</w:t>
      </w:r>
      <w:proofErr w:type="spellStart"/>
      <w:r w:rsidRPr="008050E0">
        <w:rPr>
          <w:rFonts w:cs="Arial"/>
          <w:sz w:val="22"/>
          <w:szCs w:val="22"/>
        </w:rPr>
        <w:t>hint</w:t>
      </w:r>
      <w:proofErr w:type="spellEnd"/>
      <w:r w:rsidRPr="008050E0">
        <w:rPr>
          <w:rFonts w:cs="Arial"/>
          <w:sz w:val="22"/>
          <w:szCs w:val="22"/>
        </w:rPr>
        <w:t xml:space="preserve">") indique que l’unité </w:t>
      </w:r>
      <w:proofErr w:type="spellStart"/>
      <w:r w:rsidR="00F84AF3" w:rsidRPr="008050E0">
        <w:rPr>
          <w:rFonts w:cs="Arial"/>
          <w:b/>
          <w:sz w:val="22"/>
          <w:szCs w:val="22"/>
        </w:rPr>
        <w:t>s</w:t>
      </w:r>
      <w:r w:rsidRPr="008050E0">
        <w:rPr>
          <w:rFonts w:cs="Arial"/>
          <w:b/>
          <w:color w:val="000000" w:themeColor="text1"/>
          <w:sz w:val="22"/>
          <w:szCs w:val="22"/>
        </w:rPr>
        <w:t>trutils</w:t>
      </w:r>
      <w:proofErr w:type="spellEnd"/>
      <w:r w:rsidRPr="008050E0">
        <w:rPr>
          <w:rFonts w:cs="Arial"/>
          <w:color w:val="000000" w:themeColor="text1"/>
          <w:sz w:val="22"/>
          <w:szCs w:val="22"/>
        </w:rPr>
        <w:t xml:space="preserve"> </w:t>
      </w:r>
      <w:r w:rsidRPr="008050E0">
        <w:rPr>
          <w:rFonts w:cs="Arial"/>
          <w:sz w:val="22"/>
          <w:szCs w:val="22"/>
        </w:rPr>
        <w:t xml:space="preserve">n'est pas utilisée alors que la compilation échouera si elle est omise !  En effet, elle est indispensable pour le traitement </w:t>
      </w:r>
      <w:proofErr w:type="gramStart"/>
      <w:r w:rsidRPr="008050E0">
        <w:rPr>
          <w:rFonts w:cs="Arial"/>
          <w:sz w:val="22"/>
          <w:szCs w:val="22"/>
        </w:rPr>
        <w:t xml:space="preserve">de </w:t>
      </w:r>
      <w:proofErr w:type="spellStart"/>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then</w:t>
      </w:r>
      <w:proofErr w:type="spellEnd"/>
      <w:proofErr w:type="gramEnd"/>
      <w:r w:rsidRPr="008050E0">
        <w:rPr>
          <w:rFonts w:cs="Arial"/>
          <w:color w:val="C0504D" w:themeColor="accent2"/>
          <w:sz w:val="22"/>
          <w:szCs w:val="22"/>
        </w:rPr>
        <w:t xml:space="preserve"> </w:t>
      </w:r>
      <w:r w:rsidRPr="008050E0">
        <w:rPr>
          <w:rFonts w:cs="Arial"/>
          <w:sz w:val="22"/>
          <w:szCs w:val="22"/>
        </w:rPr>
        <w:t xml:space="preserve">avec des chaînes. Il semblerait que </w:t>
      </w:r>
      <w:proofErr w:type="spellStart"/>
      <w:r w:rsidRPr="008050E0">
        <w:rPr>
          <w:rFonts w:cs="Arial"/>
          <w:sz w:val="22"/>
          <w:szCs w:val="22"/>
        </w:rPr>
        <w:t>Lazarus</w:t>
      </w:r>
      <w:proofErr w:type="spellEnd"/>
      <w:r w:rsidRPr="008050E0">
        <w:rPr>
          <w:rFonts w:cs="Arial"/>
          <w:sz w:val="22"/>
          <w:szCs w:val="22"/>
        </w:rPr>
        <w:t xml:space="preserve"> soit trompé par l’autre</w:t>
      </w:r>
      <w:r w:rsidR="00EE1DD1" w:rsidRPr="008050E0">
        <w:rPr>
          <w:rFonts w:cs="Arial"/>
          <w:sz w:val="22"/>
          <w:szCs w:val="22"/>
        </w:rPr>
        <w:t xml:space="preserve"> fonction </w:t>
      </w:r>
      <w:proofErr w:type="spellStart"/>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hen</w:t>
      </w:r>
      <w:proofErr w:type="spellEnd"/>
      <w:r w:rsidRPr="008050E0">
        <w:rPr>
          <w:rFonts w:cs="Arial"/>
          <w:color w:val="C0504D" w:themeColor="accent2"/>
          <w:sz w:val="22"/>
          <w:szCs w:val="22"/>
        </w:rPr>
        <w:t xml:space="preserve"> </w:t>
      </w:r>
      <w:r w:rsidRPr="008050E0">
        <w:rPr>
          <w:rFonts w:cs="Arial"/>
          <w:sz w:val="22"/>
          <w:szCs w:val="22"/>
        </w:rPr>
        <w:t>présent</w:t>
      </w:r>
      <w:r w:rsidR="00EE1DD1" w:rsidRPr="008050E0">
        <w:rPr>
          <w:rFonts w:cs="Arial"/>
          <w:sz w:val="22"/>
          <w:szCs w:val="22"/>
        </w:rPr>
        <w:t>e</w:t>
      </w:r>
      <w:r w:rsidRPr="008050E0">
        <w:rPr>
          <w:rFonts w:cs="Arial"/>
          <w:sz w:val="22"/>
          <w:szCs w:val="22"/>
        </w:rPr>
        <w:t xml:space="preserve"> dans l'unité </w:t>
      </w:r>
      <w:r w:rsidRPr="008050E0">
        <w:rPr>
          <w:rFonts w:cs="Arial"/>
          <w:b/>
          <w:sz w:val="22"/>
          <w:szCs w:val="22"/>
        </w:rPr>
        <w:t>math</w:t>
      </w:r>
      <w:r w:rsidRPr="008050E0">
        <w:rPr>
          <w:rFonts w:cs="Arial"/>
          <w:sz w:val="22"/>
          <w:szCs w:val="22"/>
        </w:rPr>
        <w:t xml:space="preserve"> utilisée </w:t>
      </w:r>
      <w:r w:rsidR="00F84AF3" w:rsidRPr="008050E0">
        <w:rPr>
          <w:rFonts w:cs="Arial"/>
          <w:sz w:val="22"/>
          <w:szCs w:val="22"/>
        </w:rPr>
        <w:t>par ailleurs</w:t>
      </w:r>
      <w:r w:rsidRPr="008050E0">
        <w:rPr>
          <w:rFonts w:cs="Arial"/>
          <w:sz w:val="22"/>
          <w:szCs w:val="22"/>
        </w:rPr>
        <w:t>.</w:t>
      </w:r>
    </w:p>
    <w:p w14:paraId="71C75F26" w14:textId="77777777" w:rsidR="00330545" w:rsidRPr="008050E0" w:rsidRDefault="00330545" w:rsidP="007E7A82">
      <w:pPr>
        <w:spacing w:line="240" w:lineRule="auto"/>
        <w:rPr>
          <w:rFonts w:cs="Arial"/>
          <w:sz w:val="22"/>
          <w:szCs w:val="22"/>
        </w:rPr>
      </w:pPr>
      <w:r w:rsidRPr="008050E0">
        <w:rPr>
          <w:rFonts w:cs="Arial"/>
          <w:sz w:val="22"/>
          <w:szCs w:val="22"/>
        </w:rPr>
        <w:br w:type="page"/>
      </w:r>
    </w:p>
    <w:p w14:paraId="089A36E2" w14:textId="76B242B8" w:rsidR="00955E2C" w:rsidRPr="008050E0" w:rsidRDefault="00183B04" w:rsidP="007E7A82">
      <w:pPr>
        <w:pStyle w:val="Titre2"/>
        <w:spacing w:line="240" w:lineRule="auto"/>
        <w:rPr>
          <w:rFonts w:cs="Arial"/>
          <w:b/>
        </w:rPr>
      </w:pPr>
      <w:bookmarkStart w:id="30" w:name="_Toc412533100"/>
      <w:r>
        <w:rPr>
          <w:rFonts w:cs="Arial"/>
          <w:b/>
        </w:rPr>
        <w:lastRenderedPageBreak/>
        <w:t xml:space="preserve">05 - </w:t>
      </w:r>
      <w:r w:rsidR="00955E2C" w:rsidRPr="008050E0">
        <w:rPr>
          <w:rFonts w:cs="Arial"/>
          <w:b/>
        </w:rPr>
        <w:t>Les listes</w:t>
      </w:r>
      <w:bookmarkEnd w:id="30"/>
    </w:p>
    <w:p w14:paraId="1F383C2B" w14:textId="77777777" w:rsidR="006A1A6C" w:rsidRPr="008050E0" w:rsidRDefault="006A1A6C" w:rsidP="007E7A82">
      <w:pPr>
        <w:pStyle w:val="Titre3"/>
        <w:spacing w:line="240" w:lineRule="auto"/>
        <w:rPr>
          <w:b/>
          <w:color w:val="auto"/>
        </w:rPr>
      </w:pPr>
      <w:bookmarkStart w:id="31" w:name="_Toc412533101"/>
      <w:r w:rsidRPr="008050E0">
        <w:rPr>
          <w:b/>
          <w:color w:val="auto"/>
        </w:rPr>
        <w:t>Définitions</w:t>
      </w:r>
      <w:bookmarkEnd w:id="31"/>
    </w:p>
    <w:p w14:paraId="4B68FCB6" w14:textId="77777777" w:rsidR="007E7A82" w:rsidRPr="008050E0" w:rsidRDefault="007E7A82" w:rsidP="007E7A82">
      <w:pPr>
        <w:spacing w:before="0" w:after="120" w:line="240" w:lineRule="auto"/>
        <w:ind w:firstLine="567"/>
        <w:jc w:val="both"/>
        <w:rPr>
          <w:rFonts w:cs="Arial"/>
          <w:sz w:val="22"/>
          <w:szCs w:val="22"/>
        </w:rPr>
      </w:pPr>
    </w:p>
    <w:p w14:paraId="15B3A9B6" w14:textId="77777777" w:rsidR="006A1A6C" w:rsidRPr="008050E0" w:rsidRDefault="00494CF3" w:rsidP="00911E85">
      <w:pPr>
        <w:spacing w:before="0" w:after="120" w:line="240" w:lineRule="auto"/>
        <w:ind w:firstLine="567"/>
        <w:jc w:val="both"/>
        <w:rPr>
          <w:rFonts w:cs="Arial"/>
          <w:sz w:val="22"/>
          <w:szCs w:val="22"/>
        </w:rPr>
      </w:pPr>
      <w:r w:rsidRPr="008050E0">
        <w:rPr>
          <w:rFonts w:cs="Arial"/>
          <w:sz w:val="22"/>
          <w:szCs w:val="22"/>
        </w:rPr>
        <w:t>Une liste simple est composée de mots séparés par des espaces</w:t>
      </w:r>
      <w:r w:rsidR="003B7A17" w:rsidRPr="008050E0">
        <w:rPr>
          <w:sz w:val="22"/>
          <w:szCs w:val="22"/>
          <w:vertAlign w:val="superscript"/>
        </w:rPr>
        <w:footnoteReference w:id="7"/>
      </w:r>
      <w:r w:rsidR="003B7A17" w:rsidRPr="008050E0">
        <w:rPr>
          <w:rFonts w:cs="Arial"/>
          <w:sz w:val="22"/>
          <w:szCs w:val="22"/>
        </w:rPr>
        <w:t>.</w:t>
      </w:r>
      <w:r w:rsidRPr="008050E0">
        <w:rPr>
          <w:rFonts w:cs="Arial"/>
          <w:sz w:val="22"/>
          <w:szCs w:val="22"/>
        </w:rPr>
        <w:t xml:space="preserve"> Elle est délimitée par des crochets : </w:t>
      </w:r>
      <w:proofErr w:type="gramStart"/>
      <w:r w:rsidRPr="00183B04">
        <w:rPr>
          <w:rFonts w:cs="Arial"/>
          <w:b/>
          <w:sz w:val="22"/>
          <w:szCs w:val="22"/>
        </w:rPr>
        <w:t>[</w:t>
      </w:r>
      <w:r w:rsidRPr="008050E0">
        <w:rPr>
          <w:rFonts w:cs="Arial"/>
          <w:sz w:val="22"/>
          <w:szCs w:val="22"/>
        </w:rPr>
        <w:t xml:space="preserve"> puis</w:t>
      </w:r>
      <w:proofErr w:type="gramEnd"/>
      <w:r w:rsidRPr="008050E0">
        <w:rPr>
          <w:rFonts w:cs="Arial"/>
          <w:sz w:val="22"/>
          <w:szCs w:val="22"/>
        </w:rPr>
        <w:t xml:space="preserve"> </w:t>
      </w:r>
      <w:r w:rsidRPr="00183B04">
        <w:rPr>
          <w:rFonts w:cs="Arial"/>
          <w:b/>
          <w:sz w:val="22"/>
          <w:szCs w:val="22"/>
        </w:rPr>
        <w:t>]</w:t>
      </w:r>
      <w:r w:rsidRPr="008050E0">
        <w:rPr>
          <w:rFonts w:cs="Arial"/>
          <w:sz w:val="22"/>
          <w:szCs w:val="22"/>
        </w:rPr>
        <w:t>.</w:t>
      </w:r>
    </w:p>
    <w:p w14:paraId="28826B8F" w14:textId="77777777" w:rsidR="00494CF3" w:rsidRPr="008050E0" w:rsidRDefault="00494CF3" w:rsidP="007E7A82">
      <w:pPr>
        <w:spacing w:before="0" w:after="120" w:line="240" w:lineRule="auto"/>
        <w:ind w:firstLine="567"/>
        <w:jc w:val="both"/>
        <w:rPr>
          <w:rFonts w:cs="Arial"/>
          <w:sz w:val="22"/>
          <w:szCs w:val="22"/>
        </w:rPr>
      </w:pPr>
      <w:r w:rsidRPr="008050E0">
        <w:rPr>
          <w:rFonts w:cs="Arial"/>
          <w:sz w:val="22"/>
          <w:szCs w:val="22"/>
        </w:rPr>
        <w:t xml:space="preserve">Une </w:t>
      </w:r>
      <w:r w:rsidRPr="008050E0">
        <w:rPr>
          <w:rFonts w:cs="Arial"/>
          <w:i/>
          <w:sz w:val="22"/>
          <w:szCs w:val="22"/>
        </w:rPr>
        <w:t>liste complexe</w:t>
      </w:r>
      <w:r w:rsidRPr="008050E0">
        <w:rPr>
          <w:rFonts w:cs="Arial"/>
          <w:sz w:val="22"/>
          <w:szCs w:val="22"/>
        </w:rPr>
        <w:t xml:space="preserve"> comprend des mots et des listes. Les imbrications ne sont pas limitées, pourvu que l’ordre d’ouverture et de fermeture des listes imbriquées soit correct.</w:t>
      </w:r>
    </w:p>
    <w:p w14:paraId="2E650885" w14:textId="77777777" w:rsidR="00494CF3"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DAFA93" wp14:editId="17987405">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8050E0">
        <w:rPr>
          <w:rFonts w:cs="Arial"/>
          <w:sz w:val="22"/>
          <w:szCs w:val="22"/>
        </w:rPr>
        <w:t xml:space="preserve">Il existe une liste particulière qui ne comprend ni mot ni liste. On la nomme </w:t>
      </w:r>
      <w:r w:rsidR="00494CF3" w:rsidRPr="008050E0">
        <w:rPr>
          <w:rFonts w:cs="Arial"/>
          <w:i/>
          <w:sz w:val="22"/>
          <w:szCs w:val="22"/>
        </w:rPr>
        <w:t>la liste vide</w:t>
      </w:r>
      <w:r w:rsidR="00494CF3" w:rsidRPr="008050E0">
        <w:rPr>
          <w:rFonts w:cs="Arial"/>
          <w:sz w:val="22"/>
          <w:szCs w:val="22"/>
        </w:rPr>
        <w:t xml:space="preserve"> et elle est représentée par des crochets </w:t>
      </w:r>
      <w:r w:rsidR="00494CF3" w:rsidRPr="008050E0">
        <w:rPr>
          <w:rFonts w:cs="Arial"/>
          <w:b/>
          <w:sz w:val="22"/>
          <w:szCs w:val="22"/>
        </w:rPr>
        <w:t>[]</w:t>
      </w:r>
      <w:r w:rsidR="002E6171" w:rsidRPr="008050E0">
        <w:rPr>
          <w:rFonts w:cs="Arial"/>
          <w:b/>
          <w:sz w:val="22"/>
          <w:szCs w:val="22"/>
        </w:rPr>
        <w:t xml:space="preserve"> </w:t>
      </w:r>
      <w:r w:rsidR="002E6171" w:rsidRPr="008050E0">
        <w:rPr>
          <w:rFonts w:cs="Arial"/>
          <w:sz w:val="22"/>
          <w:szCs w:val="22"/>
        </w:rPr>
        <w:t>accolés</w:t>
      </w:r>
      <w:r w:rsidR="00494CF3" w:rsidRPr="008050E0">
        <w:rPr>
          <w:rFonts w:cs="Arial"/>
          <w:sz w:val="22"/>
          <w:szCs w:val="22"/>
        </w:rPr>
        <w:t>.</w:t>
      </w:r>
    </w:p>
    <w:p w14:paraId="7504994D" w14:textId="77777777" w:rsidR="006A1A6C" w:rsidRPr="008050E0" w:rsidRDefault="006A1A6C" w:rsidP="007E7A82">
      <w:pPr>
        <w:pStyle w:val="Titre3"/>
        <w:spacing w:line="240" w:lineRule="auto"/>
        <w:rPr>
          <w:b/>
          <w:color w:val="auto"/>
        </w:rPr>
      </w:pPr>
      <w:bookmarkStart w:id="32" w:name="_Toc412533102"/>
      <w:r w:rsidRPr="008050E0">
        <w:rPr>
          <w:b/>
          <w:color w:val="auto"/>
        </w:rPr>
        <w:t>Exemples de listes</w:t>
      </w:r>
      <w:bookmarkEnd w:id="32"/>
    </w:p>
    <w:p w14:paraId="4C7A07A6" w14:textId="77777777" w:rsidR="006A1A6C" w:rsidRPr="008050E0" w:rsidRDefault="00A85F09" w:rsidP="00F84992">
      <w:pPr>
        <w:pStyle w:val="Titre4"/>
        <w:rPr>
          <w:b/>
          <w:color w:val="auto"/>
        </w:rPr>
      </w:pPr>
      <w:r w:rsidRPr="008050E0">
        <w:rPr>
          <w:b/>
          <w:color w:val="auto"/>
        </w:rPr>
        <w:t>Listes simples</w:t>
      </w:r>
    </w:p>
    <w:p w14:paraId="00843BB5"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Voici quelques listes simples :</w:t>
      </w:r>
    </w:p>
    <w:p w14:paraId="6BF33E68"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[un deux trois quatre cinq]</w:t>
      </w:r>
    </w:p>
    <w:p w14:paraId="6DAE09B3"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[1 2 3 4 5]</w:t>
      </w:r>
    </w:p>
    <w:p w14:paraId="48B70F63" w14:textId="77777777" w:rsidR="00A85F09"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 xml:space="preserve">[GVLOGO est un langage </w:t>
      </w:r>
      <w:r w:rsidR="00911E85" w:rsidRPr="008050E0">
        <w:rPr>
          <w:rFonts w:cs="Arial"/>
          <w:sz w:val="22"/>
          <w:szCs w:val="22"/>
        </w:rPr>
        <w:t>facile à apprendre</w:t>
      </w:r>
      <w:r w:rsidRPr="008050E0">
        <w:rPr>
          <w:rFonts w:cs="Arial"/>
          <w:sz w:val="22"/>
          <w:szCs w:val="22"/>
        </w:rPr>
        <w:t>.]</w:t>
      </w:r>
    </w:p>
    <w:p w14:paraId="31D63071" w14:textId="77777777" w:rsidR="00A85F09" w:rsidRPr="008050E0" w:rsidRDefault="00A85F09" w:rsidP="00F84992">
      <w:pPr>
        <w:pStyle w:val="Titre4"/>
        <w:rPr>
          <w:b/>
          <w:color w:val="auto"/>
        </w:rPr>
      </w:pPr>
      <w:r w:rsidRPr="008050E0">
        <w:rPr>
          <w:b/>
          <w:color w:val="auto"/>
        </w:rPr>
        <w:t>Listes imbriquées</w:t>
      </w:r>
    </w:p>
    <w:p w14:paraId="010D32FA"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 xml:space="preserve">Voici des listes </w:t>
      </w:r>
      <w:r w:rsidR="00911E85" w:rsidRPr="008050E0">
        <w:rPr>
          <w:rFonts w:cs="Arial"/>
          <w:sz w:val="22"/>
          <w:szCs w:val="22"/>
        </w:rPr>
        <w:t>complexes</w:t>
      </w:r>
      <w:r w:rsidRPr="008050E0">
        <w:rPr>
          <w:rFonts w:cs="Arial"/>
          <w:sz w:val="22"/>
          <w:szCs w:val="22"/>
        </w:rPr>
        <w:t> :</w:t>
      </w:r>
    </w:p>
    <w:p w14:paraId="72693EB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[élément1 [liste imbriquée 1] élément3]</w:t>
      </w:r>
    </w:p>
    <w:p w14:paraId="4A97DE8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 imbriquée [encore deux mais imbriquée]] trois]</w:t>
      </w:r>
    </w:p>
    <w:p w14:paraId="3F40C393"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w:t>
      </w:r>
    </w:p>
    <w:p w14:paraId="329BB2C6" w14:textId="12A2BD78"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w:t>
      </w:r>
      <w:r w:rsidR="00BC5995">
        <w:rPr>
          <w:rFonts w:cs="Arial"/>
          <w:sz w:val="22"/>
          <w:szCs w:val="22"/>
        </w:rPr>
        <w:t xml:space="preserve"> </w:t>
      </w:r>
      <w:r w:rsidRPr="008050E0">
        <w:rPr>
          <w:rFonts w:cs="Arial"/>
          <w:sz w:val="22"/>
          <w:szCs w:val="22"/>
        </w:rPr>
        <w:t>[deux bis [deux ter]]] trois]</w:t>
      </w:r>
    </w:p>
    <w:p w14:paraId="1A261DA4"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(12*45+789) trois]</w:t>
      </w:r>
    </w:p>
    <w:p w14:paraId="434BC989" w14:textId="77777777" w:rsidR="00A85F09"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0047614" wp14:editId="4EA7B3FD">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8050E0">
        <w:rPr>
          <w:rFonts w:cs="Arial"/>
          <w:sz w:val="22"/>
          <w:szCs w:val="22"/>
        </w:rPr>
        <w:t>La dernière liste contient une expression. Une expression est une suite de caractère</w:t>
      </w:r>
      <w:r w:rsidR="003B7A17" w:rsidRPr="008050E0">
        <w:rPr>
          <w:rFonts w:cs="Arial"/>
          <w:sz w:val="22"/>
          <w:szCs w:val="22"/>
        </w:rPr>
        <w:t>s</w:t>
      </w:r>
      <w:r w:rsidR="00A85F09" w:rsidRPr="008050E0">
        <w:rPr>
          <w:rFonts w:cs="Arial"/>
          <w:sz w:val="22"/>
          <w:szCs w:val="22"/>
        </w:rPr>
        <w:t xml:space="preserve"> à interpréter comme un calcul à effectuer</w:t>
      </w:r>
      <w:r w:rsidR="00A85F09" w:rsidRPr="008050E0">
        <w:rPr>
          <w:rStyle w:val="Appelnotedebasdep"/>
          <w:rFonts w:cs="Arial"/>
          <w:sz w:val="22"/>
          <w:szCs w:val="22"/>
        </w:rPr>
        <w:footnoteReference w:id="8"/>
      </w:r>
      <w:r w:rsidR="00A85F09" w:rsidRPr="008050E0">
        <w:rPr>
          <w:rFonts w:cs="Arial"/>
          <w:sz w:val="22"/>
          <w:szCs w:val="22"/>
        </w:rPr>
        <w:t>.</w:t>
      </w:r>
    </w:p>
    <w:p w14:paraId="4D7F6602" w14:textId="77777777" w:rsidR="00A85F09" w:rsidRPr="008050E0" w:rsidRDefault="00A85F09" w:rsidP="00F84992">
      <w:pPr>
        <w:pStyle w:val="Titre4"/>
        <w:rPr>
          <w:b/>
          <w:color w:val="auto"/>
        </w:rPr>
      </w:pPr>
      <w:r w:rsidRPr="008050E0">
        <w:rPr>
          <w:b/>
          <w:color w:val="auto"/>
        </w:rPr>
        <w:t>Listes fautives</w:t>
      </w:r>
    </w:p>
    <w:p w14:paraId="2B794161" w14:textId="77777777" w:rsidR="00A85F09" w:rsidRPr="008050E0" w:rsidRDefault="006765FD" w:rsidP="00CF6E50">
      <w:pPr>
        <w:spacing w:after="120" w:line="240" w:lineRule="auto"/>
        <w:ind w:firstLine="567"/>
        <w:jc w:val="both"/>
        <w:rPr>
          <w:rFonts w:cs="Arial"/>
          <w:sz w:val="22"/>
          <w:szCs w:val="22"/>
        </w:rPr>
      </w:pPr>
      <w:r w:rsidRPr="008050E0">
        <w:rPr>
          <w:rFonts w:cs="Arial"/>
          <w:sz w:val="22"/>
          <w:szCs w:val="22"/>
        </w:rPr>
        <w:t xml:space="preserve">Une liste est fautive si elle ne contient pas des </w:t>
      </w:r>
      <w:r w:rsidR="00535F9B" w:rsidRPr="008050E0">
        <w:rPr>
          <w:rFonts w:cs="Arial"/>
          <w:sz w:val="22"/>
          <w:szCs w:val="22"/>
        </w:rPr>
        <w:t>crochets</w:t>
      </w:r>
      <w:r w:rsidRPr="008050E0">
        <w:rPr>
          <w:rFonts w:cs="Arial"/>
          <w:sz w:val="22"/>
          <w:szCs w:val="22"/>
        </w:rPr>
        <w:t xml:space="preserve"> correctement agencés et en bon nombre.</w:t>
      </w:r>
    </w:p>
    <w:p w14:paraId="65CDFA3B" w14:textId="77777777" w:rsidR="006765FD" w:rsidRPr="008050E0" w:rsidRDefault="006765FD" w:rsidP="007E7A82">
      <w:pPr>
        <w:spacing w:before="0" w:after="120" w:line="240" w:lineRule="auto"/>
        <w:ind w:firstLine="567"/>
        <w:jc w:val="both"/>
        <w:rPr>
          <w:rFonts w:cs="Arial"/>
          <w:sz w:val="22"/>
          <w:szCs w:val="22"/>
        </w:rPr>
      </w:pPr>
      <w:r w:rsidRPr="008050E0">
        <w:rPr>
          <w:rFonts w:cs="Arial"/>
          <w:sz w:val="22"/>
          <w:szCs w:val="22"/>
        </w:rPr>
        <w:t>Voici des listes incorrectes :</w:t>
      </w:r>
    </w:p>
    <w:p w14:paraId="2A059B07"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w:t>
      </w:r>
      <w:r w:rsidR="000F7646" w:rsidRPr="008050E0">
        <w:rPr>
          <w:rFonts w:cs="Arial"/>
          <w:sz w:val="22"/>
          <w:szCs w:val="22"/>
        </w:rPr>
        <w:t>oups !</w:t>
      </w:r>
      <w:r w:rsidRPr="008050E0">
        <w:rPr>
          <w:rFonts w:cs="Arial"/>
          <w:sz w:val="22"/>
          <w:szCs w:val="22"/>
        </w:rPr>
        <w:t xml:space="preserve"> [où est la fermeture ?]</w:t>
      </w:r>
    </w:p>
    <w:p w14:paraId="34191D1B"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[fermée trop tôt][ceci est une autre liste]</w:t>
      </w:r>
    </w:p>
    <w:p w14:paraId="427E6C2D" w14:textId="77777777" w:rsidR="00F7480E" w:rsidRDefault="00F7480E"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[le caractère d’échappement masque la fin de liste !</w:t>
      </w:r>
      <w:r w:rsidR="00491C80" w:rsidRPr="008050E0">
        <w:rPr>
          <w:rFonts w:cs="Arial"/>
          <w:sz w:val="22"/>
          <w:szCs w:val="22"/>
        </w:rPr>
        <w:t>$</w:t>
      </w:r>
      <w:r w:rsidRPr="008050E0">
        <w:rPr>
          <w:rFonts w:cs="Arial"/>
          <w:sz w:val="22"/>
          <w:szCs w:val="22"/>
        </w:rPr>
        <w:t>]</w:t>
      </w:r>
    </w:p>
    <w:p w14:paraId="36EAC7E9" w14:textId="70A27612" w:rsidR="008F7756" w:rsidRDefault="008F7756" w:rsidP="00C3473A">
      <w:pPr>
        <w:pStyle w:val="Paragraphedeliste"/>
        <w:numPr>
          <w:ilvl w:val="0"/>
          <w:numId w:val="23"/>
        </w:numPr>
        <w:spacing w:before="0" w:after="120" w:line="240" w:lineRule="auto"/>
        <w:jc w:val="both"/>
        <w:rPr>
          <w:rFonts w:cs="Arial"/>
          <w:sz w:val="22"/>
          <w:szCs w:val="22"/>
        </w:rPr>
      </w:pPr>
      <w:r>
        <w:rPr>
          <w:rFonts w:cs="Arial"/>
          <w:sz w:val="22"/>
          <w:szCs w:val="22"/>
        </w:rPr>
        <w:t>[Une parenthèse se promène seule (]</w:t>
      </w:r>
    </w:p>
    <w:p w14:paraId="75EA41CA" w14:textId="77777777" w:rsidR="008F7756" w:rsidRDefault="008F7756" w:rsidP="008F7756">
      <w:pPr>
        <w:spacing w:after="120" w:line="240" w:lineRule="auto"/>
        <w:ind w:firstLine="567"/>
        <w:jc w:val="both"/>
        <w:rPr>
          <w:rFonts w:cs="Arial"/>
          <w:sz w:val="22"/>
          <w:szCs w:val="22"/>
        </w:rPr>
      </w:pPr>
    </w:p>
    <w:p w14:paraId="49589FCD" w14:textId="23988E6C" w:rsidR="008F7756" w:rsidRDefault="008F7756" w:rsidP="008F7756">
      <w:pPr>
        <w:spacing w:after="120" w:line="240" w:lineRule="auto"/>
        <w:ind w:firstLine="567"/>
        <w:jc w:val="both"/>
        <w:rPr>
          <w:rFonts w:cs="Arial"/>
          <w:sz w:val="22"/>
          <w:szCs w:val="22"/>
        </w:rPr>
      </w:pPr>
      <w:r>
        <w:rPr>
          <w:rFonts w:cs="Arial"/>
          <w:sz w:val="22"/>
          <w:szCs w:val="22"/>
        </w:rPr>
        <w:lastRenderedPageBreak/>
        <w:t>Pour contourner le problème des crochets ou des parenthèses mal appariés, il suffit d’utiliser le caractère d’échappement, comme avec les mots :</w:t>
      </w:r>
    </w:p>
    <w:p w14:paraId="4E864603" w14:textId="6E1C68E8" w:rsidR="008F7756" w:rsidRDefault="008F7756" w:rsidP="00C3473A">
      <w:pPr>
        <w:pStyle w:val="Paragraphedeliste"/>
        <w:numPr>
          <w:ilvl w:val="0"/>
          <w:numId w:val="24"/>
        </w:numPr>
        <w:spacing w:before="0" w:after="120" w:line="240" w:lineRule="auto"/>
        <w:jc w:val="both"/>
        <w:rPr>
          <w:rFonts w:cs="Arial"/>
          <w:sz w:val="22"/>
          <w:szCs w:val="22"/>
        </w:rPr>
      </w:pPr>
      <w:r w:rsidRPr="008050E0">
        <w:rPr>
          <w:rFonts w:cs="Arial"/>
          <w:sz w:val="22"/>
          <w:szCs w:val="22"/>
        </w:rPr>
        <w:t xml:space="preserve">[le caractère d’échappement </w:t>
      </w:r>
      <w:r>
        <w:rPr>
          <w:rFonts w:cs="Arial"/>
          <w:sz w:val="22"/>
          <w:szCs w:val="22"/>
        </w:rPr>
        <w:t>ne masque plus</w:t>
      </w:r>
      <w:r w:rsidRPr="008050E0">
        <w:rPr>
          <w:rFonts w:cs="Arial"/>
          <w:sz w:val="22"/>
          <w:szCs w:val="22"/>
        </w:rPr>
        <w:t xml:space="preserve"> la fin de liste !$</w:t>
      </w:r>
      <w:r>
        <w:rPr>
          <w:rFonts w:cs="Arial"/>
          <w:sz w:val="22"/>
          <w:szCs w:val="22"/>
        </w:rPr>
        <w:t>]</w:t>
      </w:r>
      <w:r w:rsidRPr="008050E0">
        <w:rPr>
          <w:rFonts w:cs="Arial"/>
          <w:sz w:val="22"/>
          <w:szCs w:val="22"/>
        </w:rPr>
        <w:t>]</w:t>
      </w:r>
    </w:p>
    <w:p w14:paraId="1038BE61" w14:textId="178A8417" w:rsidR="008F7756" w:rsidRDefault="008F7756" w:rsidP="00C3473A">
      <w:pPr>
        <w:pStyle w:val="Paragraphedeliste"/>
        <w:numPr>
          <w:ilvl w:val="0"/>
          <w:numId w:val="24"/>
        </w:numPr>
        <w:spacing w:before="0" w:after="120" w:line="240" w:lineRule="auto"/>
        <w:jc w:val="both"/>
        <w:rPr>
          <w:rFonts w:cs="Arial"/>
          <w:sz w:val="22"/>
          <w:szCs w:val="22"/>
        </w:rPr>
      </w:pPr>
      <w:r>
        <w:rPr>
          <w:rFonts w:cs="Arial"/>
          <w:sz w:val="22"/>
          <w:szCs w:val="22"/>
        </w:rPr>
        <w:t>[Une parenthèse se promène seule sans problème $(]</w:t>
      </w:r>
    </w:p>
    <w:p w14:paraId="37FA2333" w14:textId="3B51DD2F" w:rsidR="008F7756" w:rsidRPr="008F7756" w:rsidRDefault="008F7756" w:rsidP="008F7756">
      <w:pPr>
        <w:spacing w:after="120" w:line="240" w:lineRule="auto"/>
        <w:ind w:firstLine="567"/>
        <w:jc w:val="both"/>
        <w:rPr>
          <w:rFonts w:cs="Arial"/>
          <w:sz w:val="22"/>
          <w:szCs w:val="22"/>
        </w:rPr>
      </w:pPr>
      <w:r>
        <w:rPr>
          <w:rFonts w:cs="Arial"/>
          <w:noProof/>
          <w:sz w:val="22"/>
          <w:szCs w:val="22"/>
          <w:lang w:eastAsia="fr-FR"/>
        </w:rPr>
        <w:drawing>
          <wp:inline distT="0" distB="0" distL="0" distR="0" wp14:anchorId="764787F7" wp14:editId="12B0D864">
            <wp:extent cx="304800" cy="304800"/>
            <wp:effectExtent l="0" t="0" r="0"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Le caractère d’échappement disparaîtra à l’écriture grâce aux primitives </w:t>
      </w:r>
      <w:r w:rsidRPr="006301CC">
        <w:rPr>
          <w:rFonts w:cs="Arial"/>
          <w:color w:val="4F81BD" w:themeColor="accent1"/>
          <w:sz w:val="22"/>
          <w:szCs w:val="22"/>
        </w:rPr>
        <w:t xml:space="preserve">ECRIS </w:t>
      </w:r>
      <w:r>
        <w:rPr>
          <w:rFonts w:cs="Arial"/>
          <w:sz w:val="22"/>
          <w:szCs w:val="22"/>
        </w:rPr>
        <w:t xml:space="preserve">et </w:t>
      </w:r>
      <w:r w:rsidRPr="006301CC">
        <w:rPr>
          <w:rFonts w:cs="Arial"/>
          <w:color w:val="4F81BD" w:themeColor="accent1"/>
          <w:sz w:val="22"/>
          <w:szCs w:val="22"/>
        </w:rPr>
        <w:t>TAPE</w:t>
      </w:r>
      <w:r>
        <w:rPr>
          <w:rFonts w:cs="Arial"/>
          <w:sz w:val="22"/>
          <w:szCs w:val="22"/>
        </w:rPr>
        <w:t xml:space="preserve">. </w:t>
      </w:r>
      <w:r w:rsidRPr="006301CC">
        <w:rPr>
          <w:rFonts w:cs="Arial"/>
          <w:color w:val="4F81BD" w:themeColor="accent1"/>
          <w:sz w:val="22"/>
          <w:szCs w:val="22"/>
        </w:rPr>
        <w:t xml:space="preserve">ECRIST </w:t>
      </w:r>
      <w:r>
        <w:rPr>
          <w:rFonts w:cs="Arial"/>
          <w:sz w:val="22"/>
          <w:szCs w:val="22"/>
        </w:rPr>
        <w:t>le fera apparaître si nécessaire.</w:t>
      </w:r>
    </w:p>
    <w:p w14:paraId="5FE777A9" w14:textId="77777777" w:rsidR="00BC5995" w:rsidRPr="00BC5995" w:rsidRDefault="00BC5995" w:rsidP="00BC5995">
      <w:pPr>
        <w:spacing w:before="0" w:after="120" w:line="240" w:lineRule="auto"/>
        <w:jc w:val="both"/>
        <w:rPr>
          <w:rFonts w:cs="Arial"/>
          <w:sz w:val="22"/>
          <w:szCs w:val="22"/>
        </w:rPr>
      </w:pPr>
    </w:p>
    <w:p w14:paraId="0708CC40" w14:textId="77777777" w:rsidR="006A1A6C" w:rsidRPr="008050E0" w:rsidRDefault="006A1A6C" w:rsidP="007E7A82">
      <w:pPr>
        <w:pStyle w:val="Titre3"/>
        <w:spacing w:line="240" w:lineRule="auto"/>
        <w:rPr>
          <w:b/>
          <w:color w:val="auto"/>
        </w:rPr>
      </w:pPr>
      <w:bookmarkStart w:id="33" w:name="_Toc412533103"/>
      <w:r w:rsidRPr="008050E0">
        <w:rPr>
          <w:b/>
          <w:color w:val="auto"/>
        </w:rPr>
        <w:t>Opérations sur les listes</w:t>
      </w:r>
      <w:bookmarkEnd w:id="33"/>
    </w:p>
    <w:p w14:paraId="779054D1" w14:textId="77777777" w:rsidR="007E7A82" w:rsidRPr="008050E0" w:rsidRDefault="007E7A82" w:rsidP="007E7A82">
      <w:pPr>
        <w:spacing w:before="0" w:after="120" w:line="240" w:lineRule="auto"/>
        <w:ind w:firstLine="567"/>
        <w:jc w:val="both"/>
        <w:rPr>
          <w:sz w:val="22"/>
          <w:szCs w:val="22"/>
        </w:rPr>
      </w:pPr>
    </w:p>
    <w:p w14:paraId="7712BE26" w14:textId="77777777" w:rsidR="006A1A6C" w:rsidRPr="008050E0" w:rsidRDefault="00B924EE" w:rsidP="007E7A82">
      <w:pPr>
        <w:spacing w:before="0" w:after="120" w:line="240" w:lineRule="auto"/>
        <w:ind w:firstLine="567"/>
        <w:jc w:val="both"/>
        <w:rPr>
          <w:rFonts w:cs="Arial"/>
          <w:sz w:val="22"/>
          <w:szCs w:val="22"/>
        </w:rPr>
      </w:pPr>
      <w:r w:rsidRPr="008050E0">
        <w:rPr>
          <w:rFonts w:cs="Arial"/>
          <w:sz w:val="22"/>
          <w:szCs w:val="22"/>
        </w:rPr>
        <w:t xml:space="preserve">Les opérations possibles sur les listes sont en majorité celles </w:t>
      </w:r>
      <w:r w:rsidR="00911E85" w:rsidRPr="008050E0">
        <w:rPr>
          <w:rFonts w:cs="Arial"/>
          <w:sz w:val="22"/>
          <w:szCs w:val="22"/>
        </w:rPr>
        <w:t>déjà vues à propos d</w:t>
      </w:r>
      <w:r w:rsidRPr="008050E0">
        <w:rPr>
          <w:rFonts w:cs="Arial"/>
          <w:sz w:val="22"/>
          <w:szCs w:val="22"/>
        </w:rPr>
        <w:t>es mots. Elles sont mentionnées ici avec des exemples propres aux listes.</w:t>
      </w:r>
    </w:p>
    <w:p w14:paraId="2515AB1F" w14:textId="77777777" w:rsidR="00FB1AD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0C46E35" wp14:editId="256A21E3">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8050E0">
        <w:rPr>
          <w:rFonts w:cs="Arial"/>
          <w:sz w:val="22"/>
          <w:szCs w:val="22"/>
        </w:rPr>
        <w:t xml:space="preserve">La primitive </w:t>
      </w:r>
      <w:r w:rsidR="00FB1AD0" w:rsidRPr="006301CC">
        <w:rPr>
          <w:rFonts w:cs="Arial"/>
          <w:color w:val="4F81BD" w:themeColor="accent1"/>
          <w:sz w:val="22"/>
          <w:szCs w:val="22"/>
        </w:rPr>
        <w:t xml:space="preserve">ECRIS </w:t>
      </w:r>
      <w:r w:rsidR="00FB1AD0" w:rsidRPr="008050E0">
        <w:rPr>
          <w:rFonts w:cs="Arial"/>
          <w:sz w:val="22"/>
          <w:szCs w:val="22"/>
        </w:rPr>
        <w:t>retire les crochets lors de l’envoi d’une liste à l’écran</w:t>
      </w:r>
      <w:r w:rsidR="00491C80" w:rsidRPr="008050E0">
        <w:rPr>
          <w:rFonts w:cs="Arial"/>
          <w:sz w:val="22"/>
          <w:szCs w:val="22"/>
        </w:rPr>
        <w:t>, tout comme elle fait disparaître le caractère d’échappement</w:t>
      </w:r>
      <w:r w:rsidR="00FB1AD0" w:rsidRPr="008050E0">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6301CC">
        <w:rPr>
          <w:rFonts w:cs="Arial"/>
          <w:color w:val="4F81BD" w:themeColor="accent1"/>
          <w:sz w:val="22"/>
          <w:szCs w:val="22"/>
        </w:rPr>
        <w:t>ECRIST</w:t>
      </w:r>
      <w:r w:rsidR="00FB1AD0" w:rsidRPr="008050E0">
        <w:rPr>
          <w:rFonts w:cs="Arial"/>
          <w:sz w:val="22"/>
          <w:szCs w:val="22"/>
        </w:rPr>
        <w:t>.</w:t>
      </w:r>
    </w:p>
    <w:p w14:paraId="7A480481" w14:textId="77777777" w:rsidR="006301CC" w:rsidRPr="008050E0" w:rsidRDefault="006301CC" w:rsidP="007E7A82">
      <w:pPr>
        <w:spacing w:before="0" w:after="120" w:line="240" w:lineRule="auto"/>
        <w:ind w:firstLine="567"/>
        <w:jc w:val="both"/>
        <w:rPr>
          <w:sz w:val="22"/>
          <w:szCs w:val="22"/>
        </w:rPr>
      </w:pPr>
    </w:p>
    <w:p w14:paraId="4B528CB8"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Fabriquer des listes</w:t>
      </w:r>
    </w:p>
    <w:p w14:paraId="38ED3B1F" w14:textId="084B50E1" w:rsidR="00E76AD5" w:rsidRPr="008050E0" w:rsidRDefault="00E76AD5"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listes en entrée ou </w:t>
      </w:r>
      <w:r w:rsidR="004704F1" w:rsidRPr="008050E0">
        <w:rPr>
          <w:rFonts w:asciiTheme="minorHAnsi" w:hAnsiTheme="minorHAnsi" w:cs="Arial"/>
          <w:sz w:val="22"/>
          <w:szCs w:val="22"/>
        </w:rPr>
        <w:t>un mot et une liste</w:t>
      </w:r>
      <w:r w:rsidRPr="008050E0">
        <w:rPr>
          <w:rFonts w:asciiTheme="minorHAnsi" w:hAnsiTheme="minorHAnsi" w:cs="Arial"/>
          <w:sz w:val="22"/>
          <w:szCs w:val="22"/>
        </w:rPr>
        <w:t xml:space="preserve"> – renvoie une liste – la liste rendue est composée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0001EAA9"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Exemples :</w:t>
      </w:r>
    </w:p>
    <w:p w14:paraId="6493F310" w14:textId="4C6A88A0"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w:t>
      </w:r>
      <w:r w:rsidR="00F07BE8" w:rsidRPr="008050E0">
        <w:rPr>
          <w:rFonts w:asciiTheme="minorHAnsi" w:hAnsiTheme="minorHAnsi" w:cs="Arial"/>
          <w:sz w:val="22"/>
          <w:szCs w:val="22"/>
        </w:rPr>
        <w:t>Coucou</w:t>
      </w:r>
      <w:r w:rsidR="004704F1" w:rsidRPr="008050E0">
        <w:rPr>
          <w:rFonts w:asciiTheme="minorHAnsi" w:hAnsiTheme="minorHAnsi" w:cs="Arial"/>
          <w:sz w:val="22"/>
          <w:szCs w:val="22"/>
        </w:rPr>
        <w:t>]</w:t>
      </w:r>
      <w:r w:rsidR="00F07BE8" w:rsidRPr="008050E0">
        <w:rPr>
          <w:rFonts w:asciiTheme="minorHAnsi" w:hAnsiTheme="minorHAnsi" w:cs="Arial"/>
          <w:sz w:val="22"/>
          <w:szCs w:val="22"/>
        </w:rPr>
        <w:t xml:space="preserve"> </w:t>
      </w:r>
      <w:r w:rsidR="00A60301" w:rsidRPr="008050E0">
        <w:rPr>
          <w:rFonts w:asciiTheme="minorHAnsi" w:hAnsiTheme="minorHAnsi" w:cs="Arial"/>
          <w:sz w:val="22"/>
          <w:szCs w:val="22"/>
        </w:rPr>
        <w:t>Tortue !</w:t>
      </w:r>
    </w:p>
    <w:p w14:paraId="1AE0AA52" w14:textId="2E084781"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 xml:space="preserve">Coucou </w:t>
      </w:r>
      <w:r w:rsidR="00A60301" w:rsidRPr="008050E0">
        <w:rPr>
          <w:rFonts w:asciiTheme="minorHAnsi" w:hAnsiTheme="minorHAnsi" w:cs="Arial"/>
          <w:sz w:val="22"/>
          <w:szCs w:val="22"/>
        </w:rPr>
        <w:t xml:space="preserve">Tortue ! </w:t>
      </w:r>
    </w:p>
    <w:p w14:paraId="37F2D6A5"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7A213D06" w14:textId="0EABF07D"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attend deux listes en entrée ou </w:t>
      </w:r>
      <w:r w:rsidR="004704F1" w:rsidRPr="008050E0">
        <w:rPr>
          <w:rFonts w:asciiTheme="minorHAnsi" w:hAnsiTheme="minorHAnsi" w:cs="Arial"/>
          <w:sz w:val="22"/>
          <w:szCs w:val="22"/>
        </w:rPr>
        <w:t>un mot suivi d’une liste</w:t>
      </w:r>
      <w:r w:rsidR="00A60301" w:rsidRPr="008050E0">
        <w:rPr>
          <w:rFonts w:asciiTheme="minorHAnsi" w:hAnsiTheme="minorHAnsi" w:cs="Arial"/>
          <w:sz w:val="22"/>
          <w:szCs w:val="22"/>
        </w:rPr>
        <w:t xml:space="preserve"> </w:t>
      </w:r>
      <w:r w:rsidRPr="008050E0">
        <w:rPr>
          <w:rFonts w:asciiTheme="minorHAnsi" w:hAnsiTheme="minorHAnsi" w:cs="Arial"/>
          <w:sz w:val="22"/>
          <w:szCs w:val="22"/>
        </w:rPr>
        <w:t xml:space="preserve">– renvoie </w:t>
      </w:r>
      <w:r w:rsidR="00A60301"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la liste rendue est composée du </w:t>
      </w:r>
      <w:r w:rsidR="004704F1" w:rsidRPr="008050E0">
        <w:rPr>
          <w:rFonts w:asciiTheme="minorHAnsi" w:hAnsiTheme="minorHAnsi" w:cs="Arial"/>
          <w:sz w:val="22"/>
          <w:szCs w:val="22"/>
        </w:rPr>
        <w:t>premier</w:t>
      </w:r>
      <w:r w:rsidR="00A60301" w:rsidRPr="008050E0">
        <w:rPr>
          <w:rFonts w:asciiTheme="minorHAnsi" w:hAnsiTheme="minorHAnsi" w:cs="Arial"/>
          <w:sz w:val="22"/>
          <w:szCs w:val="22"/>
        </w:rPr>
        <w:t xml:space="preserve"> paramètre placé après le </w:t>
      </w:r>
      <w:r w:rsidR="004704F1" w:rsidRPr="008050E0">
        <w:rPr>
          <w:rFonts w:asciiTheme="minorHAnsi" w:hAnsiTheme="minorHAnsi" w:cs="Arial"/>
          <w:sz w:val="22"/>
          <w:szCs w:val="22"/>
        </w:rPr>
        <w:t>second</w:t>
      </w:r>
      <w:r w:rsidR="00A60301" w:rsidRPr="008050E0">
        <w:rPr>
          <w:rFonts w:asciiTheme="minorHAnsi" w:hAnsiTheme="minorHAnsi" w:cs="Arial"/>
          <w:sz w:val="22"/>
          <w:szCs w:val="22"/>
        </w:rPr>
        <w:t>.</w:t>
      </w:r>
    </w:p>
    <w:p w14:paraId="682EFB26"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w:t>
      </w:r>
      <w:r w:rsidR="00A60301" w:rsidRPr="008050E0">
        <w:rPr>
          <w:rFonts w:asciiTheme="minorHAnsi" w:hAnsiTheme="minorHAnsi" w:cs="Arial"/>
          <w:sz w:val="22"/>
          <w:szCs w:val="22"/>
        </w:rPr>
        <w:t>s</w:t>
      </w:r>
      <w:r w:rsidRPr="008050E0">
        <w:rPr>
          <w:rFonts w:asciiTheme="minorHAnsi" w:hAnsiTheme="minorHAnsi" w:cs="Arial"/>
          <w:sz w:val="22"/>
          <w:szCs w:val="22"/>
        </w:rPr>
        <w:t> :</w:t>
      </w:r>
    </w:p>
    <w:p w14:paraId="6D65D744" w14:textId="7535AFF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Tortue ! [</w:t>
      </w:r>
      <w:r w:rsidR="00E15836" w:rsidRPr="008050E0">
        <w:rPr>
          <w:rFonts w:asciiTheme="minorHAnsi" w:hAnsiTheme="minorHAnsi" w:cs="Arial"/>
          <w:sz w:val="22"/>
          <w:szCs w:val="22"/>
        </w:rPr>
        <w:t>Coucou</w:t>
      </w:r>
      <w:r w:rsidR="004704F1" w:rsidRPr="008050E0">
        <w:rPr>
          <w:rFonts w:asciiTheme="minorHAnsi" w:hAnsiTheme="minorHAnsi" w:cs="Arial"/>
          <w:sz w:val="22"/>
          <w:szCs w:val="22"/>
        </w:rPr>
        <w:t>]</w:t>
      </w:r>
    </w:p>
    <w:p w14:paraId="77002C35" w14:textId="27AC9EA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Tortue !</w:t>
      </w:r>
      <w:r w:rsidR="004704F1" w:rsidRPr="008050E0">
        <w:rPr>
          <w:rFonts w:asciiTheme="minorHAnsi" w:hAnsiTheme="minorHAnsi" w:cs="Arial"/>
          <w:sz w:val="22"/>
          <w:szCs w:val="22"/>
        </w:rPr>
        <w:t xml:space="preserve"> Coucou</w:t>
      </w:r>
    </w:p>
    <w:p w14:paraId="5CACEBA8" w14:textId="77777777" w:rsidR="001C0089" w:rsidRPr="008050E0" w:rsidRDefault="001C0089" w:rsidP="007E7A82">
      <w:pPr>
        <w:pStyle w:val="NormalWeb"/>
        <w:spacing w:before="0" w:beforeAutospacing="0" w:after="0" w:afterAutospacing="0"/>
        <w:ind w:firstLine="567"/>
        <w:jc w:val="both"/>
        <w:rPr>
          <w:rFonts w:asciiTheme="minorHAnsi" w:hAnsiTheme="minorHAnsi" w:cs="Arial"/>
          <w:sz w:val="22"/>
          <w:szCs w:val="22"/>
        </w:rPr>
      </w:pPr>
    </w:p>
    <w:p w14:paraId="70D9765A" w14:textId="77777777" w:rsidR="00E76AD5" w:rsidRPr="008050E0" w:rsidRDefault="00A60301"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PHRASE</w:t>
      </w:r>
      <w:r w:rsidR="008C2E9A" w:rsidRPr="008050E0">
        <w:rPr>
          <w:rStyle w:val="lev"/>
          <w:rFonts w:asciiTheme="minorHAnsi" w:hAnsiTheme="minorHAnsi" w:cs="Arial"/>
          <w:color w:val="4F81BD" w:themeColor="accent1"/>
          <w:sz w:val="22"/>
          <w:szCs w:val="22"/>
        </w:rPr>
        <w:t xml:space="preserve"> </w:t>
      </w:r>
      <w:r w:rsidR="008C2E9A" w:rsidRPr="008050E0">
        <w:rPr>
          <w:rFonts w:asciiTheme="minorHAnsi" w:hAnsiTheme="minorHAnsi" w:cs="Arial"/>
          <w:sz w:val="22"/>
          <w:szCs w:val="22"/>
        </w:rPr>
        <w:t xml:space="preserve">(raccourci : </w:t>
      </w:r>
      <w:r w:rsidR="008C2E9A" w:rsidRPr="008050E0">
        <w:rPr>
          <w:rStyle w:val="lev"/>
          <w:rFonts w:asciiTheme="minorHAnsi" w:hAnsiTheme="minorHAnsi" w:cs="Arial"/>
          <w:color w:val="4F81BD" w:themeColor="accent1"/>
          <w:sz w:val="22"/>
          <w:szCs w:val="22"/>
        </w:rPr>
        <w:t>PH</w:t>
      </w:r>
      <w:r w:rsidR="008C2E9A" w:rsidRPr="008050E0">
        <w:rPr>
          <w:rFonts w:asciiTheme="minorHAnsi" w:hAnsiTheme="minorHAnsi" w:cs="Arial"/>
          <w:sz w:val="22"/>
          <w:szCs w:val="22"/>
        </w:rPr>
        <w:t>)</w:t>
      </w:r>
      <w:r w:rsidR="00E76AD5" w:rsidRPr="008050E0">
        <w:rPr>
          <w:rStyle w:val="lev"/>
          <w:rFonts w:asciiTheme="minorHAnsi" w:hAnsiTheme="minorHAnsi" w:cs="Arial"/>
          <w:color w:val="4F81BD" w:themeColor="accent1"/>
          <w:sz w:val="22"/>
          <w:szCs w:val="22"/>
        </w:rPr>
        <w:t> </w:t>
      </w:r>
      <w:r w:rsidR="00E76AD5" w:rsidRPr="008050E0">
        <w:rPr>
          <w:rFonts w:asciiTheme="minorHAnsi" w:hAnsiTheme="minorHAnsi" w:cs="Arial"/>
          <w:color w:val="000000"/>
          <w:sz w:val="22"/>
          <w:szCs w:val="22"/>
        </w:rPr>
        <w:t xml:space="preserve">: attend deux </w:t>
      </w:r>
      <w:r w:rsidR="00535F9B" w:rsidRPr="008050E0">
        <w:rPr>
          <w:rFonts w:asciiTheme="minorHAnsi" w:hAnsiTheme="minorHAnsi" w:cs="Arial"/>
          <w:color w:val="000000"/>
          <w:sz w:val="22"/>
          <w:szCs w:val="22"/>
        </w:rPr>
        <w:t xml:space="preserve">listes ou deux </w:t>
      </w:r>
      <w:r w:rsidR="00E76AD5" w:rsidRPr="008050E0">
        <w:rPr>
          <w:rFonts w:asciiTheme="minorHAnsi" w:hAnsiTheme="minorHAnsi" w:cs="Arial"/>
          <w:color w:val="000000"/>
          <w:sz w:val="22"/>
          <w:szCs w:val="22"/>
        </w:rPr>
        <w:t xml:space="preserve">mots </w:t>
      </w:r>
      <w:r w:rsidR="00535F9B" w:rsidRPr="008050E0">
        <w:rPr>
          <w:rFonts w:asciiTheme="minorHAnsi" w:hAnsiTheme="minorHAnsi" w:cs="Arial"/>
          <w:color w:val="000000"/>
          <w:sz w:val="22"/>
          <w:szCs w:val="22"/>
        </w:rPr>
        <w:t xml:space="preserve">ou une combinaison des deux </w:t>
      </w:r>
      <w:r w:rsidR="00E76AD5" w:rsidRPr="008050E0">
        <w:rPr>
          <w:rFonts w:asciiTheme="minorHAnsi" w:hAnsiTheme="minorHAnsi" w:cs="Arial"/>
          <w:color w:val="000000"/>
          <w:sz w:val="22"/>
          <w:szCs w:val="22"/>
        </w:rPr>
        <w:t xml:space="preserve">en entrée – renvoie </w:t>
      </w:r>
      <w:r w:rsidR="00535F9B"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 </w:t>
      </w:r>
      <w:r w:rsidR="00535F9B" w:rsidRPr="008050E0">
        <w:rPr>
          <w:rFonts w:asciiTheme="minorHAnsi" w:hAnsiTheme="minorHAnsi" w:cs="Arial"/>
          <w:color w:val="000000"/>
          <w:sz w:val="22"/>
          <w:szCs w:val="22"/>
        </w:rPr>
        <w:t xml:space="preserve">la liste rendue est composée des deux éléments </w:t>
      </w:r>
      <w:r w:rsidR="008C2E9A" w:rsidRPr="008050E0">
        <w:rPr>
          <w:rFonts w:asciiTheme="minorHAnsi" w:hAnsiTheme="minorHAnsi" w:cs="Arial"/>
          <w:color w:val="000000"/>
          <w:sz w:val="22"/>
          <w:szCs w:val="22"/>
        </w:rPr>
        <w:t>séparés par un espace</w:t>
      </w:r>
      <w:r w:rsidR="00535F9B" w:rsidRPr="008050E0">
        <w:rPr>
          <w:rFonts w:asciiTheme="minorHAnsi" w:hAnsiTheme="minorHAnsi" w:cs="Arial"/>
          <w:color w:val="000000"/>
          <w:sz w:val="22"/>
          <w:szCs w:val="22"/>
        </w:rPr>
        <w:t xml:space="preserve"> sans les crochets et/ou sans les guillemets anglais.</w:t>
      </w:r>
    </w:p>
    <w:p w14:paraId="619E513B"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8C2E9A"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19F2C10"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w:t>
      </w:r>
      <w:r w:rsidR="008C2E9A" w:rsidRPr="008050E0">
        <w:rPr>
          <w:rFonts w:asciiTheme="minorHAnsi" w:hAnsiTheme="minorHAnsi" w:cs="Arial"/>
          <w:color w:val="4F81BD" w:themeColor="accent1"/>
          <w:sz w:val="22"/>
          <w:szCs w:val="22"/>
        </w:rPr>
        <w:t>PHRASE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je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viens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viens</w:t>
      </w:r>
    </w:p>
    <w:p w14:paraId="226A1D4F"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pars</w:t>
      </w:r>
    </w:p>
    <w:p w14:paraId="5BF31BB7"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[reviens]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reviens</w:t>
      </w:r>
    </w:p>
    <w:p w14:paraId="5B4EA2B1" w14:textId="0CA16629" w:rsidR="006301CC"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repars</w:t>
      </w:r>
    </w:p>
    <w:p w14:paraId="26D8F296" w14:textId="6BDF271A" w:rsidR="006301CC" w:rsidRDefault="006301CC">
      <w:pPr>
        <w:rPr>
          <w:rFonts w:eastAsia="Times New Roman" w:cs="Arial"/>
          <w:sz w:val="22"/>
          <w:szCs w:val="22"/>
          <w:lang w:eastAsia="fr-FR"/>
        </w:rPr>
      </w:pPr>
      <w:r>
        <w:rPr>
          <w:rFonts w:cs="Arial"/>
          <w:sz w:val="22"/>
          <w:szCs w:val="22"/>
        </w:rPr>
        <w:br w:type="page"/>
      </w:r>
    </w:p>
    <w:p w14:paraId="47C4FBBE"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Modifier des </w:t>
      </w:r>
      <w:r w:rsidR="008C2E9A" w:rsidRPr="008050E0">
        <w:rPr>
          <w:rStyle w:val="Accentuation"/>
          <w:b/>
          <w:caps/>
          <w:color w:val="auto"/>
          <w:spacing w:val="10"/>
        </w:rPr>
        <w:t>listes</w:t>
      </w:r>
    </w:p>
    <w:p w14:paraId="6AFA7A98" w14:textId="77777777" w:rsidR="00E76AD5" w:rsidRPr="008050E0" w:rsidRDefault="00E76AD5"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attend </w:t>
      </w:r>
      <w:r w:rsidR="000462CD" w:rsidRPr="008050E0">
        <w:rPr>
          <w:rFonts w:asciiTheme="minorHAnsi" w:hAnsiTheme="minorHAnsi" w:cs="Arial"/>
          <w:color w:val="000000"/>
          <w:sz w:val="22"/>
          <w:szCs w:val="22"/>
        </w:rPr>
        <w:t xml:space="preserve">un entier, </w:t>
      </w:r>
      <w:r w:rsidR="00175262" w:rsidRPr="008050E0">
        <w:rPr>
          <w:rFonts w:asciiTheme="minorHAnsi" w:hAnsiTheme="minorHAnsi" w:cs="Arial"/>
          <w:color w:val="000000"/>
          <w:sz w:val="22"/>
          <w:szCs w:val="22"/>
        </w:rPr>
        <w:t xml:space="preserve">un mot ou une liste, puis </w:t>
      </w:r>
      <w:r w:rsidR="000462CD" w:rsidRPr="008050E0">
        <w:rPr>
          <w:rFonts w:asciiTheme="minorHAnsi" w:hAnsiTheme="minorHAnsi" w:cs="Arial"/>
          <w:color w:val="000000"/>
          <w:sz w:val="22"/>
          <w:szCs w:val="22"/>
        </w:rPr>
        <w:t>une liste en entrée</w:t>
      </w:r>
      <w:r w:rsidRPr="008050E0">
        <w:rPr>
          <w:rFonts w:asciiTheme="minorHAnsi" w:hAnsiTheme="minorHAnsi" w:cs="Arial"/>
          <w:color w:val="000000"/>
          <w:sz w:val="22"/>
          <w:szCs w:val="22"/>
        </w:rPr>
        <w:t xml:space="preserve"> – renvoie </w:t>
      </w:r>
      <w:r w:rsidR="000462C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 </w:t>
      </w:r>
      <w:r w:rsidR="007C3551" w:rsidRPr="008050E0">
        <w:rPr>
          <w:rFonts w:asciiTheme="minorHAnsi" w:hAnsiTheme="minorHAnsi" w:cs="Arial"/>
          <w:color w:val="000000"/>
          <w:sz w:val="22"/>
          <w:szCs w:val="22"/>
        </w:rPr>
        <w:t>l</w:t>
      </w:r>
      <w:r w:rsidR="000462CD" w:rsidRPr="008050E0">
        <w:rPr>
          <w:rFonts w:asciiTheme="minorHAnsi" w:hAnsiTheme="minorHAnsi" w:cs="Arial"/>
          <w:color w:val="000000"/>
          <w:sz w:val="22"/>
          <w:szCs w:val="22"/>
        </w:rPr>
        <w:t>a liste</w:t>
      </w:r>
      <w:r w:rsidRPr="008050E0">
        <w:rPr>
          <w:rFonts w:asciiTheme="minorHAnsi" w:hAnsiTheme="minorHAnsi" w:cs="Arial"/>
          <w:color w:val="000000"/>
          <w:sz w:val="22"/>
          <w:szCs w:val="22"/>
        </w:rPr>
        <w:t xml:space="preserve"> rendu</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est composé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du </w:t>
      </w:r>
      <w:r w:rsidR="00175262" w:rsidRPr="008050E0">
        <w:rPr>
          <w:rFonts w:asciiTheme="minorHAnsi" w:hAnsiTheme="minorHAnsi" w:cs="Arial"/>
          <w:color w:val="000000"/>
          <w:sz w:val="22"/>
          <w:szCs w:val="22"/>
        </w:rPr>
        <w:t>deux</w:t>
      </w:r>
      <w:r w:rsidR="000462CD" w:rsidRPr="008050E0">
        <w:rPr>
          <w:rFonts w:asciiTheme="minorHAnsi" w:hAnsiTheme="minorHAnsi" w:cs="Arial"/>
          <w:color w:val="000000"/>
          <w:sz w:val="22"/>
          <w:szCs w:val="22"/>
        </w:rPr>
        <w:t>ième paramètre inséré à la position</w:t>
      </w:r>
      <w:r w:rsidRPr="008050E0">
        <w:rPr>
          <w:rFonts w:asciiTheme="minorHAnsi" w:hAnsiTheme="minorHAnsi" w:cs="Arial"/>
          <w:color w:val="000000"/>
          <w:sz w:val="22"/>
          <w:szCs w:val="22"/>
        </w:rPr>
        <w:t xml:space="preserve"> précisé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par </w:t>
      </w:r>
      <w:r w:rsidR="000462CD" w:rsidRPr="008050E0">
        <w:rPr>
          <w:rFonts w:asciiTheme="minorHAnsi" w:hAnsiTheme="minorHAnsi" w:cs="Arial"/>
          <w:color w:val="000000"/>
          <w:sz w:val="22"/>
          <w:szCs w:val="22"/>
        </w:rPr>
        <w:t>l’entier</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dans la liste </w:t>
      </w:r>
      <w:r w:rsidR="00175262" w:rsidRPr="008050E0">
        <w:rPr>
          <w:rFonts w:asciiTheme="minorHAnsi" w:hAnsiTheme="minorHAnsi" w:cs="Arial"/>
          <w:color w:val="000000"/>
          <w:sz w:val="22"/>
          <w:szCs w:val="22"/>
        </w:rPr>
        <w:t>finale</w:t>
      </w:r>
      <w:r w:rsidRPr="008050E0">
        <w:rPr>
          <w:rFonts w:asciiTheme="minorHAnsi" w:hAnsiTheme="minorHAnsi" w:cs="Arial"/>
          <w:color w:val="000000"/>
          <w:sz w:val="22"/>
          <w:szCs w:val="22"/>
        </w:rPr>
        <w:t>.</w:t>
      </w:r>
    </w:p>
    <w:p w14:paraId="263DF981" w14:textId="77777777" w:rsidR="00E76AD5" w:rsidRPr="008050E0" w:rsidRDefault="00E76AD5"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2998D13" w14:textId="77777777" w:rsidR="00E76AD5" w:rsidRPr="008050E0"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"très </w:t>
      </w:r>
      <w:r w:rsidR="000462CD" w:rsidRPr="008050E0">
        <w:rPr>
          <w:rFonts w:asciiTheme="minorHAnsi" w:hAnsiTheme="minorHAnsi" w:cs="Arial"/>
          <w:color w:val="4F81BD" w:themeColor="accent1"/>
          <w:sz w:val="22"/>
          <w:szCs w:val="22"/>
        </w:rPr>
        <w:t xml:space="preserve">[c’est bien] </w:t>
      </w:r>
      <w:r w:rsidRPr="008050E0">
        <w:rPr>
          <w:rFonts w:asciiTheme="minorHAnsi" w:hAnsiTheme="minorHAnsi" w:cs="Arial"/>
          <w:color w:val="000000"/>
          <w:sz w:val="22"/>
          <w:szCs w:val="22"/>
        </w:rPr>
        <w:t xml:space="preserve">→ </w:t>
      </w:r>
      <w:r w:rsidR="00E15836" w:rsidRPr="008050E0">
        <w:rPr>
          <w:rFonts w:asciiTheme="minorHAnsi" w:hAnsiTheme="minorHAnsi" w:cs="Arial"/>
          <w:color w:val="000000"/>
          <w:sz w:val="22"/>
          <w:szCs w:val="22"/>
        </w:rPr>
        <w:t>c’est très bien</w:t>
      </w:r>
    </w:p>
    <w:p w14:paraId="47C5E91E" w14:textId="77777777" w:rsidR="000462CD" w:rsidRPr="008050E0" w:rsidRDefault="000462CD"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1</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[zéro] </w:t>
      </w:r>
      <w:r w:rsidR="00406FEA" w:rsidRPr="008050E0">
        <w:rPr>
          <w:rFonts w:asciiTheme="minorHAnsi" w:hAnsiTheme="minorHAnsi" w:cs="Arial"/>
          <w:color w:val="4F81BD" w:themeColor="accent1"/>
          <w:sz w:val="22"/>
          <w:szCs w:val="22"/>
        </w:rPr>
        <w:t>[[un][</w:t>
      </w:r>
      <w:r w:rsidRPr="008050E0">
        <w:rPr>
          <w:rFonts w:asciiTheme="minorHAnsi" w:hAnsiTheme="minorHAnsi" w:cs="Arial"/>
          <w:color w:val="4F81BD" w:themeColor="accent1"/>
          <w:sz w:val="22"/>
          <w:szCs w:val="22"/>
        </w:rPr>
        <w:t xml:space="preserve">deux][trois]] </w:t>
      </w:r>
      <w:r w:rsidRPr="008050E0">
        <w:rPr>
          <w:rFonts w:asciiTheme="minorHAnsi" w:hAnsiTheme="minorHAnsi" w:cs="Arial"/>
          <w:color w:val="000000"/>
          <w:sz w:val="22"/>
          <w:szCs w:val="22"/>
        </w:rPr>
        <w:t xml:space="preserve">→ </w:t>
      </w:r>
      <w:r w:rsidR="00E15836" w:rsidRPr="008050E0">
        <w:rPr>
          <w:rFonts w:asciiTheme="minorHAnsi" w:hAnsiTheme="minorHAnsi" w:cs="Arial"/>
          <w:sz w:val="22"/>
          <w:szCs w:val="22"/>
        </w:rPr>
        <w:t>[zéro][un][deux][trois]</w:t>
      </w:r>
    </w:p>
    <w:p w14:paraId="0E8D0E3A" w14:textId="77777777" w:rsidR="00406FEA" w:rsidRPr="008050E0"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14:paraId="546770E1" w14:textId="77777777" w:rsidR="00E76AD5" w:rsidRPr="008050E0" w:rsidRDefault="00E76AD5" w:rsidP="006F0B8F">
      <w:pPr>
        <w:pStyle w:val="NormalWeb"/>
        <w:keepNext/>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en entrée – renvoie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406FEA" w:rsidRPr="008050E0">
        <w:rPr>
          <w:rFonts w:asciiTheme="minorHAnsi" w:hAnsiTheme="minorHAnsi" w:cs="Arial"/>
          <w:sz w:val="22"/>
          <w:szCs w:val="22"/>
        </w:rPr>
        <w:t>la li</w:t>
      </w:r>
      <w:r w:rsidR="007C3551" w:rsidRPr="008050E0">
        <w:rPr>
          <w:rFonts w:asciiTheme="minorHAnsi" w:hAnsiTheme="minorHAnsi" w:cs="Arial"/>
          <w:sz w:val="22"/>
          <w:szCs w:val="22"/>
        </w:rPr>
        <w:t>s</w:t>
      </w:r>
      <w:r w:rsidR="00406FEA" w:rsidRPr="008050E0">
        <w:rPr>
          <w:rFonts w:asciiTheme="minorHAnsi" w:hAnsiTheme="minorHAnsi" w:cs="Arial"/>
          <w:sz w:val="22"/>
          <w:szCs w:val="22"/>
        </w:rPr>
        <w:t>te rendue</w:t>
      </w:r>
      <w:r w:rsidRPr="008050E0">
        <w:rPr>
          <w:rFonts w:asciiTheme="minorHAnsi" w:hAnsiTheme="minorHAnsi" w:cs="Arial"/>
          <w:sz w:val="22"/>
          <w:szCs w:val="22"/>
        </w:rPr>
        <w:t xml:space="preserve"> est cel</w:t>
      </w:r>
      <w:r w:rsidR="00406FEA" w:rsidRPr="008050E0">
        <w:rPr>
          <w:rFonts w:asciiTheme="minorHAnsi" w:hAnsiTheme="minorHAnsi" w:cs="Arial"/>
          <w:sz w:val="22"/>
          <w:szCs w:val="22"/>
        </w:rPr>
        <w:t>le</w:t>
      </w:r>
      <w:r w:rsidRPr="008050E0">
        <w:rPr>
          <w:rFonts w:asciiTheme="minorHAnsi" w:hAnsiTheme="minorHAnsi" w:cs="Arial"/>
          <w:sz w:val="22"/>
          <w:szCs w:val="22"/>
        </w:rPr>
        <w:t xml:space="preserve"> d'entrée dont </w:t>
      </w:r>
      <w:r w:rsidR="00406FEA" w:rsidRPr="008050E0">
        <w:rPr>
          <w:rFonts w:asciiTheme="minorHAnsi" w:hAnsiTheme="minorHAnsi" w:cs="Arial"/>
          <w:sz w:val="22"/>
          <w:szCs w:val="22"/>
        </w:rPr>
        <w:t xml:space="preserve">les éléments </w:t>
      </w:r>
      <w:r w:rsidRPr="008050E0">
        <w:rPr>
          <w:rFonts w:asciiTheme="minorHAnsi" w:hAnsiTheme="minorHAnsi" w:cs="Arial"/>
          <w:sz w:val="22"/>
          <w:szCs w:val="22"/>
        </w:rPr>
        <w:t>ont été inversés.</w:t>
      </w:r>
    </w:p>
    <w:p w14:paraId="1F624F3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1985C4E7" w14:textId="77777777" w:rsidR="00E76AD5" w:rsidRPr="008050E0" w:rsidRDefault="00E76AD5" w:rsidP="00491C80">
      <w:pPr>
        <w:pStyle w:val="NormalWeb"/>
        <w:keepNext/>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w:t>
      </w:r>
      <w:r w:rsidR="00406FEA"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trois deux un</w:t>
      </w:r>
    </w:p>
    <w:p w14:paraId="3BDF962E" w14:textId="77777777" w:rsidR="00406FEA" w:rsidRPr="008050E0" w:rsidRDefault="00406FEA" w:rsidP="00406FEA">
      <w:pPr>
        <w:pStyle w:val="NormalWeb"/>
        <w:spacing w:before="0" w:beforeAutospacing="0" w:after="0" w:afterAutospacing="0"/>
        <w:ind w:firstLine="567"/>
        <w:rPr>
          <w:rFonts w:asciiTheme="minorHAnsi" w:hAnsiTheme="minorHAnsi" w:cs="Arial"/>
          <w:sz w:val="22"/>
          <w:szCs w:val="22"/>
        </w:rPr>
      </w:pPr>
    </w:p>
    <w:p w14:paraId="0B912866"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406FEA" w:rsidRPr="008050E0">
        <w:rPr>
          <w:rFonts w:asciiTheme="minorHAnsi" w:hAnsiTheme="minorHAnsi" w:cs="Arial"/>
          <w:sz w:val="22"/>
          <w:szCs w:val="22"/>
        </w:rPr>
        <w:t>e</w:t>
      </w:r>
      <w:r w:rsidRPr="008050E0">
        <w:rPr>
          <w:rFonts w:asciiTheme="minorHAnsi" w:hAnsiTheme="minorHAnsi" w:cs="Arial"/>
          <w:sz w:val="22"/>
          <w:szCs w:val="22"/>
        </w:rPr>
        <w:t xml:space="preserve"> est en majuscules.</w:t>
      </w:r>
    </w:p>
    <w:p w14:paraId="5AC781AF"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2C6EBFE"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w:t>
      </w:r>
      <w:r w:rsidR="00406FEA" w:rsidRPr="008050E0">
        <w:rPr>
          <w:rFonts w:asciiTheme="minorHAnsi" w:hAnsiTheme="minorHAnsi" w:cs="Arial"/>
          <w:color w:val="4F81BD" w:themeColor="accent1"/>
          <w:sz w:val="22"/>
          <w:szCs w:val="22"/>
        </w:rPr>
        <w:t>[le soleil se lève]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LE SOLEIL SE LÈ</w:t>
      </w:r>
      <w:r w:rsidR="00E15836" w:rsidRPr="008050E0">
        <w:rPr>
          <w:rFonts w:asciiTheme="minorHAnsi" w:hAnsiTheme="minorHAnsi" w:cs="Arial"/>
          <w:color w:val="000000"/>
          <w:sz w:val="22"/>
          <w:szCs w:val="22"/>
        </w:rPr>
        <w:t>VE</w:t>
      </w:r>
    </w:p>
    <w:p w14:paraId="14584BD0" w14:textId="77777777" w:rsidR="00406FEA" w:rsidRPr="008050E0" w:rsidRDefault="00406FEA" w:rsidP="00491C80">
      <w:pPr>
        <w:pStyle w:val="NormalWeb"/>
        <w:spacing w:before="0" w:beforeAutospacing="0" w:after="0" w:afterAutospacing="0"/>
        <w:ind w:firstLine="567"/>
        <w:jc w:val="both"/>
        <w:rPr>
          <w:rFonts w:asciiTheme="minorHAnsi" w:hAnsiTheme="minorHAnsi" w:cs="Arial"/>
          <w:sz w:val="22"/>
          <w:szCs w:val="22"/>
        </w:rPr>
      </w:pPr>
    </w:p>
    <w:p w14:paraId="1A612A8E"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7C3551" w:rsidRPr="008050E0">
        <w:rPr>
          <w:rFonts w:asciiTheme="minorHAnsi" w:hAnsiTheme="minorHAnsi" w:cs="Arial"/>
          <w:sz w:val="22"/>
          <w:szCs w:val="22"/>
        </w:rPr>
        <w:t>e</w:t>
      </w:r>
      <w:r w:rsidRPr="008050E0">
        <w:rPr>
          <w:rFonts w:asciiTheme="minorHAnsi" w:hAnsiTheme="minorHAnsi" w:cs="Arial"/>
          <w:sz w:val="22"/>
          <w:szCs w:val="22"/>
        </w:rPr>
        <w:t xml:space="preserve"> a les mêmes </w:t>
      </w:r>
      <w:r w:rsidR="007C3551" w:rsidRPr="008050E0">
        <w:rPr>
          <w:rFonts w:asciiTheme="minorHAnsi" w:hAnsiTheme="minorHAnsi" w:cs="Arial"/>
          <w:sz w:val="22"/>
          <w:szCs w:val="22"/>
        </w:rPr>
        <w:t>éléments</w:t>
      </w:r>
      <w:r w:rsidRPr="008050E0">
        <w:rPr>
          <w:rFonts w:asciiTheme="minorHAnsi" w:hAnsiTheme="minorHAnsi" w:cs="Arial"/>
          <w:sz w:val="22"/>
          <w:szCs w:val="22"/>
        </w:rPr>
        <w:t xml:space="preserve"> que cel</w:t>
      </w:r>
      <w:r w:rsidR="007C3551" w:rsidRPr="008050E0">
        <w:rPr>
          <w:rFonts w:asciiTheme="minorHAnsi" w:hAnsiTheme="minorHAnsi" w:cs="Arial"/>
          <w:sz w:val="22"/>
          <w:szCs w:val="22"/>
        </w:rPr>
        <w:t>le</w:t>
      </w:r>
      <w:r w:rsidRPr="008050E0">
        <w:rPr>
          <w:rFonts w:asciiTheme="minorHAnsi" w:hAnsiTheme="minorHAnsi" w:cs="Arial"/>
          <w:sz w:val="22"/>
          <w:szCs w:val="22"/>
        </w:rPr>
        <w:t xml:space="preserve"> d'origine, mais dans un ordre aléatoire.</w:t>
      </w:r>
    </w:p>
    <w:p w14:paraId="1CAA41B6"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A79877"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MELANGE </w:t>
      </w:r>
      <w:r w:rsidR="007C3551" w:rsidRPr="008050E0">
        <w:rPr>
          <w:rFonts w:asciiTheme="minorHAnsi" w:hAnsiTheme="minorHAnsi" w:cs="Arial"/>
          <w:color w:val="4F81BD" w:themeColor="accent1"/>
          <w:sz w:val="22"/>
          <w:szCs w:val="22"/>
        </w:rPr>
        <w:t>[un deux [</w:t>
      </w:r>
      <w:proofErr w:type="spellStart"/>
      <w:r w:rsidR="007C3551" w:rsidRPr="008050E0">
        <w:rPr>
          <w:rFonts w:asciiTheme="minorHAnsi" w:hAnsiTheme="minorHAnsi" w:cs="Arial"/>
          <w:color w:val="4F81BD" w:themeColor="accent1"/>
          <w:sz w:val="22"/>
          <w:szCs w:val="22"/>
        </w:rPr>
        <w:t>troisa</w:t>
      </w:r>
      <w:proofErr w:type="spellEnd"/>
      <w:r w:rsidR="007C3551" w:rsidRPr="008050E0">
        <w:rPr>
          <w:rFonts w:asciiTheme="minorHAnsi" w:hAnsiTheme="minorHAnsi" w:cs="Arial"/>
          <w:color w:val="4F81BD" w:themeColor="accent1"/>
          <w:sz w:val="22"/>
          <w:szCs w:val="22"/>
        </w:rPr>
        <w:t xml:space="preserve"> </w:t>
      </w:r>
      <w:proofErr w:type="spellStart"/>
      <w:r w:rsidR="007C3551" w:rsidRPr="008050E0">
        <w:rPr>
          <w:rFonts w:asciiTheme="minorHAnsi" w:hAnsiTheme="minorHAnsi" w:cs="Arial"/>
          <w:color w:val="4F81BD" w:themeColor="accent1"/>
          <w:sz w:val="22"/>
          <w:szCs w:val="22"/>
        </w:rPr>
        <w:t>troisb</w:t>
      </w:r>
      <w:proofErr w:type="spellEnd"/>
      <w:r w:rsidR="007C355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C3551" w:rsidRPr="008050E0">
        <w:rPr>
          <w:rFonts w:asciiTheme="minorHAnsi" w:hAnsiTheme="minorHAnsi" w:cs="Arial"/>
          <w:sz w:val="22"/>
          <w:szCs w:val="22"/>
        </w:rPr>
        <w:t>deux [</w:t>
      </w:r>
      <w:proofErr w:type="spellStart"/>
      <w:r w:rsidR="007C3551" w:rsidRPr="008050E0">
        <w:rPr>
          <w:rFonts w:asciiTheme="minorHAnsi" w:hAnsiTheme="minorHAnsi" w:cs="Arial"/>
          <w:sz w:val="22"/>
          <w:szCs w:val="22"/>
        </w:rPr>
        <w:t>troisa</w:t>
      </w:r>
      <w:proofErr w:type="spellEnd"/>
      <w:r w:rsidR="007C3551" w:rsidRPr="008050E0">
        <w:rPr>
          <w:rFonts w:asciiTheme="minorHAnsi" w:hAnsiTheme="minorHAnsi" w:cs="Arial"/>
          <w:sz w:val="22"/>
          <w:szCs w:val="22"/>
        </w:rPr>
        <w:t xml:space="preserve"> </w:t>
      </w:r>
      <w:proofErr w:type="spellStart"/>
      <w:r w:rsidR="007C3551" w:rsidRPr="008050E0">
        <w:rPr>
          <w:rFonts w:asciiTheme="minorHAnsi" w:hAnsiTheme="minorHAnsi" w:cs="Arial"/>
          <w:sz w:val="22"/>
          <w:szCs w:val="22"/>
        </w:rPr>
        <w:t>troisb</w:t>
      </w:r>
      <w:proofErr w:type="spellEnd"/>
      <w:r w:rsidR="007C3551" w:rsidRPr="008050E0">
        <w:rPr>
          <w:rFonts w:asciiTheme="minorHAnsi" w:hAnsiTheme="minorHAnsi" w:cs="Arial"/>
          <w:sz w:val="22"/>
          <w:szCs w:val="22"/>
        </w:rPr>
        <w:t>] un</w:t>
      </w:r>
    </w:p>
    <w:p w14:paraId="1A90F3A9" w14:textId="77777777" w:rsidR="007C3551" w:rsidRPr="008050E0" w:rsidRDefault="007C3551" w:rsidP="00491C80">
      <w:pPr>
        <w:pStyle w:val="NormalWeb"/>
        <w:spacing w:before="0" w:beforeAutospacing="0" w:after="0" w:afterAutospacing="0"/>
        <w:ind w:firstLine="567"/>
        <w:jc w:val="both"/>
        <w:rPr>
          <w:rFonts w:asciiTheme="minorHAnsi" w:hAnsiTheme="minorHAnsi" w:cs="Arial"/>
          <w:sz w:val="22"/>
          <w:szCs w:val="22"/>
        </w:rPr>
      </w:pPr>
    </w:p>
    <w:p w14:paraId="45E0597C"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attend une liste en entrée – renvoie une liste – la liste rendue est en</w:t>
      </w:r>
      <w:r w:rsidRPr="008050E0">
        <w:rPr>
          <w:rFonts w:asciiTheme="minorHAnsi" w:hAnsiTheme="minorHAnsi" w:cs="Arial"/>
          <w:sz w:val="22"/>
          <w:szCs w:val="22"/>
        </w:rPr>
        <w:t xml:space="preserve"> minuscules.</w:t>
      </w:r>
    </w:p>
    <w:p w14:paraId="4AD5C1A3"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5727105"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w:t>
      </w:r>
      <w:r w:rsidR="0070567A" w:rsidRPr="008050E0">
        <w:rPr>
          <w:rFonts w:asciiTheme="minorHAnsi" w:hAnsiTheme="minorHAnsi" w:cs="Arial"/>
          <w:color w:val="4F81BD" w:themeColor="accent1"/>
          <w:sz w:val="22"/>
          <w:szCs w:val="22"/>
        </w:rPr>
        <w:t>[LES ENFANTS SE LÈVENT]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0567A" w:rsidRPr="008050E0">
        <w:rPr>
          <w:rFonts w:asciiTheme="minorHAnsi" w:hAnsiTheme="minorHAnsi" w:cs="Arial"/>
          <w:color w:val="000000"/>
          <w:sz w:val="22"/>
          <w:szCs w:val="22"/>
        </w:rPr>
        <w:t>Les enfants se lèv</w:t>
      </w:r>
      <w:r w:rsidR="00E15836" w:rsidRPr="008050E0">
        <w:rPr>
          <w:rFonts w:asciiTheme="minorHAnsi" w:hAnsiTheme="minorHAnsi" w:cs="Arial"/>
          <w:color w:val="000000"/>
          <w:sz w:val="22"/>
          <w:szCs w:val="22"/>
        </w:rPr>
        <w:t>ent</w:t>
      </w:r>
    </w:p>
    <w:p w14:paraId="12668863" w14:textId="77777777" w:rsidR="00D42B26" w:rsidRPr="008050E0"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14:paraId="028B00F4"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attend un entier</w:t>
      </w:r>
      <w:r w:rsidR="00D42B26" w:rsidRPr="008050E0">
        <w:rPr>
          <w:rFonts w:asciiTheme="minorHAnsi" w:hAnsiTheme="minorHAnsi" w:cs="Arial"/>
          <w:sz w:val="22"/>
          <w:szCs w:val="22"/>
        </w:rPr>
        <w:t xml:space="preserve">, </w:t>
      </w:r>
      <w:r w:rsidR="00175262" w:rsidRPr="008050E0">
        <w:rPr>
          <w:rFonts w:asciiTheme="minorHAnsi" w:hAnsiTheme="minorHAnsi" w:cs="Arial"/>
          <w:sz w:val="22"/>
          <w:szCs w:val="22"/>
        </w:rPr>
        <w:t xml:space="preserve">une liste ou un mot, puis </w:t>
      </w:r>
      <w:r w:rsidR="00D42B26"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D42B26"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D42B26" w:rsidRPr="008050E0">
        <w:rPr>
          <w:rFonts w:asciiTheme="minorHAnsi" w:hAnsiTheme="minorHAnsi" w:cs="Arial"/>
          <w:sz w:val="22"/>
          <w:szCs w:val="22"/>
        </w:rPr>
        <w:t>la liste</w:t>
      </w:r>
      <w:r w:rsidRPr="008050E0">
        <w:rPr>
          <w:rFonts w:asciiTheme="minorHAnsi" w:hAnsiTheme="minorHAnsi" w:cs="Arial"/>
          <w:sz w:val="22"/>
          <w:szCs w:val="22"/>
        </w:rPr>
        <w:t xml:space="preserve"> rendu</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est composé</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de toutes les </w:t>
      </w:r>
      <w:r w:rsidR="00D42B26" w:rsidRPr="008050E0">
        <w:rPr>
          <w:rFonts w:asciiTheme="minorHAnsi" w:hAnsiTheme="minorHAnsi" w:cs="Arial"/>
          <w:sz w:val="22"/>
          <w:szCs w:val="22"/>
        </w:rPr>
        <w:t>éléments</w:t>
      </w:r>
      <w:r w:rsidRPr="008050E0">
        <w:rPr>
          <w:rFonts w:asciiTheme="minorHAnsi" w:hAnsiTheme="minorHAnsi" w:cs="Arial"/>
          <w:sz w:val="22"/>
          <w:szCs w:val="22"/>
        </w:rPr>
        <w:t xml:space="preserve"> d</w:t>
      </w:r>
      <w:r w:rsidR="00D42B26" w:rsidRPr="008050E0">
        <w:rPr>
          <w:rFonts w:asciiTheme="minorHAnsi" w:hAnsiTheme="minorHAnsi" w:cs="Arial"/>
          <w:sz w:val="22"/>
          <w:szCs w:val="22"/>
        </w:rPr>
        <w:t xml:space="preserve">e la liste </w:t>
      </w:r>
      <w:r w:rsidR="00175262" w:rsidRPr="008050E0">
        <w:rPr>
          <w:rFonts w:asciiTheme="minorHAnsi" w:hAnsiTheme="minorHAnsi" w:cs="Arial"/>
          <w:sz w:val="22"/>
          <w:szCs w:val="22"/>
        </w:rPr>
        <w:t>fina</w:t>
      </w:r>
      <w:r w:rsidR="00D42B26" w:rsidRPr="008050E0">
        <w:rPr>
          <w:rFonts w:asciiTheme="minorHAnsi" w:hAnsiTheme="minorHAnsi" w:cs="Arial"/>
          <w:sz w:val="22"/>
          <w:szCs w:val="22"/>
        </w:rPr>
        <w:t>le</w:t>
      </w:r>
      <w:r w:rsidRPr="008050E0">
        <w:rPr>
          <w:rFonts w:asciiTheme="minorHAnsi" w:hAnsiTheme="minorHAnsi" w:cs="Arial"/>
          <w:sz w:val="22"/>
          <w:szCs w:val="22"/>
        </w:rPr>
        <w:t>, sauf cel</w:t>
      </w:r>
      <w:r w:rsidR="00D42B26" w:rsidRPr="008050E0">
        <w:rPr>
          <w:rFonts w:asciiTheme="minorHAnsi" w:hAnsiTheme="minorHAnsi" w:cs="Arial"/>
          <w:sz w:val="22"/>
          <w:szCs w:val="22"/>
        </w:rPr>
        <w:t>ui</w:t>
      </w:r>
      <w:r w:rsidRPr="008050E0">
        <w:rPr>
          <w:rFonts w:asciiTheme="minorHAnsi" w:hAnsiTheme="minorHAnsi" w:cs="Arial"/>
          <w:sz w:val="22"/>
          <w:szCs w:val="22"/>
        </w:rPr>
        <w:t xml:space="preserve"> visé par l'entier qui a été remplacé par le </w:t>
      </w:r>
      <w:r w:rsidR="00175262" w:rsidRPr="008050E0">
        <w:rPr>
          <w:rFonts w:asciiTheme="minorHAnsi" w:hAnsiTheme="minorHAnsi" w:cs="Arial"/>
          <w:sz w:val="22"/>
          <w:szCs w:val="22"/>
        </w:rPr>
        <w:t>deuxième</w:t>
      </w:r>
      <w:r w:rsidR="00D42B26" w:rsidRPr="008050E0">
        <w:rPr>
          <w:rFonts w:asciiTheme="minorHAnsi" w:hAnsiTheme="minorHAnsi" w:cs="Arial"/>
          <w:sz w:val="22"/>
          <w:szCs w:val="22"/>
        </w:rPr>
        <w:t xml:space="preserve"> paramètre</w:t>
      </w:r>
      <w:r w:rsidRPr="008050E0">
        <w:rPr>
          <w:rFonts w:asciiTheme="minorHAnsi" w:hAnsiTheme="minorHAnsi" w:cs="Arial"/>
          <w:sz w:val="22"/>
          <w:szCs w:val="22"/>
        </w:rPr>
        <w:t>.</w:t>
      </w:r>
    </w:p>
    <w:p w14:paraId="29B052F4" w14:textId="77777777" w:rsidR="00E76AD5" w:rsidRPr="008050E0" w:rsidRDefault="00E76AD5" w:rsidP="00D42B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6C6B2AF7" w14:textId="77777777" w:rsidR="00E76AD5" w:rsidRPr="008050E0"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w:t>
      </w:r>
      <w:r w:rsidR="00D42B26" w:rsidRPr="008050E0">
        <w:rPr>
          <w:rFonts w:asciiTheme="minorHAnsi" w:hAnsiTheme="minorHAnsi" w:cs="Arial"/>
          <w:color w:val="4F81BD" w:themeColor="accent1"/>
          <w:sz w:val="22"/>
          <w:szCs w:val="22"/>
        </w:rPr>
        <w:t>4</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"couchent </w:t>
      </w:r>
      <w:r w:rsidR="00D42B26" w:rsidRPr="008050E0">
        <w:rPr>
          <w:rFonts w:asciiTheme="minorHAnsi" w:hAnsiTheme="minorHAnsi" w:cs="Arial"/>
          <w:color w:val="4F81BD" w:themeColor="accent1"/>
          <w:sz w:val="22"/>
          <w:szCs w:val="22"/>
        </w:rPr>
        <w:t xml:space="preserve">[Les enfants se lèvent] </w:t>
      </w:r>
      <w:r w:rsidRPr="008050E0">
        <w:rPr>
          <w:rFonts w:asciiTheme="minorHAnsi" w:hAnsiTheme="minorHAnsi" w:cs="Arial"/>
          <w:color w:val="000000"/>
          <w:sz w:val="22"/>
          <w:szCs w:val="22"/>
        </w:rPr>
        <w:t xml:space="preserve">→ </w:t>
      </w:r>
      <w:r w:rsidR="00D42B26" w:rsidRPr="008050E0">
        <w:rPr>
          <w:rFonts w:asciiTheme="minorHAnsi" w:hAnsiTheme="minorHAnsi" w:cs="Arial"/>
          <w:color w:val="000000"/>
          <w:sz w:val="22"/>
          <w:szCs w:val="22"/>
        </w:rPr>
        <w:t>Les enfants se couch</w:t>
      </w:r>
      <w:r w:rsidR="00E15836" w:rsidRPr="008050E0">
        <w:rPr>
          <w:rFonts w:asciiTheme="minorHAnsi" w:hAnsiTheme="minorHAnsi" w:cs="Arial"/>
          <w:color w:val="000000"/>
          <w:sz w:val="22"/>
          <w:szCs w:val="22"/>
        </w:rPr>
        <w:t>ent</w:t>
      </w:r>
    </w:p>
    <w:p w14:paraId="665C2BC8" w14:textId="77777777" w:rsidR="00D42B26" w:rsidRPr="008050E0" w:rsidRDefault="00D42B26" w:rsidP="006301CC">
      <w:pPr>
        <w:pStyle w:val="NormalWeb"/>
        <w:spacing w:before="0" w:beforeAutospacing="0" w:after="0" w:afterAutospacing="0"/>
        <w:ind w:left="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REMPLACE 2 </w:t>
      </w:r>
      <w:r w:rsidR="00175262" w:rsidRPr="008050E0">
        <w:rPr>
          <w:rFonts w:asciiTheme="minorHAnsi" w:hAnsiTheme="minorHAnsi" w:cs="Arial"/>
          <w:color w:val="4F81BD" w:themeColor="accent1"/>
          <w:sz w:val="22"/>
          <w:szCs w:val="22"/>
        </w:rPr>
        <w:t xml:space="preserve">[deuxième] </w:t>
      </w:r>
      <w:r w:rsidRPr="008050E0">
        <w:rPr>
          <w:rFonts w:asciiTheme="minorHAnsi" w:hAnsiTheme="minorHAnsi" w:cs="Arial"/>
          <w:color w:val="4F81BD" w:themeColor="accent1"/>
          <w:sz w:val="22"/>
          <w:szCs w:val="22"/>
        </w:rPr>
        <w:t xml:space="preserve">[[premier][seconde][troisième]]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[premier][deuxième][troisième]</w:t>
      </w:r>
    </w:p>
    <w:p w14:paraId="790880C7" w14:textId="77777777" w:rsidR="000F30DE" w:rsidRPr="008050E0" w:rsidRDefault="000F30DE" w:rsidP="00D42B26">
      <w:pPr>
        <w:pStyle w:val="NormalWeb"/>
        <w:spacing w:before="0" w:beforeAutospacing="0" w:after="0" w:afterAutospacing="0"/>
        <w:ind w:firstLine="567"/>
        <w:rPr>
          <w:rFonts w:asciiTheme="minorHAnsi" w:hAnsiTheme="minorHAnsi" w:cs="Arial"/>
          <w:color w:val="000000"/>
          <w:sz w:val="22"/>
          <w:szCs w:val="22"/>
        </w:rPr>
      </w:pPr>
    </w:p>
    <w:p w14:paraId="56414C6D"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xml:space="preserve">: attend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les </w:t>
      </w:r>
      <w:r w:rsidR="00524370" w:rsidRPr="008050E0">
        <w:rPr>
          <w:rFonts w:asciiTheme="minorHAnsi" w:hAnsiTheme="minorHAnsi" w:cs="Arial"/>
          <w:sz w:val="22"/>
          <w:szCs w:val="22"/>
        </w:rPr>
        <w:t xml:space="preserve">éléments de la liste </w:t>
      </w:r>
      <w:r w:rsidRPr="008050E0">
        <w:rPr>
          <w:rFonts w:asciiTheme="minorHAnsi" w:hAnsiTheme="minorHAnsi" w:cs="Arial"/>
          <w:sz w:val="22"/>
          <w:szCs w:val="22"/>
        </w:rPr>
        <w:t>sont triés par ordre alphabétique</w:t>
      </w:r>
      <w:r w:rsidRPr="008050E0">
        <w:rPr>
          <w:rStyle w:val="Appelnotedebasdep"/>
          <w:rFonts w:asciiTheme="minorHAnsi" w:hAnsiTheme="minorHAnsi" w:cs="Arial"/>
          <w:sz w:val="22"/>
          <w:szCs w:val="22"/>
        </w:rPr>
        <w:footnoteReference w:id="9"/>
      </w:r>
      <w:r w:rsidRPr="008050E0">
        <w:rPr>
          <w:rFonts w:asciiTheme="minorHAnsi" w:hAnsiTheme="minorHAnsi" w:cs="Arial"/>
          <w:sz w:val="22"/>
          <w:szCs w:val="22"/>
        </w:rPr>
        <w:t>.</w:t>
      </w:r>
    </w:p>
    <w:p w14:paraId="221DCE70"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6C85542F"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TRIE </w:t>
      </w:r>
      <w:r w:rsidR="00524370" w:rsidRPr="008050E0">
        <w:rPr>
          <w:rFonts w:asciiTheme="minorHAnsi" w:hAnsiTheme="minorHAnsi" w:cs="Arial"/>
          <w:color w:val="4F81BD" w:themeColor="accent1"/>
          <w:sz w:val="22"/>
          <w:szCs w:val="22"/>
        </w:rPr>
        <w:t>[zèbre tartine accent dommage]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24370" w:rsidRPr="008050E0">
        <w:rPr>
          <w:rFonts w:asciiTheme="minorHAnsi" w:hAnsiTheme="minorHAnsi" w:cs="Arial"/>
          <w:sz w:val="22"/>
          <w:szCs w:val="22"/>
        </w:rPr>
        <w:t>accent dommage tartine zèbre</w:t>
      </w:r>
    </w:p>
    <w:p w14:paraId="51FB8370" w14:textId="77777777" w:rsidR="00364CA1" w:rsidRPr="008050E0" w:rsidRDefault="00364CA1" w:rsidP="00524370">
      <w:pPr>
        <w:pStyle w:val="NormalWeb"/>
        <w:spacing w:before="0" w:beforeAutospacing="0" w:after="0" w:afterAutospacing="0"/>
        <w:ind w:firstLine="567"/>
        <w:rPr>
          <w:rFonts w:asciiTheme="minorHAnsi" w:hAnsiTheme="minorHAnsi" w:cs="Arial"/>
          <w:sz w:val="22"/>
          <w:szCs w:val="22"/>
        </w:rPr>
      </w:pPr>
    </w:p>
    <w:p w14:paraId="38EE3CF9"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une liste en entrée – renvoie une liste – la primitive renvoie la liste dont le premier élément est placé à la fin.</w:t>
      </w:r>
    </w:p>
    <w:p w14:paraId="26A5FBC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5A6429" w14:textId="53C132D0" w:rsidR="006301CC"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[un deux trois quatre] </w:t>
      </w:r>
      <w:r w:rsidRPr="008050E0">
        <w:rPr>
          <w:rFonts w:asciiTheme="minorHAnsi" w:hAnsiTheme="minorHAnsi" w:cs="Arial"/>
          <w:color w:val="000000"/>
          <w:sz w:val="22"/>
          <w:szCs w:val="22"/>
        </w:rPr>
        <w:t xml:space="preserve">→ deux </w:t>
      </w:r>
      <w:proofErr w:type="spellStart"/>
      <w:r w:rsidRPr="008050E0">
        <w:rPr>
          <w:rFonts w:asciiTheme="minorHAnsi" w:hAnsiTheme="minorHAnsi" w:cs="Arial"/>
          <w:color w:val="000000"/>
          <w:sz w:val="22"/>
          <w:szCs w:val="22"/>
        </w:rPr>
        <w:t>trois quatre</w:t>
      </w:r>
      <w:proofErr w:type="spellEnd"/>
      <w:r w:rsidRPr="008050E0">
        <w:rPr>
          <w:rFonts w:asciiTheme="minorHAnsi" w:hAnsiTheme="minorHAnsi" w:cs="Arial"/>
          <w:color w:val="000000"/>
          <w:sz w:val="22"/>
          <w:szCs w:val="22"/>
        </w:rPr>
        <w:t xml:space="preserve"> un</w:t>
      </w:r>
    </w:p>
    <w:p w14:paraId="35C73F10" w14:textId="37CB1910" w:rsidR="006301CC" w:rsidRDefault="006301CC">
      <w:pPr>
        <w:rPr>
          <w:rFonts w:eastAsia="Times New Roman" w:cs="Arial"/>
          <w:color w:val="000000"/>
          <w:sz w:val="22"/>
          <w:szCs w:val="22"/>
          <w:lang w:eastAsia="fr-FR"/>
        </w:rPr>
      </w:pPr>
      <w:r>
        <w:rPr>
          <w:rFonts w:cs="Arial"/>
          <w:color w:val="000000"/>
          <w:sz w:val="22"/>
          <w:szCs w:val="22"/>
        </w:rPr>
        <w:br w:type="page"/>
      </w:r>
    </w:p>
    <w:p w14:paraId="65C13C90"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lastRenderedPageBreak/>
        <w:t xml:space="preserve">Extraire de </w:t>
      </w:r>
      <w:r w:rsidR="00524370" w:rsidRPr="008050E0">
        <w:rPr>
          <w:rStyle w:val="Accentuation"/>
          <w:b/>
          <w:caps/>
          <w:color w:val="auto"/>
          <w:spacing w:val="10"/>
        </w:rPr>
        <w:t>liste</w:t>
      </w:r>
      <w:r w:rsidRPr="008050E0">
        <w:rPr>
          <w:rStyle w:val="Accentuation"/>
          <w:b/>
          <w:caps/>
          <w:color w:val="auto"/>
          <w:spacing w:val="10"/>
        </w:rPr>
        <w:t>s</w:t>
      </w:r>
    </w:p>
    <w:p w14:paraId="413D49E3" w14:textId="77777777" w:rsidR="00E76AD5" w:rsidRPr="008050E0" w:rsidRDefault="00E76AD5" w:rsidP="006F0B8F">
      <w:pPr>
        <w:pStyle w:val="NormalWeb"/>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w:t>
      </w:r>
      <w:r w:rsidR="00804323" w:rsidRPr="008050E0">
        <w:rPr>
          <w:rFonts w:asciiTheme="minorHAnsi" w:hAnsiTheme="minorHAnsi" w:cs="Arial"/>
          <w:sz w:val="22"/>
          <w:szCs w:val="22"/>
        </w:rPr>
        <w:t>e liste</w:t>
      </w:r>
      <w:r w:rsidRPr="008050E0">
        <w:rPr>
          <w:rFonts w:asciiTheme="minorHAnsi" w:hAnsiTheme="minorHAnsi" w:cs="Arial"/>
          <w:sz w:val="22"/>
          <w:szCs w:val="22"/>
        </w:rPr>
        <w:t xml:space="preserve"> en entrée – renvoie </w:t>
      </w:r>
      <w:r w:rsidR="00804323" w:rsidRPr="008050E0">
        <w:rPr>
          <w:rFonts w:asciiTheme="minorHAnsi" w:hAnsiTheme="minorHAnsi" w:cs="Arial"/>
          <w:sz w:val="22"/>
          <w:szCs w:val="22"/>
        </w:rPr>
        <w:t>une liste ou un mot</w:t>
      </w:r>
      <w:r w:rsidRPr="008050E0">
        <w:rPr>
          <w:rFonts w:asciiTheme="minorHAnsi" w:hAnsiTheme="minorHAnsi" w:cs="Arial"/>
          <w:sz w:val="22"/>
          <w:szCs w:val="22"/>
        </w:rPr>
        <w:t xml:space="preserve"> – </w:t>
      </w:r>
      <w:r w:rsidR="00804323" w:rsidRPr="008050E0">
        <w:rPr>
          <w:rFonts w:asciiTheme="minorHAnsi" w:hAnsiTheme="minorHAnsi" w:cs="Arial"/>
          <w:sz w:val="22"/>
          <w:szCs w:val="22"/>
        </w:rPr>
        <w:t>l’objet rendu</w:t>
      </w:r>
      <w:r w:rsidRPr="008050E0">
        <w:rPr>
          <w:rFonts w:asciiTheme="minorHAnsi" w:hAnsiTheme="minorHAnsi" w:cs="Arial"/>
          <w:sz w:val="22"/>
          <w:szCs w:val="22"/>
        </w:rPr>
        <w:t xml:space="preserve"> est </w:t>
      </w:r>
      <w:r w:rsidR="00804323" w:rsidRPr="008050E0">
        <w:rPr>
          <w:rFonts w:asciiTheme="minorHAnsi" w:hAnsiTheme="minorHAnsi" w:cs="Arial"/>
          <w:sz w:val="22"/>
          <w:szCs w:val="22"/>
        </w:rPr>
        <w:t>l’élément</w:t>
      </w:r>
      <w:r w:rsidRPr="008050E0">
        <w:rPr>
          <w:rFonts w:asciiTheme="minorHAnsi" w:hAnsiTheme="minorHAnsi" w:cs="Arial"/>
          <w:sz w:val="22"/>
          <w:szCs w:val="22"/>
        </w:rPr>
        <w:t xml:space="preserve"> </w:t>
      </w:r>
      <w:r w:rsidR="00804323" w:rsidRPr="008050E0">
        <w:rPr>
          <w:rFonts w:asciiTheme="minorHAnsi" w:hAnsiTheme="minorHAnsi" w:cs="Arial"/>
          <w:sz w:val="22"/>
          <w:szCs w:val="22"/>
        </w:rPr>
        <w:t>de la liste</w:t>
      </w:r>
      <w:r w:rsidRPr="008050E0">
        <w:rPr>
          <w:rFonts w:asciiTheme="minorHAnsi" w:hAnsiTheme="minorHAnsi" w:cs="Arial"/>
          <w:sz w:val="22"/>
          <w:szCs w:val="22"/>
        </w:rPr>
        <w:t xml:space="preserve"> en entrée indiqué par l'entier.</w:t>
      </w:r>
    </w:p>
    <w:p w14:paraId="674860A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B1DD88"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w:t>
      </w:r>
      <w:r w:rsidR="00804323"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804323"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804323" w:rsidRPr="008050E0">
        <w:rPr>
          <w:rFonts w:asciiTheme="minorHAnsi" w:hAnsiTheme="minorHAnsi" w:cs="Arial"/>
          <w:color w:val="000000"/>
          <w:sz w:val="22"/>
          <w:szCs w:val="22"/>
        </w:rPr>
        <w:t>deux</w:t>
      </w:r>
    </w:p>
    <w:p w14:paraId="688CA0F1" w14:textId="77777777" w:rsidR="00C75247" w:rsidRPr="008050E0"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14:paraId="76072506" w14:textId="77777777" w:rsidR="00E76AD5" w:rsidRPr="008050E0" w:rsidRDefault="00E76AD5"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004704F1"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 mot</w:t>
      </w:r>
      <w:r w:rsidR="004704F1"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4704F1" w:rsidRPr="008050E0">
        <w:rPr>
          <w:rFonts w:asciiTheme="minorHAnsi" w:hAnsiTheme="minorHAnsi" w:cs="Arial"/>
          <w:color w:val="000000"/>
          <w:sz w:val="22"/>
          <w:szCs w:val="22"/>
        </w:rPr>
        <w:t xml:space="preserve">l’objet </w:t>
      </w:r>
      <w:r w:rsidRPr="008050E0">
        <w:rPr>
          <w:rFonts w:asciiTheme="minorHAnsi" w:hAnsiTheme="minorHAnsi" w:cs="Arial"/>
          <w:color w:val="000000"/>
          <w:sz w:val="22"/>
          <w:szCs w:val="22"/>
        </w:rPr>
        <w:t xml:space="preserve">renvoyé est composé </w:t>
      </w:r>
      <w:r w:rsidR="004704F1" w:rsidRPr="008050E0">
        <w:rPr>
          <w:rFonts w:asciiTheme="minorHAnsi" w:hAnsiTheme="minorHAnsi" w:cs="Arial"/>
          <w:color w:val="000000"/>
          <w:sz w:val="22"/>
          <w:szCs w:val="22"/>
        </w:rPr>
        <w:t>du dernier élément de la liste</w:t>
      </w:r>
      <w:r w:rsidRPr="008050E0">
        <w:rPr>
          <w:rFonts w:asciiTheme="minorHAnsi" w:hAnsiTheme="minorHAnsi" w:cs="Arial"/>
          <w:color w:val="000000"/>
          <w:sz w:val="22"/>
          <w:szCs w:val="22"/>
        </w:rPr>
        <w:t xml:space="preserve"> en entrée.</w:t>
      </w:r>
    </w:p>
    <w:p w14:paraId="0B245177"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56067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w:t>
      </w:r>
      <w:r w:rsidR="004704F1" w:rsidRPr="008050E0">
        <w:rPr>
          <w:rFonts w:asciiTheme="minorHAnsi" w:hAnsiTheme="minorHAnsi" w:cs="Arial"/>
          <w:color w:val="4F81BD" w:themeColor="accent1"/>
          <w:sz w:val="22"/>
          <w:szCs w:val="22"/>
        </w:rPr>
        <w:t>[un deux]</w:t>
      </w:r>
      <w:r w:rsidRPr="008050E0">
        <w:rPr>
          <w:rFonts w:asciiTheme="minorHAnsi" w:hAnsiTheme="minorHAnsi" w:cs="Arial"/>
          <w:color w:val="4F81BD" w:themeColor="accent1"/>
          <w:sz w:val="22"/>
          <w:szCs w:val="22"/>
        </w:rPr>
        <w:t xml:space="preserve"> </w:t>
      </w:r>
      <w:r w:rsidR="004704F1" w:rsidRPr="008050E0">
        <w:rPr>
          <w:rFonts w:asciiTheme="minorHAnsi" w:hAnsiTheme="minorHAnsi" w:cs="Arial"/>
          <w:color w:val="000000"/>
          <w:sz w:val="22"/>
          <w:szCs w:val="22"/>
        </w:rPr>
        <w:t>→ deux</w:t>
      </w:r>
    </w:p>
    <w:p w14:paraId="7E43D574" w14:textId="77777777" w:rsidR="004704F1" w:rsidRPr="008050E0" w:rsidRDefault="004704F1" w:rsidP="00804323">
      <w:pPr>
        <w:pStyle w:val="NormalWeb"/>
        <w:spacing w:before="0" w:beforeAutospacing="0" w:after="0" w:afterAutospacing="0"/>
        <w:ind w:firstLine="567"/>
        <w:jc w:val="both"/>
        <w:rPr>
          <w:rFonts w:asciiTheme="minorHAnsi" w:hAnsiTheme="minorHAnsi" w:cs="Arial"/>
          <w:sz w:val="22"/>
          <w:szCs w:val="22"/>
        </w:rPr>
      </w:pPr>
    </w:p>
    <w:p w14:paraId="0B60C080"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w:t>
      </w:r>
      <w:r w:rsidR="0056234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mot</w:t>
      </w:r>
      <w:r w:rsidR="00562340"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562340" w:rsidRPr="008050E0">
        <w:rPr>
          <w:rFonts w:asciiTheme="minorHAnsi" w:hAnsiTheme="minorHAnsi" w:cs="Arial"/>
          <w:color w:val="000000"/>
          <w:sz w:val="22"/>
          <w:szCs w:val="22"/>
        </w:rPr>
        <w:t>l’objet</w:t>
      </w:r>
      <w:r w:rsidRPr="008050E0">
        <w:rPr>
          <w:rFonts w:asciiTheme="minorHAnsi" w:hAnsiTheme="minorHAnsi" w:cs="Arial"/>
          <w:color w:val="000000"/>
          <w:sz w:val="22"/>
          <w:szCs w:val="22"/>
        </w:rPr>
        <w:t xml:space="preserve"> renvoyé est composé </w:t>
      </w:r>
      <w:r w:rsidR="00562340" w:rsidRPr="008050E0">
        <w:rPr>
          <w:rFonts w:asciiTheme="minorHAnsi" w:hAnsiTheme="minorHAnsi" w:cs="Arial"/>
          <w:color w:val="000000"/>
          <w:sz w:val="22"/>
          <w:szCs w:val="22"/>
        </w:rPr>
        <w:t>d’un élément de la liste</w:t>
      </w:r>
      <w:r w:rsidRPr="008050E0">
        <w:rPr>
          <w:rFonts w:asciiTheme="minorHAnsi" w:hAnsiTheme="minorHAnsi" w:cs="Arial"/>
          <w:color w:val="000000"/>
          <w:sz w:val="22"/>
          <w:szCs w:val="22"/>
        </w:rPr>
        <w:t xml:space="preserve"> en entrée, tiré au hasard.</w:t>
      </w:r>
    </w:p>
    <w:p w14:paraId="19C59DA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3D0CF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w:t>
      </w:r>
      <w:r w:rsidR="00562340" w:rsidRPr="008050E0">
        <w:rPr>
          <w:rFonts w:asciiTheme="minorHAnsi" w:hAnsiTheme="minorHAnsi" w:cs="Arial"/>
          <w:color w:val="4F81BD" w:themeColor="accent1"/>
          <w:sz w:val="22"/>
          <w:szCs w:val="22"/>
        </w:rPr>
        <w:t>[un [deux] trois quatre]</w:t>
      </w:r>
      <w:r w:rsidRPr="008050E0">
        <w:rPr>
          <w:rFonts w:asciiTheme="minorHAnsi" w:hAnsiTheme="minorHAnsi" w:cs="Arial"/>
          <w:color w:val="4F81BD" w:themeColor="accent1"/>
          <w:sz w:val="22"/>
          <w:szCs w:val="22"/>
        </w:rPr>
        <w:t xml:space="preserve"> </w:t>
      </w:r>
      <w:r w:rsidR="00562340" w:rsidRPr="008050E0">
        <w:rPr>
          <w:rFonts w:asciiTheme="minorHAnsi" w:hAnsiTheme="minorHAnsi" w:cs="Arial"/>
          <w:color w:val="000000"/>
          <w:sz w:val="22"/>
          <w:szCs w:val="22"/>
        </w:rPr>
        <w:t xml:space="preserve">→ </w:t>
      </w:r>
      <w:r w:rsidR="00911E85" w:rsidRPr="008050E0">
        <w:rPr>
          <w:rFonts w:asciiTheme="minorHAnsi" w:hAnsiTheme="minorHAnsi" w:cs="Arial"/>
          <w:color w:val="000000"/>
          <w:sz w:val="22"/>
          <w:szCs w:val="22"/>
        </w:rPr>
        <w:t>trois</w:t>
      </w:r>
    </w:p>
    <w:p w14:paraId="3A284E81"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375889B9" w14:textId="77777777" w:rsidR="00E76AD5" w:rsidRPr="008050E0" w:rsidRDefault="00E76AD5"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du premier élément de la liste en entrée.</w:t>
      </w:r>
    </w:p>
    <w:p w14:paraId="5AA85665"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0758E1"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w:t>
      </w:r>
      <w:r w:rsidR="00562340" w:rsidRPr="008050E0">
        <w:rPr>
          <w:rFonts w:asciiTheme="minorHAnsi" w:hAnsiTheme="minorHAnsi" w:cs="Arial"/>
          <w:color w:val="4F81BD" w:themeColor="accent1"/>
          <w:sz w:val="22"/>
          <w:szCs w:val="22"/>
        </w:rPr>
        <w:t>[beau laid]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beau</w:t>
      </w:r>
    </w:p>
    <w:p w14:paraId="3FE970B4"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79956F5F" w14:textId="77777777" w:rsidR="00DB49B4" w:rsidRPr="008050E0" w:rsidRDefault="00DB49B4"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chaque premier élément des éléments de la liste en entrée.</w:t>
      </w:r>
    </w:p>
    <w:p w14:paraId="74DE826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3C884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[beau [laid]] </w:t>
      </w:r>
      <w:r w:rsidRPr="008050E0">
        <w:rPr>
          <w:rFonts w:asciiTheme="minorHAnsi" w:hAnsiTheme="minorHAnsi" w:cs="Arial"/>
          <w:color w:val="000000"/>
          <w:sz w:val="22"/>
          <w:szCs w:val="22"/>
        </w:rPr>
        <w:t>→ b laid</w:t>
      </w:r>
    </w:p>
    <w:p w14:paraId="0843BDF8"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[[moi beau] [toi laid]] </w:t>
      </w:r>
      <w:r w:rsidRPr="008050E0">
        <w:rPr>
          <w:rFonts w:asciiTheme="minorHAnsi" w:hAnsiTheme="minorHAnsi" w:cs="Arial"/>
          <w:color w:val="000000"/>
          <w:sz w:val="22"/>
          <w:szCs w:val="22"/>
        </w:rPr>
        <w:t>→ [moi] [toi]</w:t>
      </w:r>
    </w:p>
    <w:p w14:paraId="29DB87D8"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65F73E83" w14:textId="244F3354" w:rsidR="00E76AD5" w:rsidRPr="008050E0" w:rsidRDefault="00E76AD5" w:rsidP="006F0B8F">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dernier élément.</w:t>
      </w:r>
    </w:p>
    <w:p w14:paraId="592607A6"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3003FE7" w14:textId="0D70DC02"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562340" w:rsidRPr="008050E0">
        <w:rPr>
          <w:rFonts w:asciiTheme="minorHAnsi" w:hAnsiTheme="minorHAnsi" w:cs="Arial"/>
          <w:color w:val="4F81BD" w:themeColor="accent1"/>
          <w:sz w:val="22"/>
          <w:szCs w:val="22"/>
        </w:rPr>
        <w:t>[pas cette liste stupide]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pas cette liste</w:t>
      </w:r>
    </w:p>
    <w:p w14:paraId="5BA0372A"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2C713394" w14:textId="3DB4FEEF" w:rsidR="00E76AD5" w:rsidRPr="008050E0" w:rsidRDefault="00E76AD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premier élément.</w:t>
      </w:r>
    </w:p>
    <w:p w14:paraId="0DD48F2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83C114" w14:textId="5DB446E8"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w:t>
      </w:r>
      <w:r w:rsidR="006301CC">
        <w:rPr>
          <w:rFonts w:asciiTheme="minorHAnsi" w:hAnsiTheme="minorHAnsi" w:cs="Arial"/>
          <w:color w:val="4F81BD" w:themeColor="accent1"/>
          <w:sz w:val="22"/>
          <w:szCs w:val="22"/>
        </w:rPr>
        <w:t>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562340" w:rsidRPr="008050E0">
        <w:rPr>
          <w:rFonts w:asciiTheme="minorHAnsi" w:hAnsiTheme="minorHAnsi" w:cs="Arial"/>
          <w:color w:val="4F81BD" w:themeColor="accent1"/>
          <w:sz w:val="22"/>
          <w:szCs w:val="22"/>
        </w:rPr>
        <w:t xml:space="preserve">[pas cette liste stupide]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cette liste stupide</w:t>
      </w:r>
    </w:p>
    <w:p w14:paraId="0F92D8D0"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0F944E0D" w14:textId="4AD3CE5E" w:rsidR="00DB49B4" w:rsidRPr="008050E0" w:rsidRDefault="00DB49B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la liste en entrée sans chaque premier élément de ses éléments.</w:t>
      </w:r>
    </w:p>
    <w:p w14:paraId="4782FBD3"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703A2DA" w14:textId="3AA0CB4F"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[pas cette liste stupide] </w:t>
      </w:r>
      <w:r w:rsidRPr="008050E0">
        <w:rPr>
          <w:rFonts w:asciiTheme="minorHAnsi" w:hAnsiTheme="minorHAnsi" w:cs="Arial"/>
          <w:color w:val="000000"/>
          <w:sz w:val="22"/>
          <w:szCs w:val="22"/>
        </w:rPr>
        <w:t xml:space="preserve">→ as </w:t>
      </w:r>
      <w:proofErr w:type="spellStart"/>
      <w:r w:rsidRPr="008050E0">
        <w:rPr>
          <w:rFonts w:asciiTheme="minorHAnsi" w:hAnsiTheme="minorHAnsi" w:cs="Arial"/>
          <w:color w:val="000000"/>
          <w:sz w:val="22"/>
          <w:szCs w:val="22"/>
        </w:rPr>
        <w:t>ette</w:t>
      </w:r>
      <w:proofErr w:type="spellEnd"/>
      <w:r w:rsidRPr="008050E0">
        <w:rPr>
          <w:rFonts w:asciiTheme="minorHAnsi" w:hAnsiTheme="minorHAnsi" w:cs="Arial"/>
          <w:color w:val="000000"/>
          <w:sz w:val="22"/>
          <w:szCs w:val="22"/>
        </w:rPr>
        <w:t xml:space="preserve"> </w:t>
      </w:r>
      <w:proofErr w:type="spellStart"/>
      <w:r w:rsidRPr="008050E0">
        <w:rPr>
          <w:rFonts w:asciiTheme="minorHAnsi" w:hAnsiTheme="minorHAnsi" w:cs="Arial"/>
          <w:color w:val="000000"/>
          <w:sz w:val="22"/>
          <w:szCs w:val="22"/>
        </w:rPr>
        <w:t>iste</w:t>
      </w:r>
      <w:proofErr w:type="spellEnd"/>
      <w:r w:rsidRPr="008050E0">
        <w:rPr>
          <w:rFonts w:asciiTheme="minorHAnsi" w:hAnsiTheme="minorHAnsi" w:cs="Arial"/>
          <w:color w:val="000000"/>
          <w:sz w:val="22"/>
          <w:szCs w:val="22"/>
        </w:rPr>
        <w:t xml:space="preserve"> </w:t>
      </w:r>
      <w:proofErr w:type="spellStart"/>
      <w:r w:rsidRPr="008050E0">
        <w:rPr>
          <w:rFonts w:asciiTheme="minorHAnsi" w:hAnsiTheme="minorHAnsi" w:cs="Arial"/>
          <w:color w:val="000000"/>
          <w:sz w:val="22"/>
          <w:szCs w:val="22"/>
        </w:rPr>
        <w:t>tupide</w:t>
      </w:r>
      <w:proofErr w:type="spellEnd"/>
    </w:p>
    <w:p w14:paraId="318B2677" w14:textId="45A46366" w:rsidR="00DB49B4"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[[un chat] [une chouette]] </w:t>
      </w:r>
      <w:r w:rsidRPr="008050E0">
        <w:rPr>
          <w:rFonts w:asciiTheme="minorHAnsi" w:hAnsiTheme="minorHAnsi" w:cs="Arial"/>
          <w:color w:val="000000"/>
          <w:sz w:val="22"/>
          <w:szCs w:val="22"/>
        </w:rPr>
        <w:t>→ [chat] [chouette]</w:t>
      </w:r>
    </w:p>
    <w:p w14:paraId="68111ACE" w14:textId="77777777" w:rsidR="006301CC" w:rsidRPr="008050E0" w:rsidRDefault="006301CC" w:rsidP="00DB49B4">
      <w:pPr>
        <w:pStyle w:val="NormalWeb"/>
        <w:spacing w:before="0" w:beforeAutospacing="0" w:after="0" w:afterAutospacing="0"/>
        <w:ind w:firstLine="567"/>
        <w:jc w:val="both"/>
        <w:rPr>
          <w:rFonts w:asciiTheme="minorHAnsi" w:hAnsiTheme="minorHAnsi" w:cs="Arial"/>
          <w:color w:val="000000"/>
          <w:sz w:val="22"/>
          <w:szCs w:val="22"/>
        </w:rPr>
      </w:pPr>
    </w:p>
    <w:p w14:paraId="424F6F95"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Tester des </w:t>
      </w:r>
      <w:r w:rsidR="00EA16FD" w:rsidRPr="008050E0">
        <w:rPr>
          <w:rStyle w:val="Accentuation"/>
          <w:b/>
          <w:caps/>
          <w:color w:val="auto"/>
          <w:spacing w:val="10"/>
        </w:rPr>
        <w:t>liste</w:t>
      </w:r>
      <w:r w:rsidRPr="008050E0">
        <w:rPr>
          <w:rStyle w:val="Accentuation"/>
          <w:b/>
          <w:caps/>
          <w:color w:val="auto"/>
          <w:spacing w:val="10"/>
        </w:rPr>
        <w:t>s</w:t>
      </w:r>
    </w:p>
    <w:p w14:paraId="7C78847C" w14:textId="7F42279A" w:rsidR="00E76AD5" w:rsidRPr="008050E0" w:rsidRDefault="00263389" w:rsidP="006F0B8F">
      <w:pPr>
        <w:pStyle w:val="NormalWeb"/>
        <w:numPr>
          <w:ilvl w:val="0"/>
          <w:numId w:val="7"/>
        </w:numPr>
        <w:tabs>
          <w:tab w:val="clear" w:pos="720"/>
          <w:tab w:val="num" w:pos="851"/>
        </w:tabs>
        <w:spacing w:before="20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00E76AD5" w:rsidRPr="008050E0">
        <w:rPr>
          <w:rFonts w:asciiTheme="minorHAnsi" w:hAnsiTheme="minorHAnsi" w:cs="Arial"/>
          <w:color w:val="000000"/>
          <w:sz w:val="22"/>
          <w:szCs w:val="22"/>
        </w:rPr>
        <w:t xml:space="preserve">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00E76AD5" w:rsidRPr="008050E0">
        <w:rPr>
          <w:rFonts w:asciiTheme="minorHAnsi" w:hAnsiTheme="minorHAnsi" w:cs="Arial"/>
          <w:color w:val="000000"/>
          <w:sz w:val="22"/>
          <w:szCs w:val="22"/>
        </w:rPr>
        <w:t xml:space="preserve"> vient strictement après l</w:t>
      </w:r>
      <w:r w:rsidR="00EA16FD" w:rsidRPr="008050E0">
        <w:rPr>
          <w:rFonts w:asciiTheme="minorHAnsi" w:hAnsiTheme="minorHAnsi" w:cs="Arial"/>
          <w:color w:val="000000"/>
          <w:sz w:val="22"/>
          <w:szCs w:val="22"/>
        </w:rPr>
        <w:t>a</w:t>
      </w:r>
      <w:r w:rsidR="00E76AD5" w:rsidRPr="008050E0">
        <w:rPr>
          <w:rFonts w:asciiTheme="minorHAnsi" w:hAnsiTheme="minorHAnsi" w:cs="Arial"/>
          <w:color w:val="000000"/>
          <w:sz w:val="22"/>
          <w:szCs w:val="22"/>
        </w:rPr>
        <w:t xml:space="preserve"> second</w:t>
      </w:r>
      <w:r w:rsidR="00EA16FD" w:rsidRPr="008050E0">
        <w:rPr>
          <w:rFonts w:asciiTheme="minorHAnsi" w:hAnsiTheme="minorHAnsi" w:cs="Arial"/>
          <w:color w:val="000000"/>
          <w:sz w:val="22"/>
          <w:szCs w:val="22"/>
        </w:rPr>
        <w:t>e</w:t>
      </w:r>
      <w:r w:rsidR="00E76AD5" w:rsidRPr="008050E0">
        <w:rPr>
          <w:rFonts w:asciiTheme="minorHAnsi" w:hAnsiTheme="minorHAnsi" w:cs="Arial"/>
          <w:color w:val="000000"/>
          <w:sz w:val="22"/>
          <w:szCs w:val="22"/>
        </w:rPr>
        <w:t xml:space="preserve"> 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 xml:space="preserve">sinon. </w:t>
      </w:r>
    </w:p>
    <w:p w14:paraId="367F95B0" w14:textId="77777777" w:rsidR="00E76AD5" w:rsidRPr="008050E0" w:rsidRDefault="00E76AD5" w:rsidP="00FB1AD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9E5887" w14:textId="75CAB833" w:rsidR="00E76AD5" w:rsidRPr="008050E0"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un</w:t>
      </w:r>
      <w:proofErr w:type="gramEnd"/>
      <w:r w:rsidR="00EA16FD" w:rsidRPr="008050E0">
        <w:rPr>
          <w:rFonts w:asciiTheme="minorHAnsi" w:hAnsiTheme="minorHAnsi" w:cs="Arial"/>
          <w:color w:val="4F81BD" w:themeColor="accent1"/>
          <w:sz w:val="22"/>
          <w:szCs w:val="22"/>
        </w:rPr>
        <w:t xml:space="preserve"> petit chat] [</w:t>
      </w:r>
      <w:proofErr w:type="gramStart"/>
      <w:r w:rsidR="00EA16FD" w:rsidRPr="008050E0">
        <w:rPr>
          <w:rFonts w:asciiTheme="minorHAnsi" w:hAnsiTheme="minorHAnsi" w:cs="Arial"/>
          <w:color w:val="4F81BD" w:themeColor="accent1"/>
          <w:sz w:val="22"/>
          <w:szCs w:val="22"/>
        </w:rPr>
        <w:t>un</w:t>
      </w:r>
      <w:proofErr w:type="gramEnd"/>
      <w:r w:rsidR="00EA16FD" w:rsidRPr="008050E0">
        <w:rPr>
          <w:rFonts w:asciiTheme="minorHAnsi" w:hAnsiTheme="minorHAnsi" w:cs="Arial"/>
          <w:color w:val="4F81BD" w:themeColor="accent1"/>
          <w:sz w:val="22"/>
          <w:szCs w:val="22"/>
        </w:rPr>
        <w:t xml:space="preserve"> chat]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0B719D8"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B675567" w14:textId="3AB9FD74" w:rsidR="00E76AD5" w:rsidRPr="008050E0" w:rsidRDefault="00263389"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 xml:space="preserve">deux listes </w:t>
      </w:r>
      <w:r w:rsidR="00E76AD5" w:rsidRPr="008050E0">
        <w:rPr>
          <w:rFonts w:asciiTheme="minorHAnsi" w:hAnsiTheme="minorHAnsi" w:cs="Arial"/>
          <w:color w:val="000000"/>
          <w:sz w:val="22"/>
          <w:szCs w:val="22"/>
        </w:rPr>
        <w:t xml:space="preserve">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 xml:space="preserve">la première liste vient strictement avant la seconde </w:t>
      </w:r>
      <w:r w:rsidR="00E76AD5" w:rsidRPr="008050E0">
        <w:rPr>
          <w:rFonts w:asciiTheme="minorHAnsi" w:hAnsiTheme="minorHAnsi" w:cs="Arial"/>
          <w:color w:val="000000"/>
          <w:sz w:val="22"/>
          <w:szCs w:val="22"/>
        </w:rPr>
        <w:t xml:space="preserve">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0644137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CAC1EF6" w14:textId="6F9B685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PLP</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le</w:t>
      </w:r>
      <w:proofErr w:type="gramEnd"/>
      <w:r w:rsidR="00EA16FD" w:rsidRPr="008050E0">
        <w:rPr>
          <w:rFonts w:asciiTheme="minorHAnsi" w:hAnsiTheme="minorHAnsi" w:cs="Arial"/>
          <w:color w:val="4F81BD" w:themeColor="accent1"/>
          <w:sz w:val="22"/>
          <w:szCs w:val="22"/>
        </w:rPr>
        <w:t xml:space="preserve"> renard]</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un</w:t>
      </w:r>
      <w:proofErr w:type="gramEnd"/>
      <w:r w:rsidR="00EA16FD" w:rsidRPr="008050E0">
        <w:rPr>
          <w:rFonts w:asciiTheme="minorHAnsi" w:hAnsiTheme="minorHAnsi" w:cs="Arial"/>
          <w:color w:val="4F81BD" w:themeColor="accent1"/>
          <w:sz w:val="22"/>
          <w:szCs w:val="22"/>
        </w:rPr>
        <w:t xml:space="preserve"> renard]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22CB5EE"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84C6153" w14:textId="77777777" w:rsidR="00E76AD5" w:rsidRPr="008050E0" w:rsidRDefault="00E76AD5"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xml:space="preserve">: attend </w:t>
      </w:r>
      <w:r w:rsidR="00EA16F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en entrée – renvoie un entier – la primitive renvoie le nombre </w:t>
      </w:r>
      <w:r w:rsidR="00EA16FD" w:rsidRPr="008050E0">
        <w:rPr>
          <w:rFonts w:asciiTheme="minorHAnsi" w:hAnsiTheme="minorHAnsi" w:cs="Arial"/>
          <w:color w:val="000000"/>
          <w:sz w:val="22"/>
          <w:szCs w:val="22"/>
        </w:rPr>
        <w:t>d’éléments de la liste</w:t>
      </w:r>
      <w:r w:rsidRPr="008050E0">
        <w:rPr>
          <w:rFonts w:asciiTheme="minorHAnsi" w:hAnsiTheme="minorHAnsi" w:cs="Arial"/>
          <w:color w:val="000000"/>
          <w:sz w:val="22"/>
          <w:szCs w:val="22"/>
        </w:rPr>
        <w:t xml:space="preserve"> en entrée.</w:t>
      </w:r>
    </w:p>
    <w:p w14:paraId="653E7C59"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9356250"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w:t>
      </w:r>
      <w:r w:rsidR="00EA16FD" w:rsidRPr="008050E0">
        <w:rPr>
          <w:rFonts w:asciiTheme="minorHAnsi" w:hAnsiTheme="minorHAnsi" w:cs="Arial"/>
          <w:color w:val="4F81BD" w:themeColor="accent1"/>
          <w:sz w:val="22"/>
          <w:szCs w:val="22"/>
        </w:rPr>
        <w:t>[un [deux encore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3</w:t>
      </w:r>
    </w:p>
    <w:p w14:paraId="000953D5"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0E1D1C6" w14:textId="77777777" w:rsidR="00E76AD5" w:rsidRPr="008050E0" w:rsidRDefault="00E76AD5"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est identique à la seconde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2393FAB"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94C6718" w14:textId="3A7DC5CA"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c’est</w:t>
      </w:r>
      <w:proofErr w:type="gramEnd"/>
      <w:r w:rsidR="00EA16FD" w:rsidRPr="008050E0">
        <w:rPr>
          <w:rFonts w:asciiTheme="minorHAnsi" w:hAnsiTheme="minorHAnsi" w:cs="Arial"/>
          <w:color w:val="4F81BD" w:themeColor="accent1"/>
          <w:sz w:val="22"/>
          <w:szCs w:val="22"/>
        </w:rPr>
        <w:t xml:space="preserve"> la même] METSPREMIER "c’est [la même]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31BD611"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7DF0158D" w14:textId="77777777" w:rsidR="00E76AD5" w:rsidRPr="008050E0" w:rsidRDefault="00E76AD5"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une liste ou un mot, puis une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w:t>
      </w:r>
      <w:r w:rsidR="00EA16FD" w:rsidRPr="008050E0">
        <w:rPr>
          <w:rFonts w:asciiTheme="minorHAnsi" w:hAnsiTheme="minorHAnsi" w:cs="Arial"/>
          <w:color w:val="000000"/>
          <w:sz w:val="22"/>
          <w:szCs w:val="22"/>
        </w:rPr>
        <w:t>objet</w:t>
      </w:r>
      <w:r w:rsidRPr="008050E0">
        <w:rPr>
          <w:rFonts w:asciiTheme="minorHAnsi" w:hAnsiTheme="minorHAnsi" w:cs="Arial"/>
          <w:color w:val="000000"/>
          <w:sz w:val="22"/>
          <w:szCs w:val="22"/>
        </w:rPr>
        <w:t xml:space="preserve">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E77B815"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1DDF331" w14:textId="22A9EAF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oui</w:t>
      </w:r>
      <w:proofErr w:type="gramEnd"/>
      <w:r w:rsidR="00EA16FD"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w:t>
      </w:r>
      <w:proofErr w:type="gramStart"/>
      <w:r w:rsidR="00EA16FD" w:rsidRPr="008050E0">
        <w:rPr>
          <w:rFonts w:asciiTheme="minorHAnsi" w:hAnsiTheme="minorHAnsi" w:cs="Arial"/>
          <w:color w:val="4F81BD" w:themeColor="accent1"/>
          <w:sz w:val="22"/>
          <w:szCs w:val="22"/>
        </w:rPr>
        <w:t>un</w:t>
      </w:r>
      <w:proofErr w:type="gramEnd"/>
      <w:r w:rsidR="00EA16FD" w:rsidRPr="008050E0">
        <w:rPr>
          <w:rFonts w:asciiTheme="minorHAnsi" w:hAnsiTheme="minorHAnsi" w:cs="Arial"/>
          <w:color w:val="4F81BD" w:themeColor="accent1"/>
          <w:sz w:val="22"/>
          <w:szCs w:val="22"/>
        </w:rPr>
        <w:t xml:space="preserve"> deux [oui]]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AC7787D" w14:textId="159CA6F2"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MEMBRE? "</w:t>
      </w:r>
      <w:proofErr w:type="gramStart"/>
      <w:r w:rsidRPr="008050E0">
        <w:rPr>
          <w:rFonts w:asciiTheme="minorHAnsi" w:hAnsiTheme="minorHAnsi" w:cs="Arial"/>
          <w:color w:val="4F81BD" w:themeColor="accent1"/>
          <w:sz w:val="22"/>
          <w:szCs w:val="22"/>
        </w:rPr>
        <w:t>oui</w:t>
      </w:r>
      <w:proofErr w:type="gramEnd"/>
      <w:r w:rsidRPr="008050E0">
        <w:rPr>
          <w:rFonts w:asciiTheme="minorHAnsi" w:hAnsiTheme="minorHAnsi" w:cs="Arial"/>
          <w:color w:val="4F81BD" w:themeColor="accent1"/>
          <w:sz w:val="22"/>
          <w:szCs w:val="22"/>
        </w:rPr>
        <w:t xml:space="preserve"> [un deux [oui]]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61663D82"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2A5285DC" w14:textId="77777777" w:rsidR="00E76AD5" w:rsidRPr="008050E0" w:rsidRDefault="00EA16FD"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un objet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l'objet est </w:t>
      </w:r>
      <w:r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3AE61666"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27F619DA" w14:textId="3CB3B59E"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EA16FD" w:rsidRPr="008050E0">
        <w:rPr>
          <w:rFonts w:asciiTheme="minorHAnsi" w:hAnsiTheme="minorHAnsi" w:cs="Arial"/>
          <w:color w:val="4F81BD" w:themeColor="accent1"/>
          <w:sz w:val="22"/>
          <w:szCs w:val="22"/>
        </w:rPr>
        <w:t>LISTE</w:t>
      </w:r>
      <w:r w:rsidRPr="008050E0">
        <w:rPr>
          <w:rFonts w:asciiTheme="minorHAnsi" w:hAnsiTheme="minorHAnsi" w:cs="Arial"/>
          <w:color w:val="4F81BD" w:themeColor="accent1"/>
          <w:sz w:val="22"/>
          <w:szCs w:val="22"/>
        </w:rPr>
        <w:t>? [</w:t>
      </w:r>
      <w:proofErr w:type="gramStart"/>
      <w:r w:rsidRPr="008050E0">
        <w:rPr>
          <w:rFonts w:asciiTheme="minorHAnsi" w:hAnsiTheme="minorHAnsi" w:cs="Arial"/>
          <w:color w:val="4F81BD" w:themeColor="accent1"/>
          <w:sz w:val="22"/>
          <w:szCs w:val="22"/>
        </w:rPr>
        <w:t>coucou</w:t>
      </w:r>
      <w:proofErr w:type="gramEnd"/>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74A8F06" w14:textId="41E5F770"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LISTE? </w:t>
      </w:r>
      <w:r w:rsidR="00FB1AD0" w:rsidRPr="008050E0">
        <w:rPr>
          <w:rFonts w:asciiTheme="minorHAnsi" w:hAnsiTheme="minorHAnsi" w:cs="Arial"/>
          <w:color w:val="4F81BD" w:themeColor="accent1"/>
          <w:sz w:val="22"/>
          <w:szCs w:val="22"/>
        </w:rPr>
        <w:t>"</w:t>
      </w:r>
      <w:proofErr w:type="gramStart"/>
      <w:r w:rsidRPr="008050E0">
        <w:rPr>
          <w:rFonts w:asciiTheme="minorHAnsi" w:hAnsiTheme="minorHAnsi" w:cs="Arial"/>
          <w:color w:val="4F81BD" w:themeColor="accent1"/>
          <w:sz w:val="22"/>
          <w:szCs w:val="22"/>
        </w:rPr>
        <w:t>coucou</w:t>
      </w:r>
      <w:proofErr w:type="gramEnd"/>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725D8FF3"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A685504" w14:textId="77777777" w:rsidR="00E76AD5" w:rsidRPr="008050E0" w:rsidRDefault="00E76AD5"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xml:space="preserve"> : attend deux </w:t>
      </w:r>
      <w:r w:rsidR="00FB1AD0"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la primitive renvoie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qui vient l</w:t>
      </w:r>
      <w:r w:rsidR="00FB1AD0"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premi</w:t>
      </w:r>
      <w:r w:rsidR="00FB1AD0" w:rsidRPr="008050E0">
        <w:rPr>
          <w:rFonts w:asciiTheme="minorHAnsi" w:hAnsiTheme="minorHAnsi" w:cs="Arial"/>
          <w:color w:val="000000"/>
          <w:sz w:val="22"/>
          <w:szCs w:val="22"/>
        </w:rPr>
        <w:t>ère</w:t>
      </w:r>
      <w:r w:rsidRPr="008050E0">
        <w:rPr>
          <w:rFonts w:asciiTheme="minorHAnsi" w:hAnsiTheme="minorHAnsi" w:cs="Arial"/>
          <w:color w:val="000000"/>
          <w:sz w:val="22"/>
          <w:szCs w:val="22"/>
        </w:rPr>
        <w:t xml:space="preserve"> selon l'ordre alphabétique.</w:t>
      </w:r>
    </w:p>
    <w:p w14:paraId="5F92381E"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7FC38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w:t>
      </w:r>
      <w:r w:rsidR="00FB1AD0" w:rsidRPr="008050E0">
        <w:rPr>
          <w:rFonts w:asciiTheme="minorHAnsi" w:hAnsiTheme="minorHAnsi" w:cs="Arial"/>
          <w:color w:val="4F81BD" w:themeColor="accent1"/>
          <w:sz w:val="22"/>
          <w:szCs w:val="22"/>
        </w:rPr>
        <w:t>[je suis premier] [je suis second]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1AD0" w:rsidRPr="008050E0">
        <w:rPr>
          <w:rFonts w:asciiTheme="minorHAnsi" w:hAnsiTheme="minorHAnsi" w:cs="Arial"/>
          <w:sz w:val="22"/>
          <w:szCs w:val="22"/>
        </w:rPr>
        <w:t>je suis premier</w:t>
      </w:r>
    </w:p>
    <w:p w14:paraId="4B7D93DF" w14:textId="77777777" w:rsidR="00FB1AD0" w:rsidRPr="008050E0" w:rsidRDefault="00FB1AD0" w:rsidP="00EA16FD">
      <w:pPr>
        <w:pStyle w:val="NormalWeb"/>
        <w:spacing w:before="0" w:beforeAutospacing="0" w:after="0" w:afterAutospacing="0"/>
        <w:ind w:firstLine="567"/>
        <w:jc w:val="both"/>
        <w:rPr>
          <w:rFonts w:asciiTheme="minorHAnsi" w:hAnsiTheme="minorHAnsi" w:cs="Arial"/>
          <w:sz w:val="22"/>
          <w:szCs w:val="22"/>
        </w:rPr>
      </w:pPr>
    </w:p>
    <w:p w14:paraId="2B9EACD4" w14:textId="77777777" w:rsidR="00E76AD5" w:rsidRPr="008050E0" w:rsidRDefault="00E76AD5"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xml:space="preserve"> : </w:t>
      </w:r>
      <w:r w:rsidR="00FB1AD0" w:rsidRPr="008050E0">
        <w:rPr>
          <w:rFonts w:asciiTheme="minorHAnsi" w:hAnsiTheme="minorHAnsi" w:cs="Arial"/>
          <w:color w:val="000000"/>
          <w:sz w:val="22"/>
          <w:szCs w:val="22"/>
        </w:rPr>
        <w:t>attend deux listes en entrée – renvoie une liste – la primitive renvoie la liste qui vient la dernière selon l'ordre alphabétique.</w:t>
      </w:r>
    </w:p>
    <w:p w14:paraId="0158FA3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82CD9E" w14:textId="77777777"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[je suis premier] [je suis second]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je suis second</w:t>
      </w:r>
    </w:p>
    <w:p w14:paraId="2E16F97F" w14:textId="77777777" w:rsidR="00FB1AD0" w:rsidRPr="008050E0" w:rsidRDefault="00FB1AD0" w:rsidP="007B3CEA">
      <w:pPr>
        <w:pStyle w:val="NormalWeb"/>
        <w:spacing w:before="0" w:beforeAutospacing="0" w:after="0" w:afterAutospacing="0"/>
        <w:ind w:firstLine="567"/>
        <w:jc w:val="both"/>
        <w:rPr>
          <w:rFonts w:asciiTheme="minorHAnsi" w:hAnsiTheme="minorHAnsi" w:cs="Arial"/>
          <w:sz w:val="22"/>
          <w:szCs w:val="22"/>
        </w:rPr>
      </w:pPr>
    </w:p>
    <w:p w14:paraId="426E4CEF" w14:textId="77777777" w:rsidR="00E76AD5" w:rsidRPr="008050E0" w:rsidRDefault="00E76AD5"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 attend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en entrée est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1C8A57D3"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257FBD1" w14:textId="2A5644A5" w:rsidR="00E76AD5" w:rsidRPr="008050E0"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w:t>
      </w:r>
      <w:r w:rsidR="00FB1AD0"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4644351" w14:textId="3478E201" w:rsidR="00FB1AD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 SAUF</w:t>
      </w:r>
      <w:r w:rsidR="00263389">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[un]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33E3995" w14:textId="77777777" w:rsidR="006301CC" w:rsidRPr="008050E0" w:rsidRDefault="006301CC" w:rsidP="007B3CEA">
      <w:pPr>
        <w:pStyle w:val="NormalWeb"/>
        <w:spacing w:before="0" w:beforeAutospacing="0" w:after="0" w:afterAutospacing="0"/>
        <w:ind w:firstLine="567"/>
        <w:jc w:val="both"/>
        <w:rPr>
          <w:rFonts w:asciiTheme="minorHAnsi" w:hAnsiTheme="minorHAnsi" w:cs="Arial"/>
          <w:color w:val="000000"/>
          <w:sz w:val="22"/>
          <w:szCs w:val="22"/>
        </w:rPr>
      </w:pPr>
    </w:p>
    <w:p w14:paraId="15772B5C" w14:textId="77777777" w:rsidR="006A1A6C" w:rsidRPr="008050E0" w:rsidRDefault="006A1A6C" w:rsidP="00F84992">
      <w:pPr>
        <w:pStyle w:val="Titre3"/>
        <w:rPr>
          <w:b/>
          <w:color w:val="auto"/>
        </w:rPr>
      </w:pPr>
      <w:bookmarkStart w:id="34" w:name="_Toc412533104"/>
      <w:r w:rsidRPr="008050E0">
        <w:rPr>
          <w:b/>
          <w:color w:val="auto"/>
        </w:rPr>
        <w:t>Implémentation des listes</w:t>
      </w:r>
      <w:bookmarkEnd w:id="34"/>
    </w:p>
    <w:p w14:paraId="17C723FC" w14:textId="77777777" w:rsidR="00876352" w:rsidRPr="008050E0" w:rsidRDefault="00876352" w:rsidP="00876352">
      <w:pPr>
        <w:spacing w:before="0" w:after="120" w:line="240" w:lineRule="auto"/>
        <w:ind w:firstLine="567"/>
        <w:jc w:val="both"/>
        <w:rPr>
          <w:sz w:val="22"/>
          <w:szCs w:val="22"/>
        </w:rPr>
      </w:pPr>
    </w:p>
    <w:p w14:paraId="4DBC2E49" w14:textId="77777777" w:rsidR="00F84992" w:rsidRPr="008050E0" w:rsidRDefault="00F84992" w:rsidP="00876352">
      <w:pPr>
        <w:spacing w:before="0" w:after="120" w:line="240" w:lineRule="auto"/>
        <w:ind w:firstLine="567"/>
        <w:jc w:val="both"/>
        <w:rPr>
          <w:rFonts w:cs="Arial"/>
          <w:sz w:val="22"/>
          <w:szCs w:val="22"/>
        </w:rPr>
      </w:pPr>
      <w:r w:rsidRPr="008050E0">
        <w:rPr>
          <w:rFonts w:cs="Arial"/>
          <w:sz w:val="22"/>
          <w:szCs w:val="22"/>
        </w:rPr>
        <w:t xml:space="preserve">L’implémentation des </w:t>
      </w:r>
      <w:r w:rsidR="00876352" w:rsidRPr="008050E0">
        <w:rPr>
          <w:rFonts w:cs="Arial"/>
          <w:sz w:val="22"/>
          <w:szCs w:val="22"/>
        </w:rPr>
        <w:t>liste</w:t>
      </w:r>
      <w:r w:rsidRPr="008050E0">
        <w:rPr>
          <w:rFonts w:cs="Arial"/>
          <w:sz w:val="22"/>
          <w:szCs w:val="22"/>
        </w:rPr>
        <w:t xml:space="preserve">s passe par </w:t>
      </w:r>
      <w:r w:rsidR="00876352" w:rsidRPr="008050E0">
        <w:rPr>
          <w:rFonts w:cs="Arial"/>
          <w:sz w:val="22"/>
          <w:szCs w:val="22"/>
        </w:rPr>
        <w:t xml:space="preserve">un complément de l’unité </w:t>
      </w:r>
      <w:proofErr w:type="spellStart"/>
      <w:r w:rsidRPr="008050E0">
        <w:rPr>
          <w:rFonts w:cs="Arial"/>
          <w:b/>
          <w:sz w:val="22"/>
          <w:szCs w:val="22"/>
        </w:rPr>
        <w:t>GVConsts</w:t>
      </w:r>
      <w:proofErr w:type="spellEnd"/>
      <w:r w:rsidRPr="008050E0">
        <w:rPr>
          <w:rFonts w:cs="Arial"/>
          <w:sz w:val="22"/>
          <w:szCs w:val="22"/>
        </w:rPr>
        <w:t xml:space="preserve"> qui contient les constantes centralisées du projet et une unité baptisée </w:t>
      </w:r>
      <w:proofErr w:type="spellStart"/>
      <w:r w:rsidRPr="008050E0">
        <w:rPr>
          <w:rFonts w:cs="Arial"/>
          <w:b/>
          <w:sz w:val="22"/>
          <w:szCs w:val="22"/>
        </w:rPr>
        <w:t>GV</w:t>
      </w:r>
      <w:r w:rsidR="00876352" w:rsidRPr="008050E0">
        <w:rPr>
          <w:rFonts w:cs="Arial"/>
          <w:b/>
          <w:sz w:val="22"/>
          <w:szCs w:val="22"/>
        </w:rPr>
        <w:t>List</w:t>
      </w:r>
      <w:r w:rsidRPr="008050E0">
        <w:rPr>
          <w:rFonts w:cs="Arial"/>
          <w:b/>
          <w:sz w:val="22"/>
          <w:szCs w:val="22"/>
        </w:rPr>
        <w:t>s</w:t>
      </w:r>
      <w:proofErr w:type="spellEnd"/>
      <w:r w:rsidRPr="008050E0">
        <w:rPr>
          <w:rFonts w:cs="Arial"/>
          <w:sz w:val="22"/>
          <w:szCs w:val="22"/>
        </w:rPr>
        <w:t xml:space="preserve"> qui abrite les classes nécessaires à la gestion proprement dite des </w:t>
      </w:r>
      <w:r w:rsidR="00876352" w:rsidRPr="008050E0">
        <w:rPr>
          <w:rFonts w:cs="Arial"/>
          <w:sz w:val="22"/>
          <w:szCs w:val="22"/>
        </w:rPr>
        <w:t>listes</w:t>
      </w:r>
      <w:r w:rsidRPr="008050E0">
        <w:rPr>
          <w:rFonts w:cs="Arial"/>
          <w:sz w:val="22"/>
          <w:szCs w:val="22"/>
        </w:rPr>
        <w:t>.</w:t>
      </w:r>
      <w:r w:rsidR="00876352" w:rsidRPr="008050E0">
        <w:rPr>
          <w:rFonts w:cs="Arial"/>
          <w:sz w:val="22"/>
          <w:szCs w:val="22"/>
        </w:rPr>
        <w:t xml:space="preserve"> Cette unité utilise par ailleurs l’unité </w:t>
      </w:r>
      <w:proofErr w:type="spellStart"/>
      <w:r w:rsidR="00876352" w:rsidRPr="008050E0">
        <w:rPr>
          <w:rFonts w:cs="Arial"/>
          <w:b/>
          <w:sz w:val="22"/>
          <w:szCs w:val="22"/>
        </w:rPr>
        <w:t>GVWords</w:t>
      </w:r>
      <w:proofErr w:type="spellEnd"/>
      <w:r w:rsidR="00876352" w:rsidRPr="008050E0">
        <w:rPr>
          <w:rFonts w:cs="Arial"/>
          <w:sz w:val="22"/>
          <w:szCs w:val="22"/>
        </w:rPr>
        <w:t xml:space="preserve"> précédemment étudiée.</w:t>
      </w:r>
    </w:p>
    <w:p w14:paraId="47487D66" w14:textId="77777777" w:rsidR="006A1A6C" w:rsidRPr="008050E0" w:rsidRDefault="00F84992" w:rsidP="00F84992">
      <w:pPr>
        <w:pStyle w:val="Titre4"/>
        <w:rPr>
          <w:b/>
          <w:color w:val="auto"/>
        </w:rPr>
      </w:pPr>
      <w:r w:rsidRPr="008050E0">
        <w:rPr>
          <w:b/>
          <w:color w:val="auto"/>
        </w:rPr>
        <w:lastRenderedPageBreak/>
        <w:t>Constantes</w:t>
      </w:r>
    </w:p>
    <w:p w14:paraId="42FF902A" w14:textId="77777777" w:rsidR="00F84992" w:rsidRDefault="00BE1EC9" w:rsidP="00CF6E50">
      <w:pPr>
        <w:spacing w:after="120" w:line="240" w:lineRule="auto"/>
        <w:ind w:firstLine="567"/>
        <w:jc w:val="both"/>
        <w:rPr>
          <w:rFonts w:cs="Arial"/>
          <w:sz w:val="22"/>
          <w:szCs w:val="22"/>
        </w:rPr>
      </w:pPr>
      <w:r w:rsidRPr="008050E0">
        <w:rPr>
          <w:rFonts w:cs="Arial"/>
          <w:sz w:val="22"/>
          <w:szCs w:val="22"/>
        </w:rPr>
        <w:t xml:space="preserve">Les constantes ont simplement été complétées avec les chaînes nécessaires au signalement des erreurs et </w:t>
      </w:r>
      <w:r w:rsidR="001E6FC5" w:rsidRPr="008050E0">
        <w:rPr>
          <w:rFonts w:cs="Arial"/>
          <w:sz w:val="22"/>
          <w:szCs w:val="22"/>
        </w:rPr>
        <w:t xml:space="preserve">un type énuméré baptisé </w:t>
      </w:r>
      <w:proofErr w:type="spellStart"/>
      <w:r w:rsidR="001E6FC5" w:rsidRPr="00F06615">
        <w:rPr>
          <w:rFonts w:cs="Arial"/>
          <w:b/>
          <w:color w:val="C0504D" w:themeColor="accent2"/>
          <w:sz w:val="22"/>
          <w:szCs w:val="22"/>
        </w:rPr>
        <w:t>TGVError</w:t>
      </w:r>
      <w:proofErr w:type="spellEnd"/>
      <w:r w:rsidR="001E6FC5" w:rsidRPr="008050E0">
        <w:rPr>
          <w:rFonts w:cs="Arial"/>
          <w:color w:val="C0504D" w:themeColor="accent2"/>
          <w:sz w:val="22"/>
          <w:szCs w:val="22"/>
        </w:rPr>
        <w:t xml:space="preserve"> </w:t>
      </w:r>
      <w:r w:rsidR="001E6FC5" w:rsidRPr="008050E0">
        <w:rPr>
          <w:rFonts w:cs="Arial"/>
          <w:sz w:val="22"/>
          <w:szCs w:val="22"/>
        </w:rPr>
        <w:t>qui reprend les erreurs sous forme codée.</w:t>
      </w:r>
    </w:p>
    <w:p w14:paraId="353406C9" w14:textId="77777777" w:rsidR="006301CC" w:rsidRPr="008050E0" w:rsidRDefault="006301CC" w:rsidP="00CF6E50">
      <w:pPr>
        <w:spacing w:after="120" w:line="240" w:lineRule="auto"/>
        <w:ind w:firstLine="567"/>
        <w:jc w:val="both"/>
        <w:rPr>
          <w:rFonts w:cs="Arial"/>
          <w:sz w:val="22"/>
          <w:szCs w:val="22"/>
        </w:rPr>
      </w:pPr>
    </w:p>
    <w:p w14:paraId="070714B3" w14:textId="77777777" w:rsidR="00F84992" w:rsidRPr="008050E0" w:rsidRDefault="00F84992" w:rsidP="007B3CEA">
      <w:pPr>
        <w:pStyle w:val="Titre4"/>
        <w:rPr>
          <w:b/>
          <w:color w:val="auto"/>
        </w:rPr>
      </w:pPr>
      <w:r w:rsidRPr="008050E0">
        <w:rPr>
          <w:b/>
          <w:color w:val="auto"/>
        </w:rPr>
        <w:t>La classe TGVListUtils</w:t>
      </w:r>
    </w:p>
    <w:p w14:paraId="35B1CF00" w14:textId="77777777" w:rsidR="002362E2" w:rsidRPr="008050E0" w:rsidRDefault="002362E2" w:rsidP="007B3CEA">
      <w:pPr>
        <w:spacing w:after="120" w:line="240" w:lineRule="auto"/>
        <w:ind w:firstLine="567"/>
        <w:jc w:val="both"/>
        <w:rPr>
          <w:rFonts w:cs="Arial"/>
          <w:sz w:val="22"/>
          <w:szCs w:val="22"/>
        </w:rPr>
      </w:pPr>
      <w:r w:rsidRPr="008050E0">
        <w:rPr>
          <w:rFonts w:cs="Arial"/>
          <w:sz w:val="22"/>
          <w:szCs w:val="22"/>
        </w:rPr>
        <w:t xml:space="preserve">La classe </w:t>
      </w:r>
      <w:proofErr w:type="spellStart"/>
      <w:r w:rsidRPr="008050E0">
        <w:rPr>
          <w:rFonts w:cs="Arial"/>
          <w:b/>
          <w:color w:val="C0504D" w:themeColor="accent2"/>
          <w:sz w:val="22"/>
          <w:szCs w:val="22"/>
        </w:rPr>
        <w:t>TGV</w:t>
      </w:r>
      <w:r w:rsidR="0020743A" w:rsidRPr="008050E0">
        <w:rPr>
          <w:rFonts w:cs="Arial"/>
          <w:b/>
          <w:color w:val="C0504D" w:themeColor="accent2"/>
          <w:sz w:val="22"/>
          <w:szCs w:val="22"/>
        </w:rPr>
        <w:t>List</w:t>
      </w:r>
      <w:r w:rsidRPr="008050E0">
        <w:rPr>
          <w:rFonts w:cs="Arial"/>
          <w:b/>
          <w:color w:val="C0504D" w:themeColor="accent2"/>
          <w:sz w:val="22"/>
          <w:szCs w:val="22"/>
        </w:rPr>
        <w:t>Utils</w:t>
      </w:r>
      <w:proofErr w:type="spellEnd"/>
      <w:r w:rsidRPr="008050E0">
        <w:rPr>
          <w:rFonts w:cs="Arial"/>
          <w:color w:val="C0504D" w:themeColor="accent2"/>
          <w:sz w:val="22"/>
          <w:szCs w:val="22"/>
        </w:rPr>
        <w:t xml:space="preserve"> </w:t>
      </w:r>
      <w:r w:rsidRPr="008050E0">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14:paraId="015F00C8" w14:textId="77777777" w:rsidR="0020743A" w:rsidRPr="008050E0" w:rsidRDefault="0020743A" w:rsidP="00DC6239">
      <w:pPr>
        <w:spacing w:before="0" w:after="120" w:line="240" w:lineRule="auto"/>
        <w:ind w:firstLine="567"/>
        <w:jc w:val="both"/>
        <w:rPr>
          <w:rFonts w:cs="Arial"/>
          <w:sz w:val="22"/>
          <w:szCs w:val="22"/>
        </w:rPr>
      </w:pPr>
      <w:r w:rsidRPr="008050E0">
        <w:rPr>
          <w:rFonts w:cs="Arial"/>
          <w:sz w:val="22"/>
          <w:szCs w:val="22"/>
        </w:rPr>
        <w:t>En voici l’interface :</w:t>
      </w:r>
    </w:p>
    <w:p w14:paraId="379FC02A" w14:textId="7314DEF2" w:rsidR="00381B03" w:rsidRPr="008050E0" w:rsidRDefault="00183B04" w:rsidP="00183B04">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02B9F090" wp14:editId="73A2C5B9">
            <wp:extent cx="5760720" cy="5001895"/>
            <wp:effectExtent l="0" t="0" r="0" b="8255"/>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TGVListUtil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5001895"/>
                    </a:xfrm>
                    <a:prstGeom prst="rect">
                      <a:avLst/>
                    </a:prstGeom>
                  </pic:spPr>
                </pic:pic>
              </a:graphicData>
            </a:graphic>
          </wp:inline>
        </w:drawing>
      </w:r>
    </w:p>
    <w:p w14:paraId="069BCCF9" w14:textId="77777777" w:rsidR="00381B03" w:rsidRPr="008050E0" w:rsidRDefault="00381B03" w:rsidP="00381B03">
      <w:pPr>
        <w:spacing w:before="0" w:after="120" w:line="240" w:lineRule="auto"/>
        <w:ind w:firstLine="567"/>
        <w:jc w:val="both"/>
        <w:rPr>
          <w:rFonts w:cs="Arial"/>
          <w:sz w:val="22"/>
          <w:szCs w:val="22"/>
        </w:rPr>
      </w:pPr>
      <w:r w:rsidRPr="008050E0">
        <w:rPr>
          <w:rFonts w:cs="Arial"/>
          <w:sz w:val="22"/>
          <w:szCs w:val="22"/>
        </w:rPr>
        <w:t xml:space="preserve">En dehors de la fonction </w:t>
      </w:r>
      <w:proofErr w:type="spellStart"/>
      <w:r w:rsidRPr="008050E0">
        <w:rPr>
          <w:rFonts w:cs="Arial"/>
          <w:color w:val="C0504D" w:themeColor="accent2"/>
          <w:sz w:val="22"/>
          <w:szCs w:val="22"/>
        </w:rPr>
        <w:t>EmptyList</w:t>
      </w:r>
      <w:proofErr w:type="spellEnd"/>
      <w:r w:rsidRPr="008050E0">
        <w:rPr>
          <w:rFonts w:cs="Arial"/>
          <w:color w:val="C0504D" w:themeColor="accent2"/>
          <w:sz w:val="22"/>
          <w:szCs w:val="22"/>
        </w:rPr>
        <w:t xml:space="preserve"> </w:t>
      </w:r>
      <w:r w:rsidRPr="008050E0">
        <w:rPr>
          <w:rFonts w:cs="Arial"/>
          <w:sz w:val="22"/>
          <w:szCs w:val="22"/>
        </w:rPr>
        <w:t xml:space="preserve">qui se contente de renvoyer la liste vide, il s’agit essentiellement de méthodes de conversion et </w:t>
      </w:r>
      <w:r w:rsidR="00914775" w:rsidRPr="008050E0">
        <w:rPr>
          <w:rFonts w:cs="Arial"/>
          <w:sz w:val="22"/>
          <w:szCs w:val="22"/>
        </w:rPr>
        <w:t xml:space="preserve">de </w:t>
      </w:r>
      <w:r w:rsidRPr="008050E0">
        <w:rPr>
          <w:rFonts w:cs="Arial"/>
          <w:sz w:val="22"/>
          <w:szCs w:val="22"/>
        </w:rPr>
        <w:t xml:space="preserve">validation. </w:t>
      </w:r>
    </w:p>
    <w:p w14:paraId="22132B66" w14:textId="77777777" w:rsidR="00914775" w:rsidRPr="008050E0" w:rsidRDefault="00914775" w:rsidP="00381B03">
      <w:pPr>
        <w:spacing w:before="0" w:after="120" w:line="240" w:lineRule="auto"/>
        <w:ind w:firstLine="567"/>
        <w:jc w:val="both"/>
        <w:rPr>
          <w:rFonts w:cs="Arial"/>
          <w:sz w:val="22"/>
          <w:szCs w:val="22"/>
        </w:rPr>
      </w:pPr>
      <w:r w:rsidRPr="008050E0">
        <w:rPr>
          <w:rFonts w:cs="Arial"/>
          <w:sz w:val="22"/>
          <w:szCs w:val="22"/>
        </w:rPr>
        <w:t xml:space="preserve">Ainsi </w:t>
      </w:r>
      <w:proofErr w:type="spellStart"/>
      <w:r w:rsidRPr="008050E0">
        <w:rPr>
          <w:rFonts w:cs="Arial"/>
          <w:color w:val="C0504D" w:themeColor="accent2"/>
          <w:sz w:val="22"/>
          <w:szCs w:val="22"/>
        </w:rPr>
        <w:t>ListToStr</w:t>
      </w:r>
      <w:proofErr w:type="spellEnd"/>
      <w:r w:rsidRPr="008050E0">
        <w:rPr>
          <w:rFonts w:cs="Arial"/>
          <w:color w:val="C0504D" w:themeColor="accent2"/>
          <w:sz w:val="22"/>
          <w:szCs w:val="22"/>
        </w:rPr>
        <w:t xml:space="preserve"> </w:t>
      </w:r>
      <w:r w:rsidRPr="008050E0">
        <w:rPr>
          <w:rFonts w:cs="Arial"/>
          <w:sz w:val="22"/>
          <w:szCs w:val="22"/>
        </w:rPr>
        <w:t xml:space="preserve">et </w:t>
      </w:r>
      <w:proofErr w:type="spellStart"/>
      <w:r w:rsidRPr="008050E0">
        <w:rPr>
          <w:rFonts w:cs="Arial"/>
          <w:color w:val="C0504D" w:themeColor="accent2"/>
          <w:sz w:val="22"/>
          <w:szCs w:val="22"/>
        </w:rPr>
        <w:t>StrToList</w:t>
      </w:r>
      <w:proofErr w:type="spellEnd"/>
      <w:r w:rsidRPr="008050E0">
        <w:rPr>
          <w:rFonts w:cs="Arial"/>
          <w:color w:val="C0504D" w:themeColor="accent2"/>
          <w:sz w:val="22"/>
          <w:szCs w:val="22"/>
        </w:rPr>
        <w:t xml:space="preserve"> </w:t>
      </w:r>
      <w:r w:rsidRPr="008050E0">
        <w:rPr>
          <w:rFonts w:cs="Arial"/>
          <w:sz w:val="22"/>
          <w:szCs w:val="22"/>
        </w:rPr>
        <w:t>converti</w:t>
      </w:r>
      <w:r w:rsidR="007B3CEA" w:rsidRPr="008050E0">
        <w:rPr>
          <w:rFonts w:cs="Arial"/>
          <w:sz w:val="22"/>
          <w:szCs w:val="22"/>
        </w:rPr>
        <w:t>ssent</w:t>
      </w:r>
      <w:r w:rsidRPr="008050E0">
        <w:rPr>
          <w:rFonts w:cs="Arial"/>
          <w:sz w:val="22"/>
          <w:szCs w:val="22"/>
        </w:rPr>
        <w:t xml:space="preserve"> une liste en chaîne et réciproquement. </w:t>
      </w:r>
      <w:proofErr w:type="spellStart"/>
      <w:r w:rsidRPr="008050E0">
        <w:rPr>
          <w:rFonts w:cs="Arial"/>
          <w:color w:val="C0504D" w:themeColor="accent2"/>
          <w:sz w:val="22"/>
          <w:szCs w:val="22"/>
        </w:rPr>
        <w:t>ListToWord</w:t>
      </w:r>
      <w:proofErr w:type="spellEnd"/>
      <w:r w:rsidRPr="008050E0">
        <w:rPr>
          <w:rFonts w:cs="Arial"/>
          <w:color w:val="C0504D" w:themeColor="accent2"/>
          <w:sz w:val="22"/>
          <w:szCs w:val="22"/>
        </w:rPr>
        <w:t xml:space="preserve"> </w:t>
      </w:r>
      <w:r w:rsidRPr="008050E0">
        <w:rPr>
          <w:rFonts w:cs="Arial"/>
          <w:sz w:val="22"/>
          <w:szCs w:val="22"/>
        </w:rPr>
        <w:t xml:space="preserve">et </w:t>
      </w:r>
      <w:proofErr w:type="spellStart"/>
      <w:r w:rsidRPr="008050E0">
        <w:rPr>
          <w:rFonts w:cs="Arial"/>
          <w:color w:val="C0504D" w:themeColor="accent2"/>
          <w:sz w:val="22"/>
          <w:szCs w:val="22"/>
        </w:rPr>
        <w:t>WordToList</w:t>
      </w:r>
      <w:proofErr w:type="spellEnd"/>
      <w:r w:rsidRPr="008050E0">
        <w:rPr>
          <w:rFonts w:cs="Arial"/>
          <w:color w:val="C0504D" w:themeColor="accent2"/>
          <w:sz w:val="22"/>
          <w:szCs w:val="22"/>
        </w:rPr>
        <w:t xml:space="preserve"> </w:t>
      </w:r>
      <w:r w:rsidRPr="008050E0">
        <w:rPr>
          <w:rFonts w:cs="Arial"/>
          <w:sz w:val="22"/>
          <w:szCs w:val="22"/>
        </w:rPr>
        <w:t>prennent en compte le caractère d’échappement.</w:t>
      </w:r>
      <w:r w:rsidR="005E62D1" w:rsidRPr="008050E0">
        <w:rPr>
          <w:rFonts w:cs="Arial"/>
          <w:sz w:val="22"/>
          <w:szCs w:val="22"/>
        </w:rPr>
        <w:t xml:space="preserve"> Pour ces quatre méthodes, un contrôle de la validité des listes est effectué.</w:t>
      </w:r>
    </w:p>
    <w:p w14:paraId="5474B1B5"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lastRenderedPageBreak/>
        <w:t xml:space="preserve">Le contrôle de la validité d’une liste s’effectue grâce à </w:t>
      </w:r>
      <w:proofErr w:type="spellStart"/>
      <w:r w:rsidRPr="008050E0">
        <w:rPr>
          <w:rFonts w:cs="Arial"/>
          <w:color w:val="C0504D" w:themeColor="accent2"/>
          <w:sz w:val="22"/>
          <w:szCs w:val="22"/>
        </w:rPr>
        <w:t>IsValid</w:t>
      </w:r>
      <w:proofErr w:type="spellEnd"/>
      <w:r w:rsidRPr="008050E0">
        <w:rPr>
          <w:rFonts w:cs="Arial"/>
          <w:color w:val="C0504D" w:themeColor="accent2"/>
          <w:sz w:val="22"/>
          <w:szCs w:val="22"/>
        </w:rPr>
        <w:t xml:space="preserve"> </w:t>
      </w:r>
      <w:r w:rsidRPr="008050E0">
        <w:rPr>
          <w:rFonts w:cs="Arial"/>
          <w:sz w:val="22"/>
          <w:szCs w:val="22"/>
        </w:rPr>
        <w:t>qui est de loin la plus complexe. Elle analyse une chaîne et contrôle caractère par caractère que les règles relatives aux listes sont respectées : autant de crochet</w:t>
      </w:r>
      <w:r w:rsidR="007B3CEA" w:rsidRPr="008050E0">
        <w:rPr>
          <w:rFonts w:cs="Arial"/>
          <w:sz w:val="22"/>
          <w:szCs w:val="22"/>
        </w:rPr>
        <w:t>s</w:t>
      </w:r>
      <w:r w:rsidRPr="008050E0">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8050E0">
        <w:rPr>
          <w:rFonts w:cs="Arial"/>
          <w:sz w:val="22"/>
          <w:szCs w:val="22"/>
        </w:rPr>
        <w:t xml:space="preserve"> </w:t>
      </w:r>
      <w:r w:rsidRPr="008050E0">
        <w:rPr>
          <w:rFonts w:cs="Arial"/>
          <w:sz w:val="22"/>
          <w:szCs w:val="22"/>
        </w:rPr>
        <w:t>interdiction des sous-listes à l’intérieur d’une expression parenth</w:t>
      </w:r>
      <w:r w:rsidR="00C95DFF" w:rsidRPr="008050E0">
        <w:rPr>
          <w:rFonts w:cs="Arial"/>
          <w:sz w:val="22"/>
          <w:szCs w:val="22"/>
        </w:rPr>
        <w:t>é</w:t>
      </w:r>
      <w:r w:rsidRPr="008050E0">
        <w:rPr>
          <w:rFonts w:cs="Arial"/>
          <w:sz w:val="22"/>
          <w:szCs w:val="22"/>
        </w:rPr>
        <w:t>sée.</w:t>
      </w:r>
    </w:p>
    <w:p w14:paraId="1BD25BCD"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Les autres méthodes de contrôle sont plus simples. </w:t>
      </w:r>
      <w:proofErr w:type="spellStart"/>
      <w:r w:rsidRPr="008050E0">
        <w:rPr>
          <w:rFonts w:cs="Arial"/>
          <w:color w:val="C0504D" w:themeColor="accent2"/>
          <w:sz w:val="22"/>
          <w:szCs w:val="22"/>
        </w:rPr>
        <w:t>IsSimpleValue</w:t>
      </w:r>
      <w:proofErr w:type="spellEnd"/>
      <w:r w:rsidRPr="008050E0">
        <w:rPr>
          <w:rFonts w:cs="Arial"/>
          <w:color w:val="C0504D" w:themeColor="accent2"/>
          <w:sz w:val="22"/>
          <w:szCs w:val="22"/>
        </w:rPr>
        <w:t xml:space="preserve"> </w:t>
      </w:r>
      <w:r w:rsidRPr="008050E0">
        <w:rPr>
          <w:rFonts w:cs="Arial"/>
          <w:sz w:val="22"/>
          <w:szCs w:val="22"/>
        </w:rPr>
        <w:t xml:space="preserve">se contente de vérifier la présence des crochets pour une liste. </w:t>
      </w:r>
      <w:proofErr w:type="spellStart"/>
      <w:r w:rsidRPr="008050E0">
        <w:rPr>
          <w:rFonts w:cs="Arial"/>
          <w:color w:val="C0504D" w:themeColor="accent2"/>
          <w:sz w:val="22"/>
          <w:szCs w:val="22"/>
        </w:rPr>
        <w:t>IsValidValue</w:t>
      </w:r>
      <w:proofErr w:type="spellEnd"/>
      <w:r w:rsidRPr="008050E0">
        <w:rPr>
          <w:rFonts w:cs="Arial"/>
          <w:color w:val="C0504D" w:themeColor="accent2"/>
          <w:sz w:val="22"/>
          <w:szCs w:val="22"/>
        </w:rPr>
        <w:t xml:space="preserve"> </w:t>
      </w:r>
      <w:r w:rsidRPr="008050E0">
        <w:rPr>
          <w:rFonts w:cs="Arial"/>
          <w:sz w:val="22"/>
          <w:szCs w:val="22"/>
        </w:rPr>
        <w:t xml:space="preserve">exploite l’unité </w:t>
      </w:r>
      <w:proofErr w:type="spellStart"/>
      <w:r w:rsidRPr="008050E0">
        <w:rPr>
          <w:rFonts w:cs="Arial"/>
          <w:b/>
          <w:sz w:val="22"/>
          <w:szCs w:val="22"/>
        </w:rPr>
        <w:t>GVWords</w:t>
      </w:r>
      <w:proofErr w:type="spellEnd"/>
      <w:r w:rsidRPr="008050E0">
        <w:rPr>
          <w:rFonts w:cs="Arial"/>
          <w:sz w:val="22"/>
          <w:szCs w:val="22"/>
        </w:rPr>
        <w:t xml:space="preserve"> pour tester un mot</w:t>
      </w:r>
      <w:r w:rsidR="00E73BE7" w:rsidRPr="008050E0">
        <w:rPr>
          <w:rFonts w:cs="Arial"/>
          <w:sz w:val="22"/>
          <w:szCs w:val="22"/>
        </w:rPr>
        <w:t xml:space="preserve"> et la méthode précédente pour une liste. </w:t>
      </w:r>
      <w:proofErr w:type="spellStart"/>
      <w:r w:rsidR="00E73BE7" w:rsidRPr="008050E0">
        <w:rPr>
          <w:rFonts w:cs="Arial"/>
          <w:color w:val="C0504D" w:themeColor="accent2"/>
          <w:sz w:val="22"/>
          <w:szCs w:val="22"/>
        </w:rPr>
        <w:t>TestValue</w:t>
      </w:r>
      <w:proofErr w:type="spellEnd"/>
      <w:r w:rsidR="00E73BE7" w:rsidRPr="008050E0">
        <w:rPr>
          <w:rFonts w:cs="Arial"/>
          <w:color w:val="C0504D" w:themeColor="accent2"/>
          <w:sz w:val="22"/>
          <w:szCs w:val="22"/>
        </w:rPr>
        <w:t xml:space="preserve"> </w:t>
      </w:r>
      <w:r w:rsidR="00E73BE7" w:rsidRPr="008050E0">
        <w:rPr>
          <w:rFonts w:cs="Arial"/>
          <w:sz w:val="22"/>
          <w:szCs w:val="22"/>
        </w:rPr>
        <w:t xml:space="preserve">est une procédure qui déclenche une exception si la chaîne en entrée n’est ni un mot ni une liste au sens de </w:t>
      </w:r>
      <w:r w:rsidR="00E73BE7" w:rsidRPr="008050E0">
        <w:rPr>
          <w:rFonts w:cs="Arial"/>
          <w:b/>
          <w:sz w:val="22"/>
          <w:szCs w:val="22"/>
        </w:rPr>
        <w:t>GVLOGO</w:t>
      </w:r>
      <w:r w:rsidR="00E73BE7" w:rsidRPr="008050E0">
        <w:rPr>
          <w:rFonts w:cs="Arial"/>
          <w:sz w:val="22"/>
          <w:szCs w:val="22"/>
        </w:rPr>
        <w:t>.</w:t>
      </w:r>
    </w:p>
    <w:p w14:paraId="7018824A" w14:textId="77777777" w:rsidR="00F84992" w:rsidRPr="008050E0" w:rsidRDefault="00F84992" w:rsidP="00F84992">
      <w:pPr>
        <w:pStyle w:val="Titre4"/>
        <w:rPr>
          <w:b/>
          <w:color w:val="auto"/>
        </w:rPr>
      </w:pPr>
      <w:r w:rsidRPr="008050E0">
        <w:rPr>
          <w:b/>
          <w:color w:val="auto"/>
        </w:rPr>
        <w:t>La classe TGVList</w:t>
      </w:r>
    </w:p>
    <w:p w14:paraId="774B4146" w14:textId="153F47A0" w:rsidR="00DC6239" w:rsidRPr="008050E0" w:rsidRDefault="00AC5B94" w:rsidP="00CF6E50">
      <w:pPr>
        <w:spacing w:after="120" w:line="240" w:lineRule="auto"/>
        <w:ind w:firstLine="567"/>
        <w:jc w:val="both"/>
        <w:rPr>
          <w:rFonts w:cs="Arial"/>
          <w:sz w:val="22"/>
          <w:szCs w:val="22"/>
        </w:rPr>
      </w:pPr>
      <w:r w:rsidRPr="008050E0">
        <w:rPr>
          <w:rFonts w:cs="Arial"/>
          <w:sz w:val="22"/>
          <w:szCs w:val="22"/>
        </w:rPr>
        <w:t xml:space="preserve">La classe </w:t>
      </w:r>
      <w:proofErr w:type="spellStart"/>
      <w:r w:rsidRPr="008050E0">
        <w:rPr>
          <w:rFonts w:cs="Arial"/>
          <w:b/>
          <w:color w:val="C0504D" w:themeColor="accent2"/>
          <w:sz w:val="22"/>
          <w:szCs w:val="22"/>
        </w:rPr>
        <w:t>TGVList</w:t>
      </w:r>
      <w:proofErr w:type="spellEnd"/>
      <w:r w:rsidRPr="008050E0">
        <w:rPr>
          <w:rFonts w:cs="Arial"/>
          <w:color w:val="C0504D" w:themeColor="accent2"/>
          <w:sz w:val="22"/>
          <w:szCs w:val="22"/>
        </w:rPr>
        <w:t xml:space="preserve"> </w:t>
      </w:r>
      <w:r w:rsidRPr="008050E0">
        <w:rPr>
          <w:rFonts w:cs="Arial"/>
          <w:sz w:val="22"/>
          <w:szCs w:val="22"/>
        </w:rPr>
        <w:t xml:space="preserve">implémente la gestion des listes pour </w:t>
      </w:r>
      <w:r w:rsidRPr="008050E0">
        <w:rPr>
          <w:rFonts w:cs="Arial"/>
          <w:b/>
          <w:sz w:val="22"/>
          <w:szCs w:val="22"/>
        </w:rPr>
        <w:t>GVLOGO</w:t>
      </w:r>
      <w:r w:rsidRPr="008050E0">
        <w:rPr>
          <w:rFonts w:cs="Arial"/>
          <w:sz w:val="22"/>
          <w:szCs w:val="22"/>
        </w:rPr>
        <w:t xml:space="preserve">. Elle hérite de </w:t>
      </w:r>
      <w:proofErr w:type="spellStart"/>
      <w:r w:rsidRPr="008050E0">
        <w:rPr>
          <w:rFonts w:cs="Arial"/>
          <w:b/>
          <w:color w:val="C0504D" w:themeColor="accent2"/>
          <w:sz w:val="22"/>
          <w:szCs w:val="22"/>
        </w:rPr>
        <w:t>TStringList</w:t>
      </w:r>
      <w:proofErr w:type="spellEnd"/>
      <w:r w:rsidRPr="008050E0">
        <w:rPr>
          <w:rFonts w:cs="Arial"/>
          <w:color w:val="C0504D" w:themeColor="accent2"/>
          <w:sz w:val="22"/>
          <w:szCs w:val="22"/>
        </w:rPr>
        <w:t xml:space="preserve"> </w:t>
      </w:r>
      <w:r w:rsidRPr="008050E0">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8050E0">
        <w:rPr>
          <w:rFonts w:cs="Arial"/>
          <w:sz w:val="22"/>
          <w:szCs w:val="22"/>
        </w:rPr>
        <w:t>é</w:t>
      </w:r>
      <w:r w:rsidRPr="008050E0">
        <w:rPr>
          <w:rFonts w:cs="Arial"/>
          <w:sz w:val="22"/>
          <w:szCs w:val="22"/>
        </w:rPr>
        <w:t>es dans la liste</w:t>
      </w:r>
      <w:r w:rsidR="009C013C" w:rsidRPr="008050E0">
        <w:rPr>
          <w:rFonts w:cs="Arial"/>
          <w:sz w:val="22"/>
          <w:szCs w:val="22"/>
        </w:rPr>
        <w:t xml:space="preserve">. </w:t>
      </w:r>
      <w:r w:rsidRPr="008050E0">
        <w:rPr>
          <w:rFonts w:cs="Arial"/>
          <w:sz w:val="22"/>
          <w:szCs w:val="22"/>
        </w:rPr>
        <w:t xml:space="preserve">Pour parvenir à cet effet, il faut surcharger </w:t>
      </w:r>
      <w:r w:rsidR="00B97D03" w:rsidRPr="008050E0">
        <w:rPr>
          <w:rFonts w:cs="Arial"/>
          <w:sz w:val="22"/>
          <w:szCs w:val="22"/>
        </w:rPr>
        <w:t>les</w:t>
      </w:r>
      <w:r w:rsidRPr="008050E0">
        <w:rPr>
          <w:rFonts w:cs="Arial"/>
          <w:sz w:val="22"/>
          <w:szCs w:val="22"/>
        </w:rPr>
        <w:t xml:space="preserve"> méthodes d’entrée : </w:t>
      </w:r>
      <w:proofErr w:type="spellStart"/>
      <w:r w:rsidRPr="008050E0">
        <w:rPr>
          <w:rFonts w:cs="Arial"/>
          <w:color w:val="C0504D" w:themeColor="accent2"/>
          <w:sz w:val="22"/>
          <w:szCs w:val="22"/>
        </w:rPr>
        <w:t>Add</w:t>
      </w:r>
      <w:proofErr w:type="spellEnd"/>
      <w:r w:rsidRPr="008050E0">
        <w:rPr>
          <w:rFonts w:cs="Arial"/>
          <w:sz w:val="22"/>
          <w:szCs w:val="22"/>
        </w:rPr>
        <w:t xml:space="preserve">, </w:t>
      </w:r>
      <w:proofErr w:type="spellStart"/>
      <w:r w:rsidRPr="008050E0">
        <w:rPr>
          <w:rFonts w:cs="Arial"/>
          <w:color w:val="C0504D" w:themeColor="accent2"/>
          <w:sz w:val="22"/>
          <w:szCs w:val="22"/>
        </w:rPr>
        <w:t>LoadFromStream</w:t>
      </w:r>
      <w:proofErr w:type="spellEnd"/>
      <w:r w:rsidRPr="008050E0">
        <w:rPr>
          <w:rFonts w:cs="Arial"/>
          <w:sz w:val="22"/>
          <w:szCs w:val="22"/>
        </w:rPr>
        <w:t xml:space="preserve">, </w:t>
      </w:r>
      <w:proofErr w:type="spellStart"/>
      <w:r w:rsidRPr="008050E0">
        <w:rPr>
          <w:rFonts w:cs="Arial"/>
          <w:color w:val="C0504D" w:themeColor="accent2"/>
          <w:sz w:val="22"/>
          <w:szCs w:val="22"/>
        </w:rPr>
        <w:t>Assign</w:t>
      </w:r>
      <w:proofErr w:type="spellEnd"/>
      <w:r w:rsidRPr="008050E0">
        <w:rPr>
          <w:rFonts w:cs="Arial"/>
          <w:sz w:val="22"/>
          <w:szCs w:val="22"/>
        </w:rPr>
        <w:t xml:space="preserve">, </w:t>
      </w:r>
      <w:r w:rsidRPr="008050E0">
        <w:rPr>
          <w:rFonts w:cs="Arial"/>
          <w:color w:val="C0504D" w:themeColor="accent2"/>
          <w:sz w:val="22"/>
          <w:szCs w:val="22"/>
        </w:rPr>
        <w:t xml:space="preserve">Insert </w:t>
      </w:r>
      <w:r w:rsidRPr="008050E0">
        <w:rPr>
          <w:rFonts w:cs="Arial"/>
          <w:sz w:val="22"/>
          <w:szCs w:val="22"/>
        </w:rPr>
        <w:t xml:space="preserve">et </w:t>
      </w:r>
      <w:r w:rsidRPr="008050E0">
        <w:rPr>
          <w:rFonts w:cs="Arial"/>
          <w:color w:val="C0504D" w:themeColor="accent2"/>
          <w:sz w:val="22"/>
          <w:szCs w:val="22"/>
        </w:rPr>
        <w:t>Put</w:t>
      </w:r>
      <w:r w:rsidRPr="008050E0">
        <w:rPr>
          <w:rFonts w:cs="Arial"/>
          <w:sz w:val="22"/>
          <w:szCs w:val="22"/>
        </w:rPr>
        <w:t>.</w:t>
      </w:r>
      <w:r w:rsidR="009C013C" w:rsidRPr="008050E0">
        <w:rPr>
          <w:rFonts w:cs="Arial"/>
          <w:sz w:val="22"/>
          <w:szCs w:val="22"/>
        </w:rPr>
        <w:t xml:space="preserve"> Chaque élément de la liste (mot ou sous-liste) est stocké dans une chaîne de la </w:t>
      </w:r>
      <w:proofErr w:type="spellStart"/>
      <w:r w:rsidR="00F06615" w:rsidRPr="00F06615">
        <w:rPr>
          <w:rFonts w:cs="Arial"/>
          <w:b/>
          <w:color w:val="C0504D" w:themeColor="accent2"/>
          <w:sz w:val="22"/>
          <w:szCs w:val="22"/>
        </w:rPr>
        <w:t>TS</w:t>
      </w:r>
      <w:r w:rsidR="009C013C" w:rsidRPr="00F06615">
        <w:rPr>
          <w:rFonts w:cs="Arial"/>
          <w:b/>
          <w:color w:val="C0504D" w:themeColor="accent2"/>
          <w:sz w:val="22"/>
          <w:szCs w:val="22"/>
        </w:rPr>
        <w:t>tringList</w:t>
      </w:r>
      <w:proofErr w:type="spellEnd"/>
      <w:r w:rsidR="009C013C" w:rsidRPr="008050E0">
        <w:rPr>
          <w:rFonts w:cs="Arial"/>
          <w:sz w:val="22"/>
          <w:szCs w:val="22"/>
        </w:rPr>
        <w:t>.</w:t>
      </w:r>
    </w:p>
    <w:p w14:paraId="1D1405F4" w14:textId="77777777" w:rsidR="00AC5B94" w:rsidRPr="008050E0" w:rsidRDefault="00AC5B94" w:rsidP="00DC6239">
      <w:pPr>
        <w:spacing w:before="0" w:after="120" w:line="240" w:lineRule="auto"/>
        <w:ind w:firstLine="567"/>
        <w:jc w:val="both"/>
        <w:rPr>
          <w:rFonts w:cs="Arial"/>
          <w:sz w:val="22"/>
          <w:szCs w:val="22"/>
        </w:rPr>
      </w:pPr>
      <w:r w:rsidRPr="008050E0">
        <w:rPr>
          <w:rFonts w:cs="Arial"/>
          <w:sz w:val="22"/>
          <w:szCs w:val="22"/>
        </w:rPr>
        <w:t>Toutes les nouvelles méthodes renvoient une chaîne ou une valeur sans modifier la liste d’entrée.</w:t>
      </w:r>
      <w:r w:rsidR="001224DE" w:rsidRPr="008050E0">
        <w:rPr>
          <w:rFonts w:cs="Arial"/>
          <w:sz w:val="22"/>
          <w:szCs w:val="22"/>
        </w:rPr>
        <w:t xml:space="preserve"> En cas d’erreur lors de la construction de la liste, la liste interne est la chaîne vide et la propriété </w:t>
      </w:r>
      <w:proofErr w:type="spellStart"/>
      <w:r w:rsidR="001224DE" w:rsidRPr="008050E0">
        <w:rPr>
          <w:rFonts w:cs="Arial"/>
          <w:color w:val="C0504D" w:themeColor="accent2"/>
          <w:sz w:val="22"/>
          <w:szCs w:val="22"/>
        </w:rPr>
        <w:t>LastErrorPos</w:t>
      </w:r>
      <w:proofErr w:type="spellEnd"/>
      <w:r w:rsidR="001224DE" w:rsidRPr="008050E0">
        <w:rPr>
          <w:rFonts w:cs="Arial"/>
          <w:color w:val="C0504D" w:themeColor="accent2"/>
          <w:sz w:val="22"/>
          <w:szCs w:val="22"/>
        </w:rPr>
        <w:t xml:space="preserve"> </w:t>
      </w:r>
      <w:r w:rsidR="001224DE" w:rsidRPr="008050E0">
        <w:rPr>
          <w:rFonts w:cs="Arial"/>
          <w:sz w:val="22"/>
          <w:szCs w:val="22"/>
        </w:rPr>
        <w:t>renvoie l’indice de l’erreur détectée.</w:t>
      </w:r>
    </w:p>
    <w:p w14:paraId="24352E4B" w14:textId="77777777" w:rsidR="009C013C" w:rsidRPr="008050E0" w:rsidRDefault="009C013C" w:rsidP="00DC6239">
      <w:pPr>
        <w:spacing w:before="0" w:after="120" w:line="240" w:lineRule="auto"/>
        <w:ind w:firstLine="567"/>
        <w:jc w:val="both"/>
        <w:rPr>
          <w:rFonts w:cs="Arial"/>
          <w:sz w:val="22"/>
          <w:szCs w:val="22"/>
        </w:rPr>
      </w:pPr>
      <w:r w:rsidRPr="008050E0">
        <w:rPr>
          <w:rFonts w:cs="Arial"/>
          <w:sz w:val="22"/>
          <w:szCs w:val="22"/>
        </w:rPr>
        <w:t>En voici l’interface</w:t>
      </w:r>
      <w:r w:rsidR="00CD7E85" w:rsidRPr="008050E0">
        <w:rPr>
          <w:rStyle w:val="Appelnotedebasdep"/>
          <w:rFonts w:cs="Arial"/>
          <w:sz w:val="22"/>
          <w:szCs w:val="22"/>
        </w:rPr>
        <w:footnoteReference w:id="10"/>
      </w:r>
      <w:r w:rsidRPr="008050E0">
        <w:rPr>
          <w:rFonts w:cs="Arial"/>
          <w:sz w:val="22"/>
          <w:szCs w:val="22"/>
        </w:rPr>
        <w:t> :</w:t>
      </w:r>
    </w:p>
    <w:p w14:paraId="4CF650CB" w14:textId="55D56D1B" w:rsidR="003B72F4" w:rsidRPr="008050E0" w:rsidRDefault="00183B04" w:rsidP="00183B04">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77C77B7F" wp14:editId="46883641">
            <wp:extent cx="5760720" cy="3223895"/>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TGVList1.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23895"/>
                    </a:xfrm>
                    <a:prstGeom prst="rect">
                      <a:avLst/>
                    </a:prstGeom>
                  </pic:spPr>
                </pic:pic>
              </a:graphicData>
            </a:graphic>
          </wp:inline>
        </w:drawing>
      </w:r>
    </w:p>
    <w:p w14:paraId="3ABDA1E0" w14:textId="1A7C1501" w:rsidR="006249AB" w:rsidRDefault="00183B04" w:rsidP="00183B04">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253E7931" wp14:editId="729632C1">
            <wp:extent cx="5760720" cy="6884670"/>
            <wp:effectExtent l="0" t="0" r="0" b="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TGVList2.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6884670"/>
                    </a:xfrm>
                    <a:prstGeom prst="rect">
                      <a:avLst/>
                    </a:prstGeom>
                  </pic:spPr>
                </pic:pic>
              </a:graphicData>
            </a:graphic>
          </wp:inline>
        </w:drawing>
      </w:r>
    </w:p>
    <w:p w14:paraId="5E5FFC9C" w14:textId="056627A1" w:rsidR="006249AB" w:rsidRDefault="00183B04" w:rsidP="00183B04">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B0AFE4A" wp14:editId="0725F979">
            <wp:extent cx="5296639" cy="3467584"/>
            <wp:effectExtent l="0" t="0" r="0" b="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TGVList3.PNG"/>
                    <pic:cNvPicPr/>
                  </pic:nvPicPr>
                  <pic:blipFill>
                    <a:blip r:embed="rId43">
                      <a:extLst>
                        <a:ext uri="{28A0092B-C50C-407E-A947-70E740481C1C}">
                          <a14:useLocalDpi xmlns:a14="http://schemas.microsoft.com/office/drawing/2010/main" val="0"/>
                        </a:ext>
                      </a:extLst>
                    </a:blip>
                    <a:stretch>
                      <a:fillRect/>
                    </a:stretch>
                  </pic:blipFill>
                  <pic:spPr>
                    <a:xfrm>
                      <a:off x="0" y="0"/>
                      <a:ext cx="5296639" cy="3467584"/>
                    </a:xfrm>
                    <a:prstGeom prst="rect">
                      <a:avLst/>
                    </a:prstGeom>
                  </pic:spPr>
                </pic:pic>
              </a:graphicData>
            </a:graphic>
          </wp:inline>
        </w:drawing>
      </w:r>
    </w:p>
    <w:p w14:paraId="70A6033F" w14:textId="77777777" w:rsidR="006249AB" w:rsidRDefault="006249AB" w:rsidP="003B72F4">
      <w:pPr>
        <w:spacing w:before="0" w:after="120" w:line="240" w:lineRule="auto"/>
        <w:ind w:firstLine="567"/>
        <w:jc w:val="both"/>
        <w:rPr>
          <w:rFonts w:cs="Arial"/>
          <w:sz w:val="22"/>
          <w:szCs w:val="22"/>
        </w:rPr>
      </w:pPr>
    </w:p>
    <w:p w14:paraId="30B5D593" w14:textId="77777777" w:rsidR="006249AB" w:rsidRDefault="00D174F0" w:rsidP="003B72F4">
      <w:pPr>
        <w:spacing w:before="0" w:after="120" w:line="240" w:lineRule="auto"/>
        <w:ind w:firstLine="567"/>
        <w:jc w:val="both"/>
        <w:rPr>
          <w:rFonts w:cs="Arial"/>
          <w:sz w:val="22"/>
          <w:szCs w:val="22"/>
        </w:rPr>
      </w:pPr>
      <w:r w:rsidRPr="008050E0">
        <w:rPr>
          <w:rFonts w:cs="Arial"/>
          <w:sz w:val="22"/>
          <w:szCs w:val="22"/>
        </w:rPr>
        <w:t>La méthode la plus compl</w:t>
      </w:r>
      <w:r w:rsidR="006249AB">
        <w:rPr>
          <w:rFonts w:cs="Arial"/>
          <w:sz w:val="22"/>
          <w:szCs w:val="22"/>
        </w:rPr>
        <w:t>exe</w:t>
      </w:r>
      <w:r w:rsidRPr="008050E0">
        <w:rPr>
          <w:rFonts w:cs="Arial"/>
          <w:sz w:val="22"/>
          <w:szCs w:val="22"/>
        </w:rPr>
        <w:t xml:space="preserve"> est certainement </w:t>
      </w:r>
      <w:proofErr w:type="spellStart"/>
      <w:r w:rsidRPr="008050E0">
        <w:rPr>
          <w:rFonts w:cs="Arial"/>
          <w:color w:val="C0504D" w:themeColor="accent2"/>
          <w:sz w:val="22"/>
          <w:szCs w:val="22"/>
        </w:rPr>
        <w:t>Add</w:t>
      </w:r>
      <w:proofErr w:type="spellEnd"/>
      <w:r w:rsidRPr="008050E0">
        <w:rPr>
          <w:rFonts w:cs="Arial"/>
          <w:sz w:val="22"/>
          <w:szCs w:val="22"/>
        </w:rPr>
        <w:t xml:space="preserve">. Elle prend en charge l’ensemble du contrôle de la validité de la liste. </w:t>
      </w:r>
      <w:r w:rsidR="00E144D7" w:rsidRPr="008050E0">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8050E0">
        <w:rPr>
          <w:rFonts w:cs="Arial"/>
          <w:sz w:val="22"/>
          <w:szCs w:val="22"/>
        </w:rPr>
        <w:t xml:space="preserve">Cette </w:t>
      </w:r>
      <w:r w:rsidR="00E144D7" w:rsidRPr="008050E0">
        <w:rPr>
          <w:rFonts w:cs="Arial"/>
          <w:sz w:val="22"/>
          <w:szCs w:val="22"/>
        </w:rPr>
        <w:t>dernière</w:t>
      </w:r>
      <w:r w:rsidRPr="008050E0">
        <w:rPr>
          <w:rFonts w:cs="Arial"/>
          <w:sz w:val="22"/>
          <w:szCs w:val="22"/>
        </w:rPr>
        <w:t xml:space="preserve"> lit les caractères un par un et répartit le travail suivant </w:t>
      </w:r>
      <w:r w:rsidR="00E144D7" w:rsidRPr="008050E0">
        <w:rPr>
          <w:rFonts w:cs="Arial"/>
          <w:sz w:val="22"/>
          <w:szCs w:val="22"/>
        </w:rPr>
        <w:t>ce qu’elle</w:t>
      </w:r>
      <w:r w:rsidRPr="008050E0">
        <w:rPr>
          <w:rFonts w:cs="Arial"/>
          <w:sz w:val="22"/>
          <w:szCs w:val="22"/>
        </w:rPr>
        <w:t xml:space="preserve"> rencontr</w:t>
      </w:r>
      <w:r w:rsidR="00E144D7" w:rsidRPr="008050E0">
        <w:rPr>
          <w:rFonts w:cs="Arial"/>
          <w:sz w:val="22"/>
          <w:szCs w:val="22"/>
        </w:rPr>
        <w:t>e</w:t>
      </w:r>
      <w:r w:rsidRPr="008050E0">
        <w:rPr>
          <w:rFonts w:cs="Arial"/>
          <w:sz w:val="22"/>
          <w:szCs w:val="22"/>
        </w:rPr>
        <w:t> : blanc, crochet ouvrant, parenthèse ouvrante, échappement,</w:t>
      </w:r>
      <w:r w:rsidR="00E144D7" w:rsidRPr="008050E0">
        <w:rPr>
          <w:rFonts w:cs="Arial"/>
          <w:sz w:val="22"/>
          <w:szCs w:val="22"/>
        </w:rPr>
        <w:t xml:space="preserve"> crochet et parenthèse fermants mais orphelins,</w:t>
      </w:r>
      <w:r w:rsidRPr="008050E0">
        <w:rPr>
          <w:rFonts w:cs="Arial"/>
          <w:sz w:val="22"/>
          <w:szCs w:val="22"/>
        </w:rPr>
        <w:t xml:space="preserve"> autre caractère.</w:t>
      </w:r>
    </w:p>
    <w:p w14:paraId="20865E47" w14:textId="075A5B5B" w:rsidR="00D174F0" w:rsidRPr="008050E0" w:rsidRDefault="0020743A" w:rsidP="003B72F4">
      <w:pPr>
        <w:spacing w:before="0" w:after="120" w:line="240" w:lineRule="auto"/>
        <w:ind w:firstLine="567"/>
        <w:jc w:val="both"/>
        <w:rPr>
          <w:rFonts w:cs="Arial"/>
          <w:sz w:val="22"/>
          <w:szCs w:val="22"/>
        </w:rPr>
      </w:pPr>
      <w:r w:rsidRPr="008050E0">
        <w:rPr>
          <w:rFonts w:cs="Arial"/>
          <w:sz w:val="22"/>
          <w:szCs w:val="22"/>
        </w:rPr>
        <w:t xml:space="preserve">Elle est </w:t>
      </w:r>
      <w:r w:rsidR="006249AB">
        <w:rPr>
          <w:rFonts w:cs="Arial"/>
          <w:sz w:val="22"/>
          <w:szCs w:val="22"/>
        </w:rPr>
        <w:t xml:space="preserve">en cela </w:t>
      </w:r>
      <w:r w:rsidR="009F5AF1" w:rsidRPr="008050E0">
        <w:rPr>
          <w:rFonts w:cs="Arial"/>
          <w:sz w:val="22"/>
          <w:szCs w:val="22"/>
        </w:rPr>
        <w:t>similaire</w:t>
      </w:r>
      <w:r w:rsidRPr="008050E0">
        <w:rPr>
          <w:rFonts w:cs="Arial"/>
          <w:sz w:val="22"/>
          <w:szCs w:val="22"/>
        </w:rPr>
        <w:t xml:space="preserve"> à la méthode </w:t>
      </w:r>
      <w:proofErr w:type="spellStart"/>
      <w:r w:rsidRPr="008050E0">
        <w:rPr>
          <w:rFonts w:cs="Arial"/>
          <w:color w:val="C0504D" w:themeColor="accent2"/>
          <w:sz w:val="22"/>
          <w:szCs w:val="22"/>
        </w:rPr>
        <w:t>IsValid</w:t>
      </w:r>
      <w:proofErr w:type="spellEnd"/>
      <w:r w:rsidRPr="008050E0">
        <w:rPr>
          <w:rFonts w:cs="Arial"/>
          <w:color w:val="C0504D" w:themeColor="accent2"/>
          <w:sz w:val="22"/>
          <w:szCs w:val="22"/>
        </w:rPr>
        <w:t xml:space="preserve"> </w:t>
      </w:r>
      <w:r w:rsidRPr="008050E0">
        <w:rPr>
          <w:rFonts w:cs="Arial"/>
          <w:sz w:val="22"/>
          <w:szCs w:val="22"/>
        </w:rPr>
        <w:t xml:space="preserve">de </w:t>
      </w:r>
      <w:proofErr w:type="spellStart"/>
      <w:r w:rsidRPr="008050E0">
        <w:rPr>
          <w:rFonts w:cs="Arial"/>
          <w:b/>
          <w:sz w:val="22"/>
          <w:szCs w:val="22"/>
        </w:rPr>
        <w:t>TGVListUtils</w:t>
      </w:r>
      <w:proofErr w:type="spellEnd"/>
      <w:r w:rsidRPr="008050E0">
        <w:rPr>
          <w:rFonts w:cs="Arial"/>
          <w:sz w:val="22"/>
          <w:szCs w:val="22"/>
        </w:rPr>
        <w:t xml:space="preserve">, sinon qu’elle stocke les éléments </w:t>
      </w:r>
      <w:r w:rsidR="00911E85" w:rsidRPr="008050E0">
        <w:rPr>
          <w:rFonts w:cs="Arial"/>
          <w:sz w:val="22"/>
          <w:szCs w:val="22"/>
        </w:rPr>
        <w:t>en vue de leur exploitation</w:t>
      </w:r>
      <w:r w:rsidRPr="008050E0">
        <w:rPr>
          <w:rFonts w:cs="Arial"/>
          <w:sz w:val="22"/>
          <w:szCs w:val="22"/>
        </w:rPr>
        <w:t>.</w:t>
      </w:r>
      <w:r w:rsidR="006E4A87" w:rsidRPr="008050E0">
        <w:rPr>
          <w:rFonts w:cs="Arial"/>
          <w:sz w:val="22"/>
          <w:szCs w:val="22"/>
        </w:rPr>
        <w:t xml:space="preserve"> Du point de vue de l’utilisateur, l’entrée d’une nouvelle liste se fait grâce à la propriété héritée </w:t>
      </w:r>
      <w:proofErr w:type="spellStart"/>
      <w:r w:rsidR="006E4A87" w:rsidRPr="008050E0">
        <w:rPr>
          <w:rFonts w:cs="Arial"/>
          <w:color w:val="C0504D" w:themeColor="accent2"/>
          <w:sz w:val="22"/>
          <w:szCs w:val="22"/>
        </w:rPr>
        <w:t>Text</w:t>
      </w:r>
      <w:proofErr w:type="spellEnd"/>
      <w:r w:rsidR="006E4A87" w:rsidRPr="008050E0">
        <w:rPr>
          <w:rFonts w:cs="Arial"/>
          <w:color w:val="C0504D" w:themeColor="accent2"/>
          <w:sz w:val="22"/>
          <w:szCs w:val="22"/>
        </w:rPr>
        <w:t xml:space="preserve"> </w:t>
      </w:r>
      <w:r w:rsidR="006E4A87" w:rsidRPr="008050E0">
        <w:rPr>
          <w:rFonts w:cs="Arial"/>
          <w:sz w:val="22"/>
          <w:szCs w:val="22"/>
        </w:rPr>
        <w:t>de l’unité : il suffit d’affecter une chaîne à cette propriété pour qu’elle soit analysée et stockée.</w:t>
      </w:r>
    </w:p>
    <w:p w14:paraId="5DDB9E29" w14:textId="77777777" w:rsidR="00CD7E85" w:rsidRPr="008050E0" w:rsidRDefault="00CD7E85" w:rsidP="003B72F4">
      <w:pPr>
        <w:spacing w:before="0" w:after="120" w:line="240" w:lineRule="auto"/>
        <w:ind w:firstLine="567"/>
        <w:jc w:val="both"/>
        <w:rPr>
          <w:rFonts w:cs="Arial"/>
          <w:sz w:val="22"/>
          <w:szCs w:val="22"/>
        </w:rPr>
      </w:pPr>
      <w:r w:rsidRPr="008050E0">
        <w:rPr>
          <w:rFonts w:cs="Arial"/>
          <w:sz w:val="22"/>
          <w:szCs w:val="22"/>
        </w:rPr>
        <w:t xml:space="preserve">La propriété </w:t>
      </w:r>
      <w:proofErr w:type="spellStart"/>
      <w:r w:rsidRPr="008050E0">
        <w:rPr>
          <w:rFonts w:cs="Arial"/>
          <w:color w:val="C0504D" w:themeColor="accent2"/>
          <w:sz w:val="22"/>
          <w:szCs w:val="22"/>
        </w:rPr>
        <w:t>LastItem</w:t>
      </w:r>
      <w:proofErr w:type="spellEnd"/>
      <w:r w:rsidRPr="008050E0">
        <w:rPr>
          <w:rFonts w:cs="Arial"/>
          <w:color w:val="C0504D" w:themeColor="accent2"/>
          <w:sz w:val="22"/>
          <w:szCs w:val="22"/>
        </w:rPr>
        <w:t xml:space="preserve"> </w:t>
      </w:r>
      <w:r w:rsidRPr="008050E0">
        <w:rPr>
          <w:rFonts w:cs="Arial"/>
          <w:sz w:val="22"/>
          <w:szCs w:val="22"/>
        </w:rPr>
        <w:t xml:space="preserve">n’est affectée que par l’utilisation de la méthode </w:t>
      </w:r>
      <w:proofErr w:type="spellStart"/>
      <w:r w:rsidRPr="008050E0">
        <w:rPr>
          <w:rFonts w:cs="Arial"/>
          <w:color w:val="C0504D" w:themeColor="accent2"/>
          <w:sz w:val="22"/>
          <w:szCs w:val="22"/>
        </w:rPr>
        <w:t>IsItem</w:t>
      </w:r>
      <w:proofErr w:type="spellEnd"/>
      <w:r w:rsidRPr="008050E0">
        <w:rPr>
          <w:rFonts w:cs="Arial"/>
          <w:sz w:val="22"/>
          <w:szCs w:val="22"/>
        </w:rPr>
        <w:t xml:space="preserve">. Si cette dernière renvoie </w:t>
      </w:r>
      <w:proofErr w:type="spellStart"/>
      <w:r w:rsidRPr="008050E0">
        <w:rPr>
          <w:rFonts w:cs="Arial"/>
          <w:color w:val="C0504D" w:themeColor="accent2"/>
          <w:sz w:val="22"/>
          <w:szCs w:val="22"/>
        </w:rPr>
        <w:t>True</w:t>
      </w:r>
      <w:proofErr w:type="spellEnd"/>
      <w:r w:rsidRPr="008050E0">
        <w:rPr>
          <w:rFonts w:cs="Arial"/>
          <w:sz w:val="22"/>
          <w:szCs w:val="22"/>
        </w:rPr>
        <w:t xml:space="preserve">, </w:t>
      </w:r>
      <w:proofErr w:type="spellStart"/>
      <w:r w:rsidRPr="008050E0">
        <w:rPr>
          <w:rFonts w:cs="Arial"/>
          <w:color w:val="C0504D" w:themeColor="accent2"/>
          <w:sz w:val="22"/>
          <w:szCs w:val="22"/>
        </w:rPr>
        <w:t>LastItem</w:t>
      </w:r>
      <w:proofErr w:type="spellEnd"/>
      <w:r w:rsidRPr="008050E0">
        <w:rPr>
          <w:rFonts w:cs="Arial"/>
          <w:color w:val="C0504D" w:themeColor="accent2"/>
          <w:sz w:val="22"/>
          <w:szCs w:val="22"/>
        </w:rPr>
        <w:t xml:space="preserve"> </w:t>
      </w:r>
      <w:r w:rsidRPr="008050E0">
        <w:rPr>
          <w:rFonts w:cs="Arial"/>
          <w:sz w:val="22"/>
          <w:szCs w:val="22"/>
        </w:rPr>
        <w:t>contiendra le numéro de l’élément de la liste qui correspond à celui recherché.</w:t>
      </w:r>
    </w:p>
    <w:p w14:paraId="4D4F78F7" w14:textId="77777777" w:rsidR="003901D3" w:rsidRDefault="003901D3" w:rsidP="003B72F4">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9644511" wp14:editId="56E04509">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notera que les éléments des listes en Pascal sont numérotés avec une base de 0 alors qu’en </w:t>
      </w:r>
      <w:r w:rsidR="00970106" w:rsidRPr="008050E0">
        <w:rPr>
          <w:rFonts w:cs="Arial"/>
          <w:b/>
          <w:sz w:val="22"/>
          <w:szCs w:val="22"/>
        </w:rPr>
        <w:t>GV</w:t>
      </w:r>
      <w:r w:rsidRPr="008050E0">
        <w:rPr>
          <w:rFonts w:cs="Arial"/>
          <w:b/>
          <w:sz w:val="22"/>
          <w:szCs w:val="22"/>
        </w:rPr>
        <w:t>LOGO</w:t>
      </w:r>
      <w:r w:rsidRPr="008050E0">
        <w:rPr>
          <w:rFonts w:cs="Arial"/>
          <w:sz w:val="22"/>
          <w:szCs w:val="22"/>
        </w:rPr>
        <w:t xml:space="preserve"> la base est de 1</w:t>
      </w:r>
      <w:r w:rsidR="00970106" w:rsidRPr="008050E0">
        <w:rPr>
          <w:rFonts w:cs="Arial"/>
          <w:sz w:val="22"/>
          <w:szCs w:val="22"/>
        </w:rPr>
        <w:t>, ce qui paraîtra plus naturel à l’utilisateur</w:t>
      </w:r>
      <w:r w:rsidRPr="008050E0">
        <w:rPr>
          <w:rFonts w:cs="Arial"/>
          <w:sz w:val="22"/>
          <w:szCs w:val="22"/>
        </w:rPr>
        <w:t>.</w:t>
      </w:r>
    </w:p>
    <w:p w14:paraId="306F7605" w14:textId="77777777" w:rsidR="006249AB" w:rsidRPr="008050E0" w:rsidRDefault="006249AB" w:rsidP="003B72F4">
      <w:pPr>
        <w:spacing w:before="0" w:after="120" w:line="240" w:lineRule="auto"/>
        <w:ind w:firstLine="567"/>
        <w:jc w:val="both"/>
        <w:rPr>
          <w:rFonts w:cs="Arial"/>
          <w:sz w:val="22"/>
          <w:szCs w:val="22"/>
        </w:rPr>
      </w:pPr>
    </w:p>
    <w:p w14:paraId="7CE06F0C" w14:textId="77777777" w:rsidR="00F84992" w:rsidRPr="008050E0" w:rsidRDefault="00F84992" w:rsidP="00F84992">
      <w:pPr>
        <w:pStyle w:val="Titre4"/>
        <w:rPr>
          <w:b/>
          <w:color w:val="auto"/>
        </w:rPr>
      </w:pPr>
      <w:r w:rsidRPr="008050E0">
        <w:rPr>
          <w:b/>
          <w:color w:val="auto"/>
        </w:rPr>
        <w:t>Test de l’unité TGVLists</w:t>
      </w:r>
    </w:p>
    <w:p w14:paraId="49111EF6" w14:textId="4DFB6A63" w:rsidR="006E4A87" w:rsidRPr="008050E0" w:rsidRDefault="006E4A87" w:rsidP="00CF6E50">
      <w:pPr>
        <w:spacing w:after="120" w:line="240" w:lineRule="auto"/>
        <w:ind w:firstLine="567"/>
        <w:jc w:val="both"/>
        <w:rPr>
          <w:rFonts w:cs="Arial"/>
          <w:sz w:val="22"/>
          <w:szCs w:val="22"/>
        </w:rPr>
      </w:pPr>
      <w:r w:rsidRPr="008050E0">
        <w:rPr>
          <w:rFonts w:cs="Arial"/>
          <w:sz w:val="22"/>
          <w:szCs w:val="22"/>
        </w:rPr>
        <w:t xml:space="preserve">Comme lors du test de </w:t>
      </w:r>
      <w:proofErr w:type="spellStart"/>
      <w:r w:rsidRPr="008050E0">
        <w:rPr>
          <w:rFonts w:cs="Arial"/>
          <w:b/>
          <w:sz w:val="22"/>
          <w:szCs w:val="22"/>
        </w:rPr>
        <w:t>TGVWords</w:t>
      </w:r>
      <w:proofErr w:type="spellEnd"/>
      <w:r w:rsidRPr="008050E0">
        <w:rPr>
          <w:rFonts w:cs="Arial"/>
          <w:sz w:val="22"/>
          <w:szCs w:val="22"/>
        </w:rPr>
        <w:t xml:space="preserve">, les versions proposées sont au nombre de </w:t>
      </w:r>
      <w:r w:rsidR="006249AB">
        <w:rPr>
          <w:rFonts w:cs="Arial"/>
          <w:sz w:val="22"/>
          <w:szCs w:val="22"/>
        </w:rPr>
        <w:t>deux</w:t>
      </w:r>
      <w:r w:rsidRPr="008050E0">
        <w:rPr>
          <w:rFonts w:cs="Arial"/>
          <w:sz w:val="22"/>
          <w:szCs w:val="22"/>
        </w:rPr>
        <w:t> :</w:t>
      </w:r>
    </w:p>
    <w:p w14:paraId="30DDAA18" w14:textId="54EB9991"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Win32 ;</w:t>
      </w:r>
    </w:p>
    <w:p w14:paraId="33479883" w14:textId="36B53982"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Linux.</w:t>
      </w:r>
    </w:p>
    <w:p w14:paraId="06A0DF6E" w14:textId="77777777" w:rsidR="00A723FD" w:rsidRDefault="006E4A87" w:rsidP="00A723FD">
      <w:pPr>
        <w:spacing w:before="0" w:after="120" w:line="240" w:lineRule="auto"/>
        <w:ind w:firstLine="567"/>
        <w:jc w:val="both"/>
        <w:rPr>
          <w:rFonts w:cs="Arial"/>
          <w:sz w:val="22"/>
          <w:szCs w:val="22"/>
        </w:rPr>
      </w:pPr>
      <w:r w:rsidRPr="008050E0">
        <w:rPr>
          <w:rFonts w:cs="Arial"/>
          <w:sz w:val="22"/>
          <w:szCs w:val="22"/>
        </w:rPr>
        <w:t>Le programme lui-même ne pose pas de problèmes particuliers.</w:t>
      </w:r>
      <w:r w:rsidR="00145CC1" w:rsidRPr="008050E0">
        <w:rPr>
          <w:rFonts w:cs="Arial"/>
          <w:sz w:val="22"/>
          <w:szCs w:val="22"/>
        </w:rPr>
        <w:t xml:space="preserve"> Il ne s’agit en effet que de mettre à jour la liste de travail et d’appliquer la méthode voulue.</w:t>
      </w:r>
    </w:p>
    <w:p w14:paraId="45A99C87" w14:textId="2C361F8D" w:rsidR="004C4F41" w:rsidRPr="008050E0" w:rsidRDefault="00A723FD" w:rsidP="00A723FD">
      <w:pPr>
        <w:spacing w:before="0" w:after="120" w:line="240" w:lineRule="auto"/>
        <w:ind w:firstLine="567"/>
        <w:jc w:val="center"/>
        <w:rPr>
          <w:sz w:val="22"/>
          <w:szCs w:val="22"/>
        </w:rPr>
      </w:pPr>
      <w:r>
        <w:rPr>
          <w:noProof/>
          <w:sz w:val="22"/>
          <w:szCs w:val="22"/>
          <w:lang w:eastAsia="fr-FR"/>
        </w:rPr>
        <w:lastRenderedPageBreak/>
        <w:drawing>
          <wp:inline distT="0" distB="0" distL="0" distR="0" wp14:anchorId="336539F1" wp14:editId="74C55F4E">
            <wp:extent cx="5760720" cy="3095625"/>
            <wp:effectExtent l="0" t="0" r="0" b="9525"/>
            <wp:docPr id="705" name="Imag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TestGVLists.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95625"/>
                    </a:xfrm>
                    <a:prstGeom prst="rect">
                      <a:avLst/>
                    </a:prstGeom>
                  </pic:spPr>
                </pic:pic>
              </a:graphicData>
            </a:graphic>
          </wp:inline>
        </w:drawing>
      </w:r>
    </w:p>
    <w:p w14:paraId="16E6BFFC" w14:textId="074B42D8" w:rsidR="004C4F41" w:rsidRPr="00472134" w:rsidRDefault="004C4F41" w:rsidP="004C4F41">
      <w:pPr>
        <w:pStyle w:val="Lgende"/>
      </w:pPr>
      <w:bookmarkStart w:id="35" w:name="_Toc412539276"/>
      <w:r w:rsidRPr="00472134">
        <w:t xml:space="preserve">Figure </w:t>
      </w:r>
      <w:fldSimple w:instr=" SEQ Figure \* ARABIC ">
        <w:r w:rsidR="000B3196">
          <w:rPr>
            <w:noProof/>
          </w:rPr>
          <w:t>6</w:t>
        </w:r>
      </w:fldSimple>
      <w:r w:rsidRPr="00472134">
        <w:t xml:space="preserve"> - Test de </w:t>
      </w:r>
      <w:proofErr w:type="spellStart"/>
      <w:r w:rsidRPr="00472134">
        <w:t>GVLists</w:t>
      </w:r>
      <w:bookmarkEnd w:id="35"/>
      <w:proofErr w:type="spellEnd"/>
    </w:p>
    <w:p w14:paraId="2D5FF154" w14:textId="77777777" w:rsidR="004C4F41" w:rsidRDefault="00CD7E85" w:rsidP="00CD7E85">
      <w:pPr>
        <w:spacing w:before="0" w:after="120" w:line="240" w:lineRule="auto"/>
        <w:ind w:firstLine="567"/>
        <w:jc w:val="both"/>
        <w:rPr>
          <w:rFonts w:cs="Arial"/>
          <w:sz w:val="22"/>
          <w:szCs w:val="22"/>
        </w:rPr>
      </w:pPr>
      <w:r w:rsidRPr="008050E0">
        <w:rPr>
          <w:rFonts w:cs="Arial"/>
          <w:sz w:val="22"/>
          <w:szCs w:val="22"/>
        </w:rPr>
        <w:t>Il est encore une fois conseillé de modifier les différents paramètres pour observer les réactions de l’unité.</w:t>
      </w:r>
    </w:p>
    <w:p w14:paraId="60964417" w14:textId="6DEA021D" w:rsidR="006249AB" w:rsidRDefault="006249AB">
      <w:pPr>
        <w:rPr>
          <w:rFonts w:cs="Arial"/>
          <w:sz w:val="22"/>
          <w:szCs w:val="22"/>
        </w:rPr>
      </w:pPr>
      <w:r>
        <w:rPr>
          <w:rFonts w:cs="Arial"/>
          <w:sz w:val="22"/>
          <w:szCs w:val="22"/>
        </w:rPr>
        <w:br w:type="page"/>
      </w:r>
    </w:p>
    <w:p w14:paraId="6D875C55" w14:textId="0C39264C" w:rsidR="00955E2C" w:rsidRPr="008050E0" w:rsidRDefault="00030167" w:rsidP="007E7A82">
      <w:pPr>
        <w:pStyle w:val="Titre2"/>
        <w:spacing w:line="240" w:lineRule="auto"/>
        <w:rPr>
          <w:rFonts w:cs="Arial"/>
          <w:b/>
        </w:rPr>
      </w:pPr>
      <w:bookmarkStart w:id="36" w:name="_Toc412533105"/>
      <w:r>
        <w:rPr>
          <w:rFonts w:cs="Arial"/>
          <w:b/>
        </w:rPr>
        <w:lastRenderedPageBreak/>
        <w:t xml:space="preserve">06 - </w:t>
      </w:r>
      <w:r w:rsidR="00955E2C" w:rsidRPr="008050E0">
        <w:rPr>
          <w:rFonts w:cs="Arial"/>
          <w:b/>
        </w:rPr>
        <w:t>Les listes de propriétés</w:t>
      </w:r>
      <w:bookmarkEnd w:id="36"/>
    </w:p>
    <w:p w14:paraId="7CEE0CC1" w14:textId="77777777" w:rsidR="006A1A6C" w:rsidRPr="008050E0" w:rsidRDefault="006A1A6C" w:rsidP="007E7A82">
      <w:pPr>
        <w:pStyle w:val="Titre3"/>
        <w:spacing w:line="240" w:lineRule="auto"/>
        <w:rPr>
          <w:b/>
          <w:color w:val="auto"/>
        </w:rPr>
      </w:pPr>
      <w:bookmarkStart w:id="37" w:name="_Toc412533106"/>
      <w:r w:rsidRPr="008050E0">
        <w:rPr>
          <w:b/>
          <w:color w:val="auto"/>
        </w:rPr>
        <w:t>Définitions</w:t>
      </w:r>
      <w:bookmarkEnd w:id="37"/>
    </w:p>
    <w:p w14:paraId="536C4D43" w14:textId="77777777" w:rsidR="006C6090" w:rsidRPr="008050E0" w:rsidRDefault="006C6090" w:rsidP="006C6090">
      <w:pPr>
        <w:spacing w:before="0" w:after="120" w:line="240" w:lineRule="auto"/>
        <w:ind w:firstLine="567"/>
        <w:jc w:val="both"/>
        <w:rPr>
          <w:rFonts w:cs="Arial"/>
          <w:sz w:val="22"/>
          <w:szCs w:val="22"/>
        </w:rPr>
      </w:pPr>
    </w:p>
    <w:p w14:paraId="7CDCD4A2" w14:textId="77777777" w:rsidR="00911E85" w:rsidRPr="008050E0" w:rsidRDefault="006C6090" w:rsidP="006C6090">
      <w:pPr>
        <w:spacing w:before="0" w:after="120" w:line="240" w:lineRule="auto"/>
        <w:ind w:firstLine="567"/>
        <w:jc w:val="both"/>
        <w:rPr>
          <w:rFonts w:cs="Arial"/>
          <w:sz w:val="22"/>
          <w:szCs w:val="22"/>
        </w:rPr>
      </w:pPr>
      <w:r w:rsidRPr="008050E0">
        <w:rPr>
          <w:rFonts w:cs="Arial"/>
          <w:sz w:val="22"/>
          <w:szCs w:val="22"/>
        </w:rPr>
        <w:t xml:space="preserve">Les listes de propriétés sont des listes particulières associant </w:t>
      </w:r>
      <w:r w:rsidR="00C75247" w:rsidRPr="008050E0">
        <w:rPr>
          <w:rFonts w:cs="Arial"/>
          <w:sz w:val="22"/>
          <w:szCs w:val="22"/>
        </w:rPr>
        <w:t xml:space="preserve">chacune </w:t>
      </w:r>
      <w:r w:rsidRPr="008050E0">
        <w:rPr>
          <w:rFonts w:cs="Arial"/>
          <w:sz w:val="22"/>
          <w:szCs w:val="22"/>
        </w:rPr>
        <w:t>à un nom des couples propriété-valeur.</w:t>
      </w:r>
    </w:p>
    <w:p w14:paraId="3ED64E20" w14:textId="77777777" w:rsidR="006A1A6C" w:rsidRPr="008050E0" w:rsidRDefault="006C6090" w:rsidP="006C6090">
      <w:pPr>
        <w:spacing w:before="0" w:after="120" w:line="240" w:lineRule="auto"/>
        <w:ind w:firstLine="567"/>
        <w:jc w:val="both"/>
        <w:rPr>
          <w:rFonts w:cs="Arial"/>
          <w:sz w:val="22"/>
          <w:szCs w:val="22"/>
        </w:rPr>
      </w:pPr>
      <w:r w:rsidRPr="008050E0">
        <w:rPr>
          <w:rFonts w:cs="Arial"/>
          <w:sz w:val="22"/>
          <w:szCs w:val="22"/>
        </w:rPr>
        <w:t>Par exemple, on peut imaginer répertorier des chiens dont les caractéristiques seront stockées</w:t>
      </w:r>
      <w:r w:rsidR="00911E85" w:rsidRPr="008050E0">
        <w:rPr>
          <w:rFonts w:cs="Arial"/>
          <w:sz w:val="22"/>
          <w:szCs w:val="22"/>
        </w:rPr>
        <w:t xml:space="preserve"> ainsi</w:t>
      </w:r>
      <w:r w:rsidRPr="008050E0">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14:paraId="3E800475" w14:textId="77777777" w:rsidR="006C6090" w:rsidRPr="008050E0" w:rsidRDefault="005E0FCF" w:rsidP="006C6090">
      <w:pPr>
        <w:spacing w:before="0" w:after="120" w:line="240" w:lineRule="auto"/>
        <w:ind w:firstLine="567"/>
        <w:jc w:val="both"/>
        <w:rPr>
          <w:rFonts w:cs="Arial"/>
          <w:sz w:val="22"/>
          <w:szCs w:val="22"/>
        </w:rPr>
      </w:pPr>
      <w:r w:rsidRPr="008050E0">
        <w:rPr>
          <w:rFonts w:cs="Arial"/>
          <w:b/>
          <w:noProof/>
          <w:sz w:val="22"/>
          <w:szCs w:val="22"/>
          <w:lang w:eastAsia="fr-FR"/>
        </w:rPr>
        <w:drawing>
          <wp:inline distT="0" distB="0" distL="0" distR="0" wp14:anchorId="74B8A56B" wp14:editId="52E628E6">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8050E0">
        <w:rPr>
          <w:rFonts w:cs="Arial"/>
          <w:b/>
          <w:sz w:val="22"/>
          <w:szCs w:val="22"/>
        </w:rPr>
        <w:t>GVLOGO</w:t>
      </w:r>
      <w:r w:rsidR="006C6090" w:rsidRPr="008050E0">
        <w:rPr>
          <w:rFonts w:cs="Arial"/>
          <w:sz w:val="22"/>
          <w:szCs w:val="22"/>
        </w:rPr>
        <w:t xml:space="preserve"> fait un usage interne intensif des listes de propriétés. En effet, aussi bien les variables, les procédures, les paquets que les lignes des éditeurs sont de</w:t>
      </w:r>
      <w:r w:rsidR="005E2BB7" w:rsidRPr="008050E0">
        <w:rPr>
          <w:rFonts w:cs="Arial"/>
          <w:sz w:val="22"/>
          <w:szCs w:val="22"/>
        </w:rPr>
        <w:t>s</w:t>
      </w:r>
      <w:r w:rsidR="006C6090" w:rsidRPr="008050E0">
        <w:rPr>
          <w:rFonts w:cs="Arial"/>
          <w:sz w:val="22"/>
          <w:szCs w:val="22"/>
        </w:rPr>
        <w:t xml:space="preserve"> listes de propriétés.</w:t>
      </w:r>
    </w:p>
    <w:p w14:paraId="5037C662" w14:textId="0814091A" w:rsidR="00E724C5" w:rsidRPr="008050E0" w:rsidRDefault="00E724C5" w:rsidP="006C6090">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4552CE4" wp14:editId="62BBD93E">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noms donnés aux propriétés tout comme le nom des listes est indifférent aux majuscules et minuscules. Par conséquent, les propriétés </w:t>
      </w:r>
      <w:r w:rsidRPr="008050E0">
        <w:rPr>
          <w:rFonts w:cs="Arial"/>
          <w:color w:val="4F81BD" w:themeColor="accent1"/>
          <w:sz w:val="22"/>
          <w:szCs w:val="22"/>
        </w:rPr>
        <w:t>MAPROP</w:t>
      </w:r>
      <w:r w:rsidRPr="008050E0">
        <w:rPr>
          <w:rFonts w:cs="Arial"/>
          <w:sz w:val="22"/>
          <w:szCs w:val="22"/>
        </w:rPr>
        <w:t xml:space="preserve">, </w:t>
      </w:r>
      <w:proofErr w:type="spellStart"/>
      <w:r w:rsidRPr="008050E0">
        <w:rPr>
          <w:rFonts w:cs="Arial"/>
          <w:color w:val="4F81BD" w:themeColor="accent1"/>
          <w:sz w:val="22"/>
          <w:szCs w:val="22"/>
        </w:rPr>
        <w:t>MaProp</w:t>
      </w:r>
      <w:proofErr w:type="spellEnd"/>
      <w:r w:rsidRPr="008050E0">
        <w:rPr>
          <w:rFonts w:cs="Arial"/>
          <w:color w:val="4F81BD" w:themeColor="accent1"/>
          <w:sz w:val="22"/>
          <w:szCs w:val="22"/>
        </w:rPr>
        <w:t xml:space="preserve"> </w:t>
      </w:r>
      <w:r w:rsidRPr="008050E0">
        <w:rPr>
          <w:rFonts w:cs="Arial"/>
          <w:sz w:val="22"/>
          <w:szCs w:val="22"/>
        </w:rPr>
        <w:t xml:space="preserve">ou encore </w:t>
      </w:r>
      <w:proofErr w:type="spellStart"/>
      <w:r w:rsidRPr="008050E0">
        <w:rPr>
          <w:rFonts w:cs="Arial"/>
          <w:color w:val="4F81BD" w:themeColor="accent1"/>
          <w:sz w:val="22"/>
          <w:szCs w:val="22"/>
        </w:rPr>
        <w:t>maprop</w:t>
      </w:r>
      <w:proofErr w:type="spellEnd"/>
      <w:r w:rsidRPr="008050E0">
        <w:rPr>
          <w:rFonts w:cs="Arial"/>
          <w:color w:val="4F81BD" w:themeColor="accent1"/>
          <w:sz w:val="22"/>
          <w:szCs w:val="22"/>
        </w:rPr>
        <w:t xml:space="preserve"> </w:t>
      </w:r>
      <w:r w:rsidRPr="008050E0">
        <w:rPr>
          <w:rFonts w:cs="Arial"/>
          <w:sz w:val="22"/>
          <w:szCs w:val="22"/>
        </w:rPr>
        <w:t>sont équivalentes.</w:t>
      </w:r>
      <w:r w:rsidR="00B70821">
        <w:rPr>
          <w:rFonts w:cs="Arial"/>
          <w:sz w:val="22"/>
          <w:szCs w:val="22"/>
        </w:rPr>
        <w:t xml:space="preserve"> En revanche, ce nom doit être un identificateur correct.</w:t>
      </w:r>
    </w:p>
    <w:p w14:paraId="06C27B31" w14:textId="77777777" w:rsidR="006A1A6C" w:rsidRPr="008050E0" w:rsidRDefault="006A1A6C" w:rsidP="00510CFD">
      <w:pPr>
        <w:pStyle w:val="Titre3"/>
        <w:spacing w:line="240" w:lineRule="auto"/>
        <w:rPr>
          <w:b/>
          <w:color w:val="auto"/>
        </w:rPr>
      </w:pPr>
      <w:bookmarkStart w:id="38" w:name="_Toc412533107"/>
      <w:r w:rsidRPr="008050E0">
        <w:rPr>
          <w:b/>
          <w:color w:val="auto"/>
        </w:rPr>
        <w:t>Exemples de listes</w:t>
      </w:r>
      <w:r w:rsidR="00C75247" w:rsidRPr="008050E0">
        <w:rPr>
          <w:b/>
          <w:color w:val="auto"/>
        </w:rPr>
        <w:t xml:space="preserve"> de propriétés</w:t>
      </w:r>
      <w:bookmarkEnd w:id="38"/>
    </w:p>
    <w:p w14:paraId="6DFCB541" w14:textId="77777777" w:rsidR="000B22F6" w:rsidRPr="008050E0" w:rsidRDefault="000B22F6" w:rsidP="00510CFD">
      <w:pPr>
        <w:spacing w:before="0" w:after="120" w:line="240" w:lineRule="auto"/>
        <w:ind w:firstLine="567"/>
        <w:jc w:val="both"/>
        <w:rPr>
          <w:rFonts w:cs="Arial"/>
          <w:noProof/>
          <w:sz w:val="22"/>
          <w:szCs w:val="22"/>
          <w:lang w:eastAsia="fr-FR"/>
        </w:rPr>
      </w:pPr>
    </w:p>
    <w:p w14:paraId="12C27022" w14:textId="77777777" w:rsidR="006A1A6C"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"caniche" : </w:t>
      </w:r>
      <w:r w:rsidRPr="008050E0">
        <w:rPr>
          <w:rFonts w:cs="Arial"/>
          <w:noProof/>
          <w:color w:val="4F81BD" w:themeColor="accent1"/>
          <w:sz w:val="22"/>
          <w:szCs w:val="22"/>
          <w:lang w:eastAsia="fr-FR"/>
        </w:rPr>
        <w:t>[couleur blanc taille [tout petit]]</w:t>
      </w:r>
    </w:p>
    <w:p w14:paraId="48548305" w14:textId="712117AE" w:rsidR="000B22F6"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"labrador" : </w:t>
      </w:r>
      <w:r w:rsidRPr="008050E0">
        <w:rPr>
          <w:rFonts w:cs="Arial"/>
          <w:noProof/>
          <w:color w:val="4F81BD" w:themeColor="accent1"/>
          <w:sz w:val="22"/>
          <w:szCs w:val="22"/>
          <w:lang w:eastAsia="fr-FR"/>
        </w:rPr>
        <w:t xml:space="preserve">[couleur blanc vitesse [rapide] </w:t>
      </w:r>
      <w:r w:rsidR="00B70821">
        <w:rPr>
          <w:rFonts w:cs="Arial"/>
          <w:noProof/>
          <w:color w:val="4F81BD" w:themeColor="accent1"/>
          <w:sz w:val="22"/>
          <w:szCs w:val="22"/>
          <w:lang w:eastAsia="fr-FR"/>
        </w:rPr>
        <w:t>ans</w:t>
      </w:r>
      <w:r w:rsidRPr="008050E0">
        <w:rPr>
          <w:rFonts w:cs="Arial"/>
          <w:noProof/>
          <w:color w:val="4F81BD" w:themeColor="accent1"/>
          <w:sz w:val="22"/>
          <w:szCs w:val="22"/>
          <w:lang w:eastAsia="fr-FR"/>
        </w:rPr>
        <w:t xml:space="preserve"> 8]</w:t>
      </w:r>
    </w:p>
    <w:p w14:paraId="6D333945" w14:textId="77777777" w:rsidR="000B22F6" w:rsidRPr="008050E0" w:rsidRDefault="000B22F6" w:rsidP="00510CFD">
      <w:pPr>
        <w:pStyle w:val="Paragraphedeliste"/>
        <w:spacing w:before="0" w:after="120" w:line="240" w:lineRule="auto"/>
        <w:ind w:left="1287"/>
        <w:jc w:val="both"/>
        <w:rPr>
          <w:rFonts w:cs="Arial"/>
          <w:noProof/>
          <w:sz w:val="22"/>
          <w:szCs w:val="22"/>
          <w:lang w:eastAsia="fr-FR"/>
        </w:rPr>
      </w:pPr>
    </w:p>
    <w:p w14:paraId="6128FFD4" w14:textId="77777777" w:rsidR="000B22F6" w:rsidRPr="008050E0" w:rsidRDefault="000B22F6" w:rsidP="000B22F6">
      <w:pPr>
        <w:spacing w:before="0" w:after="120" w:line="240" w:lineRule="auto"/>
        <w:ind w:firstLine="567"/>
        <w:jc w:val="both"/>
        <w:rPr>
          <w:rFonts w:cs="Arial"/>
          <w:noProof/>
          <w:sz w:val="22"/>
          <w:szCs w:val="22"/>
          <w:lang w:eastAsia="fr-FR"/>
        </w:rPr>
      </w:pPr>
      <w:r w:rsidRPr="008050E0">
        <w:rPr>
          <w:rFonts w:cs="Arial"/>
          <w:noProof/>
          <w:sz w:val="22"/>
          <w:szCs w:val="22"/>
          <w:lang w:eastAsia="fr-FR"/>
        </w:rPr>
        <w:drawing>
          <wp:inline distT="0" distB="0" distL="0" distR="0" wp14:anchorId="60E9A068" wp14:editId="5B8A099F">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8050E0">
        <w:rPr>
          <w:rFonts w:cs="Arial"/>
          <w:noProof/>
          <w:sz w:val="22"/>
          <w:szCs w:val="22"/>
          <w:lang w:eastAsia="fr-FR"/>
        </w:rPr>
        <w:t xml:space="preserve"> Le premier est toujours un mot unique pour la liste considérée alors que le second peut être un mot ou une liste quelconque.</w:t>
      </w:r>
    </w:p>
    <w:p w14:paraId="7CEB5A47" w14:textId="77777777" w:rsidR="006A1A6C" w:rsidRPr="008050E0" w:rsidRDefault="006A1A6C" w:rsidP="007E7A82">
      <w:pPr>
        <w:pStyle w:val="Titre3"/>
        <w:spacing w:line="240" w:lineRule="auto"/>
        <w:rPr>
          <w:b/>
          <w:color w:val="auto"/>
        </w:rPr>
      </w:pPr>
      <w:bookmarkStart w:id="39" w:name="_Toc412533108"/>
      <w:r w:rsidRPr="008050E0">
        <w:rPr>
          <w:b/>
          <w:color w:val="auto"/>
        </w:rPr>
        <w:t>Opérations sur les listes</w:t>
      </w:r>
      <w:r w:rsidR="00B65DF6" w:rsidRPr="008050E0">
        <w:rPr>
          <w:b/>
          <w:color w:val="auto"/>
        </w:rPr>
        <w:t xml:space="preserve"> de propriétés</w:t>
      </w:r>
      <w:bookmarkEnd w:id="39"/>
    </w:p>
    <w:p w14:paraId="6BF35611" w14:textId="77777777" w:rsidR="00B65DF6" w:rsidRPr="008050E0" w:rsidRDefault="00B65DF6" w:rsidP="002C573A">
      <w:pPr>
        <w:spacing w:before="0" w:after="120"/>
        <w:rPr>
          <w:rFonts w:cs="Arial"/>
          <w:sz w:val="22"/>
          <w:szCs w:val="22"/>
        </w:rPr>
      </w:pPr>
    </w:p>
    <w:p w14:paraId="7139C92D"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w:t>
      </w:r>
      <w:r w:rsidR="00CD173A" w:rsidRPr="008050E0">
        <w:rPr>
          <w:rFonts w:asciiTheme="minorHAnsi" w:hAnsiTheme="minorHAnsi" w:cs="Arial"/>
          <w:sz w:val="22"/>
          <w:szCs w:val="22"/>
        </w:rPr>
        <w:t xml:space="preserve"> suivis d’un mot ou une liste</w:t>
      </w:r>
      <w:r w:rsidRPr="008050E0">
        <w:rPr>
          <w:rFonts w:asciiTheme="minorHAnsi" w:hAnsiTheme="minorHAnsi" w:cs="Arial"/>
          <w:sz w:val="22"/>
          <w:szCs w:val="22"/>
        </w:rPr>
        <w:t xml:space="preserve"> – ne renvoie rien – </w:t>
      </w:r>
      <w:r w:rsidR="00CD173A" w:rsidRPr="008050E0">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14:paraId="50E7BF0E"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9951BA" w14:textId="77777777" w:rsidR="00B65DF6"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DPROP</w:t>
      </w:r>
      <w:r w:rsidR="00B65DF6"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[une valeur] </w:t>
      </w:r>
      <w:r w:rsidR="00B65DF6" w:rsidRPr="008050E0">
        <w:rPr>
          <w:rFonts w:asciiTheme="minorHAnsi" w:hAnsiTheme="minorHAnsi" w:cs="Arial"/>
          <w:color w:val="000000"/>
          <w:sz w:val="22"/>
          <w:szCs w:val="22"/>
        </w:rPr>
        <w:t>→ -</w:t>
      </w:r>
    </w:p>
    <w:p w14:paraId="45E13E03"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6D14D314" w14:textId="77777777" w:rsidR="00B65DF6" w:rsidRPr="008050E0" w:rsidRDefault="00B65DF6" w:rsidP="006F0B8F">
      <w:pPr>
        <w:pStyle w:val="NormalWeb"/>
        <w:keepNext/>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 – renvoie </w:t>
      </w:r>
      <w:r w:rsidR="00CD173A" w:rsidRPr="008050E0">
        <w:rPr>
          <w:rFonts w:asciiTheme="minorHAnsi" w:hAnsiTheme="minorHAnsi" w:cs="Arial"/>
          <w:sz w:val="22"/>
          <w:szCs w:val="22"/>
        </w:rPr>
        <w:t>un mot ou une liste</w:t>
      </w:r>
      <w:r w:rsidRPr="008050E0">
        <w:rPr>
          <w:rFonts w:asciiTheme="minorHAnsi" w:hAnsiTheme="minorHAnsi" w:cs="Arial"/>
          <w:sz w:val="22"/>
          <w:szCs w:val="22"/>
        </w:rPr>
        <w:t xml:space="preserve"> –</w:t>
      </w:r>
      <w:r w:rsidR="00CD173A" w:rsidRPr="008050E0">
        <w:rPr>
          <w:rFonts w:asciiTheme="minorHAnsi" w:hAnsiTheme="minorHAnsi" w:cs="Arial"/>
          <w:sz w:val="22"/>
          <w:szCs w:val="22"/>
        </w:rPr>
        <w:t xml:space="preserve"> la primitive renvoie la valeur </w:t>
      </w:r>
      <w:r w:rsidR="00D9339B" w:rsidRPr="008050E0">
        <w:rPr>
          <w:rFonts w:asciiTheme="minorHAnsi" w:hAnsiTheme="minorHAnsi" w:cs="Arial"/>
          <w:sz w:val="22"/>
          <w:szCs w:val="22"/>
        </w:rPr>
        <w:t>de la</w:t>
      </w:r>
      <w:r w:rsidR="00CD173A" w:rsidRPr="008050E0">
        <w:rPr>
          <w:rFonts w:asciiTheme="minorHAnsi" w:hAnsiTheme="minorHAnsi" w:cs="Arial"/>
          <w:sz w:val="22"/>
          <w:szCs w:val="22"/>
        </w:rPr>
        <w:t xml:space="preserve"> propriété </w:t>
      </w:r>
      <w:r w:rsidR="00D9339B" w:rsidRPr="008050E0">
        <w:rPr>
          <w:rFonts w:asciiTheme="minorHAnsi" w:hAnsiTheme="minorHAnsi" w:cs="Arial"/>
          <w:sz w:val="22"/>
          <w:szCs w:val="22"/>
        </w:rPr>
        <w:t>(second paramètre) de la liste visée (premier paramètre)</w:t>
      </w:r>
      <w:r w:rsidRPr="008050E0">
        <w:rPr>
          <w:rFonts w:asciiTheme="minorHAnsi" w:hAnsiTheme="minorHAnsi" w:cs="Arial"/>
          <w:sz w:val="22"/>
          <w:szCs w:val="22"/>
        </w:rPr>
        <w:t>.</w:t>
      </w:r>
    </w:p>
    <w:p w14:paraId="52F285E0" w14:textId="77777777" w:rsidR="00B65DF6" w:rsidRPr="008050E0" w:rsidRDefault="00B65DF6" w:rsidP="00AC6A6C">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06B386" w14:textId="77777777" w:rsidR="00B65DF6" w:rsidRPr="008050E0" w:rsidRDefault="00EE4039" w:rsidP="00AC6A6C">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RPROP</w:t>
      </w:r>
      <w:r w:rsidR="00B65DF6" w:rsidRPr="008050E0">
        <w:rPr>
          <w:rFonts w:asciiTheme="minorHAnsi" w:hAnsiTheme="minorHAnsi" w:cs="Arial"/>
          <w:color w:val="4F81BD" w:themeColor="accent1"/>
          <w:sz w:val="22"/>
          <w:szCs w:val="22"/>
        </w:rPr>
        <w:t xml:space="preserve"> "MALISTE</w:t>
      </w:r>
      <w:r w:rsidRPr="008050E0">
        <w:rPr>
          <w:rFonts w:asciiTheme="minorHAnsi" w:hAnsiTheme="minorHAnsi" w:cs="Arial"/>
          <w:color w:val="4F81BD" w:themeColor="accent1"/>
          <w:sz w:val="22"/>
          <w:szCs w:val="22"/>
        </w:rPr>
        <w:t xml:space="preserve"> "MAPROP</w:t>
      </w:r>
      <w:r w:rsidR="00B65DF6" w:rsidRPr="008050E0">
        <w:rPr>
          <w:rFonts w:asciiTheme="minorHAnsi" w:hAnsiTheme="minorHAnsi" w:cs="Arial"/>
          <w:color w:val="4F81BD" w:themeColor="accent1"/>
          <w:sz w:val="22"/>
          <w:szCs w:val="22"/>
        </w:rPr>
        <w:t xml:space="preserv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une valeur</w:t>
      </w:r>
    </w:p>
    <w:p w14:paraId="4521EAA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133F3BE" w14:textId="5E514856" w:rsidR="00B65DF6"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27049A" w:rsidRPr="008050E0">
        <w:rPr>
          <w:rFonts w:asciiTheme="minorHAnsi" w:hAnsiTheme="minorHAnsi" w:cs="Arial"/>
          <w:sz w:val="22"/>
          <w:szCs w:val="22"/>
        </w:rPr>
        <w:t>deux mots</w:t>
      </w:r>
      <w:r w:rsidRPr="008050E0">
        <w:rPr>
          <w:rFonts w:asciiTheme="minorHAnsi" w:hAnsiTheme="minorHAnsi" w:cs="Arial"/>
          <w:sz w:val="22"/>
          <w:szCs w:val="22"/>
        </w:rPr>
        <w:t xml:space="preserve"> en entrée – ne renvoie rien – la </w:t>
      </w:r>
      <w:r w:rsidR="0027049A" w:rsidRPr="008050E0">
        <w:rPr>
          <w:rFonts w:asciiTheme="minorHAnsi" w:hAnsiTheme="minorHAnsi" w:cs="Arial"/>
          <w:sz w:val="22"/>
          <w:szCs w:val="22"/>
        </w:rPr>
        <w:t xml:space="preserve">propriété </w:t>
      </w:r>
      <w:r w:rsidR="00D9339B" w:rsidRPr="008050E0">
        <w:rPr>
          <w:rFonts w:asciiTheme="minorHAnsi" w:hAnsiTheme="minorHAnsi" w:cs="Arial"/>
          <w:sz w:val="22"/>
          <w:szCs w:val="22"/>
        </w:rPr>
        <w:t>(</w:t>
      </w:r>
      <w:r w:rsidR="0027049A" w:rsidRPr="008050E0">
        <w:rPr>
          <w:rFonts w:asciiTheme="minorHAnsi" w:hAnsiTheme="minorHAnsi" w:cs="Arial"/>
          <w:sz w:val="22"/>
          <w:szCs w:val="22"/>
        </w:rPr>
        <w:t>second paramètre</w:t>
      </w:r>
      <w:r w:rsidR="00D9339B" w:rsidRPr="008050E0">
        <w:rPr>
          <w:rFonts w:asciiTheme="minorHAnsi" w:hAnsiTheme="minorHAnsi" w:cs="Arial"/>
          <w:sz w:val="22"/>
          <w:szCs w:val="22"/>
        </w:rPr>
        <w:t>)</w:t>
      </w:r>
      <w:r w:rsidRPr="008050E0">
        <w:rPr>
          <w:rFonts w:asciiTheme="minorHAnsi" w:hAnsiTheme="minorHAnsi" w:cs="Arial"/>
          <w:sz w:val="22"/>
          <w:szCs w:val="22"/>
        </w:rPr>
        <w:t xml:space="preserve"> </w:t>
      </w:r>
      <w:r w:rsidR="0027049A" w:rsidRPr="008050E0">
        <w:rPr>
          <w:rFonts w:asciiTheme="minorHAnsi" w:hAnsiTheme="minorHAnsi" w:cs="Arial"/>
          <w:sz w:val="22"/>
          <w:szCs w:val="22"/>
        </w:rPr>
        <w:t xml:space="preserve">de la liste </w:t>
      </w:r>
      <w:r w:rsidRPr="008050E0">
        <w:rPr>
          <w:rFonts w:asciiTheme="minorHAnsi" w:hAnsiTheme="minorHAnsi" w:cs="Arial"/>
          <w:sz w:val="22"/>
          <w:szCs w:val="22"/>
        </w:rPr>
        <w:t xml:space="preserve">spécifiée </w:t>
      </w:r>
      <w:r w:rsidR="00D9339B" w:rsidRPr="008050E0">
        <w:rPr>
          <w:rFonts w:asciiTheme="minorHAnsi" w:hAnsiTheme="minorHAnsi" w:cs="Arial"/>
          <w:sz w:val="22"/>
          <w:szCs w:val="22"/>
        </w:rPr>
        <w:t>(premier paramètre)</w:t>
      </w:r>
      <w:r w:rsidRPr="008050E0">
        <w:rPr>
          <w:rFonts w:asciiTheme="minorHAnsi" w:hAnsiTheme="minorHAnsi" w:cs="Arial"/>
          <w:sz w:val="22"/>
          <w:szCs w:val="22"/>
        </w:rPr>
        <w:t xml:space="preserve"> est </w:t>
      </w:r>
      <w:r w:rsidR="00B12F9D">
        <w:rPr>
          <w:rFonts w:asciiTheme="minorHAnsi" w:hAnsiTheme="minorHAnsi" w:cs="Arial"/>
          <w:sz w:val="22"/>
          <w:szCs w:val="22"/>
        </w:rPr>
        <w:t>supprimée</w:t>
      </w:r>
      <w:r w:rsidRPr="008050E0">
        <w:rPr>
          <w:rFonts w:asciiTheme="minorHAnsi" w:hAnsiTheme="minorHAnsi" w:cs="Arial"/>
          <w:sz w:val="22"/>
          <w:szCs w:val="22"/>
        </w:rPr>
        <w:t>.</w:t>
      </w:r>
    </w:p>
    <w:p w14:paraId="49F3CD07" w14:textId="77777777" w:rsidR="00A70561" w:rsidRPr="008050E0" w:rsidRDefault="00A70561" w:rsidP="00A70561">
      <w:pPr>
        <w:pStyle w:val="NormalWeb"/>
        <w:spacing w:before="0" w:beforeAutospacing="0" w:after="0" w:afterAutospacing="0"/>
        <w:ind w:left="851"/>
        <w:jc w:val="both"/>
        <w:rPr>
          <w:rFonts w:asciiTheme="minorHAnsi" w:hAnsiTheme="minorHAnsi" w:cs="Arial"/>
          <w:sz w:val="22"/>
          <w:szCs w:val="22"/>
        </w:rPr>
      </w:pPr>
    </w:p>
    <w:p w14:paraId="011A8928"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20C81CB" w14:textId="2CC0D6DB"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AN</w:t>
      </w:r>
      <w:r w:rsidR="0027049A" w:rsidRPr="008050E0">
        <w:rPr>
          <w:rFonts w:asciiTheme="minorHAnsi" w:hAnsiTheme="minorHAnsi" w:cs="Arial"/>
          <w:color w:val="4F81BD" w:themeColor="accent1"/>
          <w:sz w:val="22"/>
          <w:szCs w:val="22"/>
        </w:rPr>
        <w:t>PROP</w:t>
      </w:r>
      <w:r w:rsidRPr="008050E0">
        <w:rPr>
          <w:rFonts w:asciiTheme="minorHAnsi" w:hAnsiTheme="minorHAnsi" w:cs="Arial"/>
          <w:color w:val="4F81BD" w:themeColor="accent1"/>
          <w:sz w:val="22"/>
          <w:szCs w:val="22"/>
        </w:rPr>
        <w:t xml:space="preserve"> "MALISTE </w:t>
      </w:r>
      <w:r w:rsidR="0027049A" w:rsidRPr="008050E0">
        <w:rPr>
          <w:rFonts w:asciiTheme="minorHAnsi" w:hAnsiTheme="minorHAnsi" w:cs="Arial"/>
          <w:color w:val="4F81BD" w:themeColor="accent1"/>
          <w:sz w:val="22"/>
          <w:szCs w:val="22"/>
        </w:rPr>
        <w:t xml:space="preserve">"MAPROP </w:t>
      </w:r>
      <w:r w:rsidRPr="008050E0">
        <w:rPr>
          <w:rFonts w:asciiTheme="minorHAnsi" w:hAnsiTheme="minorHAnsi" w:cs="Arial"/>
          <w:color w:val="000000"/>
          <w:sz w:val="22"/>
          <w:szCs w:val="22"/>
        </w:rPr>
        <w:t>→ -</w:t>
      </w:r>
    </w:p>
    <w:p w14:paraId="64DC46C6" w14:textId="77777777" w:rsidR="00E724C5"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14:paraId="7194133C" w14:textId="77777777" w:rsidR="00E724C5" w:rsidRPr="008050E0" w:rsidRDefault="00E724C5"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PROPS</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renvoie une liste – la primitive renvoie la liste des propriétés de la liste en entrée.</w:t>
      </w:r>
    </w:p>
    <w:p w14:paraId="58B2E7EC" w14:textId="77777777" w:rsidR="00E724C5" w:rsidRPr="008050E0" w:rsidRDefault="00E724C5" w:rsidP="00E724C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781DC7" w14:textId="77777777" w:rsidR="00E724C5" w:rsidRPr="008050E0"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PROPS "MALISTE </w:t>
      </w:r>
      <w:r w:rsidRPr="008050E0">
        <w:rPr>
          <w:rFonts w:asciiTheme="minorHAnsi" w:hAnsiTheme="minorHAnsi" w:cs="Arial"/>
          <w:color w:val="000000"/>
          <w:sz w:val="22"/>
          <w:szCs w:val="22"/>
        </w:rPr>
        <w:t xml:space="preserve">→ </w:t>
      </w:r>
      <w:proofErr w:type="spellStart"/>
      <w:r w:rsidRPr="008050E0">
        <w:rPr>
          <w:rFonts w:asciiTheme="minorHAnsi" w:hAnsiTheme="minorHAnsi" w:cs="Arial"/>
          <w:color w:val="000000"/>
          <w:sz w:val="22"/>
          <w:szCs w:val="22"/>
        </w:rPr>
        <w:t>maprop</w:t>
      </w:r>
      <w:proofErr w:type="spellEnd"/>
    </w:p>
    <w:p w14:paraId="351B3B5A"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70C0C049"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ne renvoie rien – la liste spécifiée par le mot est détruite avec toutes ses propriétés.</w:t>
      </w:r>
    </w:p>
    <w:p w14:paraId="2D9DB37F"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FBD619"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ANNULE "MALISTE </w:t>
      </w:r>
      <w:r w:rsidRPr="008050E0">
        <w:rPr>
          <w:rFonts w:asciiTheme="minorHAnsi" w:hAnsiTheme="minorHAnsi" w:cs="Arial"/>
          <w:color w:val="000000"/>
          <w:sz w:val="22"/>
          <w:szCs w:val="22"/>
        </w:rPr>
        <w:t>→ -</w:t>
      </w:r>
    </w:p>
    <w:p w14:paraId="7951311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3AD4CEB7" w14:textId="290D5EC9"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00E724C5" w:rsidRPr="008050E0">
        <w:rPr>
          <w:rStyle w:val="lev"/>
          <w:rFonts w:asciiTheme="minorHAnsi" w:hAnsiTheme="minorHAnsi" w:cs="Arial"/>
          <w:color w:val="4F81BD" w:themeColor="accent1"/>
          <w:sz w:val="22"/>
          <w:szCs w:val="22"/>
        </w:rPr>
        <w:t>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E724C5" w:rsidRPr="008050E0">
        <w:rPr>
          <w:rFonts w:asciiTheme="minorHAnsi" w:hAnsiTheme="minorHAnsi" w:cs="Arial"/>
          <w:sz w:val="22"/>
          <w:szCs w:val="22"/>
        </w:rPr>
        <w:t>renvoie un entier</w:t>
      </w:r>
      <w:r w:rsidRPr="008050E0">
        <w:rPr>
          <w:rFonts w:asciiTheme="minorHAnsi" w:hAnsiTheme="minorHAnsi" w:cs="Arial"/>
          <w:sz w:val="22"/>
          <w:szCs w:val="22"/>
        </w:rPr>
        <w:t xml:space="preserve"> – </w:t>
      </w:r>
      <w:r w:rsidR="00E724C5" w:rsidRPr="008050E0">
        <w:rPr>
          <w:rFonts w:asciiTheme="minorHAnsi" w:hAnsiTheme="minorHAnsi" w:cs="Arial"/>
          <w:sz w:val="22"/>
          <w:szCs w:val="22"/>
        </w:rPr>
        <w:t>la primitive renvoie le nombre de propriétés associées à la liste en entrée</w:t>
      </w:r>
      <w:r w:rsidRPr="008050E0">
        <w:rPr>
          <w:rFonts w:asciiTheme="minorHAnsi" w:hAnsiTheme="minorHAnsi" w:cs="Arial"/>
          <w:sz w:val="22"/>
          <w:szCs w:val="22"/>
        </w:rPr>
        <w:t>.</w:t>
      </w:r>
    </w:p>
    <w:p w14:paraId="110B257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A8F7AE" w14:textId="77777777" w:rsidR="00B65DF6"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COMPTEPROPS</w:t>
      </w:r>
      <w:r w:rsidR="00B65DF6" w:rsidRPr="008050E0">
        <w:rPr>
          <w:rFonts w:asciiTheme="minorHAnsi" w:hAnsiTheme="minorHAnsi" w:cs="Arial"/>
          <w:color w:val="4F81BD" w:themeColor="accent1"/>
          <w:sz w:val="22"/>
          <w:szCs w:val="22"/>
        </w:rPr>
        <w:t xml:space="preserve"> "MALISTE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1</w:t>
      </w:r>
    </w:p>
    <w:p w14:paraId="3432C9EB" w14:textId="77777777" w:rsidR="00CD173A"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14:paraId="1B791204"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E724C5" w:rsidRPr="008050E0">
        <w:rPr>
          <w:rFonts w:asciiTheme="minorHAnsi" w:hAnsiTheme="minorHAnsi" w:cs="Arial"/>
          <w:sz w:val="22"/>
          <w:szCs w:val="22"/>
        </w:rPr>
        <w:t>deux mots</w:t>
      </w:r>
      <w:r w:rsidRPr="008050E0">
        <w:rPr>
          <w:rFonts w:asciiTheme="minorHAnsi" w:hAnsiTheme="minorHAnsi" w:cs="Arial"/>
          <w:sz w:val="22"/>
          <w:szCs w:val="22"/>
        </w:rPr>
        <w:t xml:space="preserve">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si l</w:t>
      </w:r>
      <w:r w:rsidR="00E724C5" w:rsidRPr="008050E0">
        <w:rPr>
          <w:rFonts w:asciiTheme="minorHAnsi" w:hAnsiTheme="minorHAnsi" w:cs="Arial"/>
          <w:color w:val="000000"/>
          <w:sz w:val="22"/>
          <w:szCs w:val="22"/>
        </w:rPr>
        <w:t>e</w:t>
      </w:r>
      <w:r w:rsidR="00394C5D"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second mot</w:t>
      </w:r>
      <w:r w:rsidR="00394C5D" w:rsidRPr="008050E0">
        <w:rPr>
          <w:rFonts w:asciiTheme="minorHAnsi" w:hAnsiTheme="minorHAnsi" w:cs="Arial"/>
          <w:color w:val="000000"/>
          <w:sz w:val="22"/>
          <w:szCs w:val="22"/>
        </w:rPr>
        <w:t xml:space="preserve"> en entrée est </w:t>
      </w:r>
      <w:r w:rsidR="00E724C5" w:rsidRPr="008050E0">
        <w:rPr>
          <w:rFonts w:asciiTheme="minorHAnsi" w:hAnsiTheme="minorHAnsi" w:cs="Arial"/>
          <w:color w:val="000000"/>
          <w:sz w:val="22"/>
          <w:szCs w:val="22"/>
        </w:rPr>
        <w:t>une propriété du premier</w:t>
      </w:r>
      <w:r w:rsidR="00394C5D" w:rsidRPr="008050E0">
        <w:rPr>
          <w:rFonts w:asciiTheme="minorHAnsi" w:hAnsiTheme="minorHAnsi" w:cs="Arial"/>
          <w:color w:val="000000"/>
          <w:sz w:val="22"/>
          <w:szCs w:val="22"/>
        </w:rPr>
        <w:t xml:space="preser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0EB4EE89"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E2FB165" w14:textId="69C82EA2"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PROP?</w:t>
      </w:r>
      <w:r w:rsidR="00CD173A"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6B54F4E"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4B00E1F" w14:textId="315826E5"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liste de propriétés,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11A8A3D"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360ADE" w14:textId="2823AC55"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LISTEPROP?</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E4BD62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E6307B5"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PROCEDURE?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procédure,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482B826B" w14:textId="77777777" w:rsidR="00CD173A" w:rsidRPr="008050E0" w:rsidRDefault="00CD173A" w:rsidP="00510C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3730A4" w14:textId="320BF7FF" w:rsidR="00CD173A" w:rsidRPr="008050E0"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PROCEDURE?</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51E164"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8407CB0"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PRIMITIVE?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primitive,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6CFC5117"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6BFC170" w14:textId="6A409659"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PRIMITIVE?</w:t>
      </w:r>
      <w:r w:rsidR="00CD173A"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ECRIS</w:t>
      </w:r>
      <w:r w:rsidR="00CD173A" w:rsidRPr="008050E0">
        <w:rPr>
          <w:rFonts w:asciiTheme="minorHAnsi" w:hAnsiTheme="minorHAnsi" w:cs="Arial"/>
          <w:color w:val="4F81BD" w:themeColor="accent1"/>
          <w:sz w:val="22"/>
          <w:szCs w:val="22"/>
        </w:rPr>
        <w:t xml:space="preserv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256CB6B0" w14:textId="77777777" w:rsidR="00E724C5"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14:paraId="56A93EF9" w14:textId="77777777" w:rsidR="00E724C5" w:rsidRPr="008050E0"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3C7008" wp14:editId="599FFA64">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8050E0">
        <w:rPr>
          <w:rFonts w:asciiTheme="minorHAnsi" w:hAnsiTheme="minorHAnsi" w:cs="Arial"/>
          <w:color w:val="000000"/>
          <w:sz w:val="22"/>
          <w:szCs w:val="22"/>
        </w:rPr>
        <w:t xml:space="preserve">On notera que la primitive </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ou la procédure</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 xml:space="preserve">est précédée des guillemets anglais. Si elle ne l’était pas, </w:t>
      </w:r>
      <w:r w:rsidR="00E724C5" w:rsidRPr="008050E0">
        <w:rPr>
          <w:rFonts w:asciiTheme="minorHAnsi" w:hAnsiTheme="minorHAnsi" w:cs="Arial"/>
          <w:b/>
          <w:color w:val="000000"/>
          <w:sz w:val="22"/>
          <w:szCs w:val="22"/>
        </w:rPr>
        <w:t>GVLOGO</w:t>
      </w:r>
      <w:r w:rsidR="00E724C5" w:rsidRPr="008050E0">
        <w:rPr>
          <w:rFonts w:asciiTheme="minorHAnsi" w:hAnsiTheme="minorHAnsi" w:cs="Arial"/>
          <w:color w:val="000000"/>
          <w:sz w:val="22"/>
          <w:szCs w:val="22"/>
        </w:rPr>
        <w:t xml:space="preserve"> chercherait à l’exécuter, ce qui n’est pas l’effet voulu.</w:t>
      </w:r>
    </w:p>
    <w:p w14:paraId="35E1C9C6"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32067950" w14:textId="77777777" w:rsidR="00CD173A" w:rsidRPr="008050E0" w:rsidRDefault="00CD173A" w:rsidP="006F0B8F">
      <w:pPr>
        <w:pStyle w:val="NormalWeb"/>
        <w:keepNext/>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variable,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D68B75F" w14:textId="77777777" w:rsidR="00CD173A" w:rsidRPr="008050E0" w:rsidRDefault="00CD173A" w:rsidP="00510CF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4F9206" w14:textId="5C9D9A7B" w:rsidR="00CD173A" w:rsidRPr="008050E0" w:rsidRDefault="00971B28" w:rsidP="00510CF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NOM?</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A1DA35" w14:textId="77777777" w:rsidR="006A1A6C" w:rsidRPr="008050E0" w:rsidRDefault="006A1A6C" w:rsidP="007E7A82">
      <w:pPr>
        <w:pStyle w:val="Titre3"/>
        <w:spacing w:line="240" w:lineRule="auto"/>
        <w:rPr>
          <w:b/>
          <w:color w:val="auto"/>
        </w:rPr>
      </w:pPr>
      <w:bookmarkStart w:id="40" w:name="_Toc412533109"/>
      <w:r w:rsidRPr="008050E0">
        <w:rPr>
          <w:b/>
          <w:color w:val="auto"/>
        </w:rPr>
        <w:t>Implémentation des listes</w:t>
      </w:r>
      <w:r w:rsidR="00B65DF6" w:rsidRPr="008050E0">
        <w:rPr>
          <w:b/>
          <w:color w:val="auto"/>
        </w:rPr>
        <w:t xml:space="preserve"> de propriétés</w:t>
      </w:r>
      <w:bookmarkEnd w:id="40"/>
    </w:p>
    <w:p w14:paraId="443CD7A1" w14:textId="77777777" w:rsidR="00B373D3" w:rsidRPr="008050E0" w:rsidRDefault="00B373D3" w:rsidP="00A02770">
      <w:pPr>
        <w:spacing w:before="0" w:after="120" w:line="240" w:lineRule="auto"/>
        <w:ind w:firstLine="567"/>
        <w:jc w:val="both"/>
        <w:rPr>
          <w:sz w:val="22"/>
          <w:szCs w:val="22"/>
        </w:rPr>
      </w:pPr>
    </w:p>
    <w:p w14:paraId="6D29140D" w14:textId="39E33EEA"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 xml:space="preserve">L’unité </w:t>
      </w:r>
      <w:proofErr w:type="spellStart"/>
      <w:r w:rsidRPr="008050E0">
        <w:rPr>
          <w:rFonts w:cs="Arial"/>
          <w:b/>
          <w:sz w:val="22"/>
          <w:szCs w:val="22"/>
        </w:rPr>
        <w:t>GVPropLists</w:t>
      </w:r>
      <w:proofErr w:type="spellEnd"/>
      <w:r w:rsidRPr="008050E0">
        <w:rPr>
          <w:rFonts w:cs="Arial"/>
          <w:sz w:val="22"/>
          <w:szCs w:val="22"/>
        </w:rPr>
        <w:t xml:space="preserve"> implémente essentiellement deux classes : </w:t>
      </w:r>
      <w:proofErr w:type="spellStart"/>
      <w:r w:rsidRPr="00F06615">
        <w:rPr>
          <w:rFonts w:cs="Arial"/>
          <w:b/>
          <w:color w:val="C0504D" w:themeColor="accent2"/>
          <w:sz w:val="22"/>
          <w:szCs w:val="22"/>
        </w:rPr>
        <w:t>TGVPropListEnumerator</w:t>
      </w:r>
      <w:proofErr w:type="spellEnd"/>
      <w:r w:rsidRPr="008050E0">
        <w:rPr>
          <w:rFonts w:cs="Arial"/>
          <w:color w:val="C0504D" w:themeColor="accent2"/>
          <w:sz w:val="22"/>
          <w:szCs w:val="22"/>
        </w:rPr>
        <w:t xml:space="preserve"> </w:t>
      </w:r>
      <w:r w:rsidRPr="008050E0">
        <w:rPr>
          <w:rFonts w:cs="Arial"/>
          <w:sz w:val="22"/>
          <w:szCs w:val="22"/>
        </w:rPr>
        <w:t xml:space="preserve">qui gère l’énumération et </w:t>
      </w:r>
      <w:proofErr w:type="spellStart"/>
      <w:r w:rsidRPr="00F06615">
        <w:rPr>
          <w:rFonts w:cs="Arial"/>
          <w:b/>
          <w:color w:val="C0504D" w:themeColor="accent2"/>
          <w:sz w:val="22"/>
          <w:szCs w:val="22"/>
        </w:rPr>
        <w:t>TGVPropList</w:t>
      </w:r>
      <w:proofErr w:type="spellEnd"/>
      <w:r w:rsidRPr="008050E0">
        <w:rPr>
          <w:rFonts w:cs="Arial"/>
          <w:color w:val="C0504D" w:themeColor="accent2"/>
          <w:sz w:val="22"/>
          <w:szCs w:val="22"/>
        </w:rPr>
        <w:t xml:space="preserve"> </w:t>
      </w:r>
      <w:r w:rsidRPr="008050E0">
        <w:rPr>
          <w:rFonts w:cs="Arial"/>
          <w:sz w:val="22"/>
          <w:szCs w:val="22"/>
        </w:rPr>
        <w:t>qui gère les listes elles-mêmes.</w:t>
      </w:r>
    </w:p>
    <w:p w14:paraId="5BF32B62" w14:textId="77777777" w:rsidR="0001036D" w:rsidRPr="008050E0" w:rsidRDefault="0001036D" w:rsidP="0001036D">
      <w:pPr>
        <w:pStyle w:val="Titre4"/>
        <w:rPr>
          <w:b/>
          <w:color w:val="auto"/>
        </w:rPr>
      </w:pPr>
      <w:r w:rsidRPr="008050E0">
        <w:rPr>
          <w:b/>
          <w:color w:val="auto"/>
        </w:rPr>
        <w:lastRenderedPageBreak/>
        <w:t>Constantes</w:t>
      </w:r>
    </w:p>
    <w:p w14:paraId="1AD447C3" w14:textId="77777777" w:rsidR="0001036D" w:rsidRPr="008050E0" w:rsidRDefault="0001036D" w:rsidP="00CF6E50">
      <w:pPr>
        <w:spacing w:after="120" w:line="240" w:lineRule="auto"/>
        <w:ind w:firstLine="567"/>
        <w:jc w:val="both"/>
        <w:rPr>
          <w:rFonts w:cs="Arial"/>
          <w:sz w:val="22"/>
          <w:szCs w:val="22"/>
        </w:rPr>
      </w:pPr>
      <w:r w:rsidRPr="008050E0">
        <w:rPr>
          <w:rFonts w:cs="Arial"/>
          <w:sz w:val="22"/>
          <w:szCs w:val="22"/>
        </w:rPr>
        <w:t xml:space="preserve">Comme pour les unités précédentes, l’unité </w:t>
      </w:r>
      <w:proofErr w:type="spellStart"/>
      <w:r w:rsidRPr="008050E0">
        <w:rPr>
          <w:rFonts w:cs="Arial"/>
          <w:b/>
          <w:sz w:val="22"/>
          <w:szCs w:val="22"/>
        </w:rPr>
        <w:t>GVConsts</w:t>
      </w:r>
      <w:proofErr w:type="spellEnd"/>
      <w:r w:rsidRPr="008050E0">
        <w:rPr>
          <w:rFonts w:cs="Arial"/>
          <w:sz w:val="22"/>
          <w:szCs w:val="22"/>
        </w:rPr>
        <w:t xml:space="preserve"> a été complétée afin de prendre </w:t>
      </w:r>
      <w:r w:rsidR="009F5AF1" w:rsidRPr="008050E0">
        <w:rPr>
          <w:rFonts w:cs="Arial"/>
          <w:sz w:val="22"/>
          <w:szCs w:val="22"/>
        </w:rPr>
        <w:t>en</w:t>
      </w:r>
      <w:r w:rsidRPr="008050E0">
        <w:rPr>
          <w:rFonts w:cs="Arial"/>
          <w:sz w:val="22"/>
          <w:szCs w:val="22"/>
        </w:rPr>
        <w:t xml:space="preserve"> compte les nouveaux besoins. Les ajouts ont été effectués au niveau des constantes elles-mêmes.</w:t>
      </w:r>
    </w:p>
    <w:p w14:paraId="275D090A" w14:textId="77777777"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On remarquera l’extension pour les fichiers et surtout l’en</w:t>
      </w:r>
      <w:r w:rsidR="00D93104" w:rsidRPr="008050E0">
        <w:rPr>
          <w:rFonts w:cs="Arial"/>
          <w:sz w:val="22"/>
          <w:szCs w:val="22"/>
        </w:rPr>
        <w:t>-</w:t>
      </w:r>
      <w:r w:rsidRPr="008050E0">
        <w:rPr>
          <w:rFonts w:cs="Arial"/>
          <w:sz w:val="22"/>
          <w:szCs w:val="22"/>
        </w:rPr>
        <w:t>tête qui permettra de vérifier qu’un fichier est conforme au format attendu : il précèdera les données proprement dites.</w:t>
      </w:r>
    </w:p>
    <w:p w14:paraId="5A593B5C" w14:textId="27B383B8" w:rsidR="0001036D" w:rsidRPr="008050E0" w:rsidRDefault="0001036D" w:rsidP="00AF2AAB">
      <w:pPr>
        <w:spacing w:before="0" w:after="120" w:line="240" w:lineRule="auto"/>
        <w:ind w:firstLine="567"/>
        <w:jc w:val="both"/>
        <w:rPr>
          <w:rFonts w:cs="Arial"/>
          <w:sz w:val="22"/>
          <w:szCs w:val="22"/>
        </w:rPr>
      </w:pPr>
      <w:r w:rsidRPr="008050E0">
        <w:rPr>
          <w:rFonts w:cs="Arial"/>
          <w:sz w:val="22"/>
          <w:szCs w:val="22"/>
        </w:rPr>
        <w:t>Les chaînes de resso</w:t>
      </w:r>
      <w:r w:rsidR="00AF2AAB">
        <w:rPr>
          <w:rFonts w:cs="Arial"/>
          <w:sz w:val="22"/>
          <w:szCs w:val="22"/>
        </w:rPr>
        <w:t>urces ont aussi été complétées, de</w:t>
      </w:r>
      <w:r w:rsidRPr="008050E0">
        <w:rPr>
          <w:rFonts w:cs="Arial"/>
          <w:sz w:val="22"/>
          <w:szCs w:val="22"/>
        </w:rPr>
        <w:t xml:space="preserve"> même pour l’énumération des erreurs possibles</w:t>
      </w:r>
      <w:r w:rsidR="00AF2AAB">
        <w:rPr>
          <w:rFonts w:cs="Arial"/>
          <w:sz w:val="22"/>
          <w:szCs w:val="22"/>
        </w:rPr>
        <w:t>.</w:t>
      </w:r>
      <w:r w:rsidR="00AF2AAB" w:rsidRPr="008050E0">
        <w:rPr>
          <w:rFonts w:cs="Arial"/>
          <w:sz w:val="22"/>
          <w:szCs w:val="22"/>
        </w:rPr>
        <w:t xml:space="preserve"> </w:t>
      </w:r>
    </w:p>
    <w:p w14:paraId="2C472E36" w14:textId="77777777" w:rsidR="0061715A" w:rsidRPr="008050E0" w:rsidRDefault="0061715A" w:rsidP="0001036D">
      <w:pPr>
        <w:spacing w:before="0" w:after="120" w:line="240" w:lineRule="auto"/>
        <w:ind w:firstLine="567"/>
        <w:jc w:val="both"/>
        <w:rPr>
          <w:rFonts w:cs="Arial"/>
          <w:sz w:val="22"/>
          <w:szCs w:val="22"/>
        </w:rPr>
      </w:pPr>
    </w:p>
    <w:p w14:paraId="41C495C6" w14:textId="77777777" w:rsidR="00B373D3" w:rsidRPr="008050E0" w:rsidRDefault="00B373D3" w:rsidP="009F5AF1">
      <w:pPr>
        <w:pStyle w:val="Titre4"/>
        <w:keepNext/>
        <w:rPr>
          <w:b/>
          <w:color w:val="auto"/>
        </w:rPr>
      </w:pPr>
      <w:r w:rsidRPr="008050E0">
        <w:rPr>
          <w:b/>
          <w:color w:val="auto"/>
        </w:rPr>
        <w:t>La classe TGVPROPLISTENUMERATOR</w:t>
      </w:r>
    </w:p>
    <w:p w14:paraId="2DB2A3B3" w14:textId="77777777" w:rsidR="00A02770" w:rsidRPr="008050E0" w:rsidRDefault="00A02770" w:rsidP="009F5AF1">
      <w:pPr>
        <w:keepNext/>
        <w:spacing w:after="120" w:line="240" w:lineRule="auto"/>
        <w:ind w:firstLine="567"/>
        <w:jc w:val="both"/>
        <w:rPr>
          <w:rFonts w:cs="Arial"/>
          <w:sz w:val="22"/>
          <w:szCs w:val="22"/>
        </w:rPr>
      </w:pPr>
      <w:r w:rsidRPr="008050E0">
        <w:rPr>
          <w:rFonts w:cs="Arial"/>
          <w:sz w:val="22"/>
          <w:szCs w:val="22"/>
        </w:rPr>
        <w:t xml:space="preserve">Comme son nom l’indique, l’énumération est un moyen </w:t>
      </w:r>
      <w:r w:rsidR="009F5AF1" w:rsidRPr="008050E0">
        <w:rPr>
          <w:rFonts w:cs="Arial"/>
          <w:sz w:val="22"/>
          <w:szCs w:val="22"/>
        </w:rPr>
        <w:t>de dresser</w:t>
      </w:r>
      <w:r w:rsidRPr="008050E0">
        <w:rPr>
          <w:rFonts w:cs="Arial"/>
          <w:sz w:val="22"/>
          <w:szCs w:val="22"/>
        </w:rPr>
        <w:t xml:space="preserve"> </w:t>
      </w:r>
      <w:r w:rsidR="009F5AF1" w:rsidRPr="008050E0">
        <w:rPr>
          <w:rFonts w:cs="Arial"/>
          <w:sz w:val="22"/>
          <w:szCs w:val="22"/>
        </w:rPr>
        <w:t>la</w:t>
      </w:r>
      <w:r w:rsidRPr="008050E0">
        <w:rPr>
          <w:rFonts w:cs="Arial"/>
          <w:sz w:val="22"/>
          <w:szCs w:val="22"/>
        </w:rPr>
        <w:t xml:space="preserve"> liste d</w:t>
      </w:r>
      <w:r w:rsidR="009F5AF1" w:rsidRPr="008050E0">
        <w:rPr>
          <w:rFonts w:cs="Arial"/>
          <w:sz w:val="22"/>
          <w:szCs w:val="22"/>
        </w:rPr>
        <w:t xml:space="preserve">es </w:t>
      </w:r>
      <w:r w:rsidRPr="008050E0">
        <w:rPr>
          <w:rFonts w:cs="Arial"/>
          <w:sz w:val="22"/>
          <w:szCs w:val="22"/>
        </w:rPr>
        <w:t xml:space="preserve">éléments contenus dans </w:t>
      </w:r>
      <w:r w:rsidR="00260346" w:rsidRPr="008050E0">
        <w:rPr>
          <w:rFonts w:cs="Arial"/>
          <w:sz w:val="22"/>
          <w:szCs w:val="22"/>
        </w:rPr>
        <w:t>un objet</w:t>
      </w:r>
      <w:r w:rsidRPr="008050E0">
        <w:rPr>
          <w:rFonts w:cs="Arial"/>
          <w:sz w:val="22"/>
          <w:szCs w:val="22"/>
        </w:rPr>
        <w:t xml:space="preserve">. Aussi bien </w:t>
      </w:r>
      <w:proofErr w:type="spellStart"/>
      <w:r w:rsidRPr="008050E0">
        <w:rPr>
          <w:rFonts w:cs="Arial"/>
          <w:sz w:val="22"/>
          <w:szCs w:val="22"/>
        </w:rPr>
        <w:t>Lazarus</w:t>
      </w:r>
      <w:proofErr w:type="spellEnd"/>
      <w:r w:rsidRPr="008050E0">
        <w:rPr>
          <w:rFonts w:cs="Arial"/>
          <w:sz w:val="22"/>
          <w:szCs w:val="22"/>
        </w:rPr>
        <w:t xml:space="preserve"> que Delphi en font un usage étendu à travers les objets tels que les listes.</w:t>
      </w:r>
    </w:p>
    <w:p w14:paraId="393ECA8B" w14:textId="77777777"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La technique d’implémentation</w:t>
      </w:r>
      <w:r w:rsidR="00260346" w:rsidRPr="008050E0">
        <w:rPr>
          <w:rFonts w:cs="Arial"/>
          <w:sz w:val="22"/>
          <w:szCs w:val="22"/>
        </w:rPr>
        <w:t>,</w:t>
      </w:r>
      <w:r w:rsidRPr="008050E0">
        <w:rPr>
          <w:rFonts w:cs="Arial"/>
          <w:sz w:val="22"/>
          <w:szCs w:val="22"/>
        </w:rPr>
        <w:t xml:space="preserve"> </w:t>
      </w:r>
      <w:r w:rsidR="00260346" w:rsidRPr="008050E0">
        <w:rPr>
          <w:rFonts w:cs="Arial"/>
          <w:sz w:val="22"/>
          <w:szCs w:val="22"/>
        </w:rPr>
        <w:t>finalement assez simple,</w:t>
      </w:r>
      <w:r w:rsidRPr="008050E0">
        <w:rPr>
          <w:rFonts w:cs="Arial"/>
          <w:sz w:val="22"/>
          <w:szCs w:val="22"/>
        </w:rPr>
        <w:t xml:space="preserve"> obéit à un schéma type : </w:t>
      </w:r>
      <w:r w:rsidR="00260346" w:rsidRPr="008050E0">
        <w:rPr>
          <w:rFonts w:cs="Arial"/>
          <w:sz w:val="22"/>
          <w:szCs w:val="22"/>
        </w:rPr>
        <w:t>on doit fournir l’élément en cours (pointé par une propriété en lecture seule) et être capable d’indiquer si l’on peut se déplacer vers l’élément suivant.</w:t>
      </w:r>
    </w:p>
    <w:p w14:paraId="38ECF908" w14:textId="77777777" w:rsidR="00260346" w:rsidRPr="008050E0" w:rsidRDefault="00260346" w:rsidP="00A02770">
      <w:pPr>
        <w:spacing w:before="0" w:after="120" w:line="240" w:lineRule="auto"/>
        <w:ind w:firstLine="567"/>
        <w:jc w:val="both"/>
        <w:rPr>
          <w:rFonts w:cs="Arial"/>
          <w:sz w:val="22"/>
          <w:szCs w:val="22"/>
        </w:rPr>
      </w:pPr>
      <w:r w:rsidRPr="008050E0">
        <w:rPr>
          <w:rFonts w:cs="Arial"/>
          <w:sz w:val="22"/>
          <w:szCs w:val="22"/>
        </w:rPr>
        <w:t>Cela donne dans le cas des listes de propriétés l’interface suivante :</w:t>
      </w:r>
    </w:p>
    <w:p w14:paraId="0F005B04" w14:textId="48B7B0AF" w:rsidR="00260346" w:rsidRPr="008050E0" w:rsidRDefault="00AF0587" w:rsidP="00AF0587">
      <w:pPr>
        <w:spacing w:before="0" w:after="120" w:line="240" w:lineRule="auto"/>
        <w:ind w:firstLine="567"/>
        <w:jc w:val="center"/>
        <w:rPr>
          <w:sz w:val="22"/>
          <w:szCs w:val="22"/>
        </w:rPr>
      </w:pPr>
      <w:r>
        <w:rPr>
          <w:noProof/>
          <w:sz w:val="22"/>
          <w:szCs w:val="22"/>
          <w:lang w:eastAsia="fr-FR"/>
        </w:rPr>
        <w:drawing>
          <wp:inline distT="0" distB="0" distL="0" distR="0" wp14:anchorId="4A021206" wp14:editId="6955C22A">
            <wp:extent cx="5760720" cy="2263775"/>
            <wp:effectExtent l="0" t="0" r="0" b="3175"/>
            <wp:docPr id="706" name="Imag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TGVPropListEnumerator.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2263775"/>
                    </a:xfrm>
                    <a:prstGeom prst="rect">
                      <a:avLst/>
                    </a:prstGeom>
                  </pic:spPr>
                </pic:pic>
              </a:graphicData>
            </a:graphic>
          </wp:inline>
        </w:drawing>
      </w:r>
    </w:p>
    <w:p w14:paraId="1BB057F6" w14:textId="296C3E38" w:rsidR="00260346" w:rsidRPr="008050E0" w:rsidRDefault="00260346" w:rsidP="00260346">
      <w:pPr>
        <w:spacing w:before="0" w:after="120" w:line="240" w:lineRule="auto"/>
        <w:ind w:firstLine="567"/>
        <w:jc w:val="both"/>
        <w:rPr>
          <w:rFonts w:cs="Arial"/>
          <w:sz w:val="22"/>
          <w:szCs w:val="22"/>
        </w:rPr>
      </w:pPr>
      <w:r w:rsidRPr="008050E0">
        <w:rPr>
          <w:rFonts w:cs="Arial"/>
          <w:sz w:val="22"/>
          <w:szCs w:val="22"/>
        </w:rPr>
        <w:t xml:space="preserve">Comme les listes de propriétés fonctionnent </w:t>
      </w:r>
      <w:r w:rsidR="007A1A86" w:rsidRPr="007A1A86">
        <w:rPr>
          <w:rFonts w:cs="Arial"/>
          <w:i/>
          <w:sz w:val="22"/>
          <w:szCs w:val="22"/>
        </w:rPr>
        <w:t>via</w:t>
      </w:r>
      <w:r w:rsidRPr="008050E0">
        <w:rPr>
          <w:rFonts w:cs="Arial"/>
          <w:sz w:val="22"/>
          <w:szCs w:val="22"/>
        </w:rPr>
        <w:t xml:space="preserve"> une liste interne, il suffit d’en manipuler les éléments gr</w:t>
      </w:r>
      <w:r w:rsidR="00D04D88" w:rsidRPr="008050E0">
        <w:rPr>
          <w:rFonts w:cs="Arial"/>
          <w:sz w:val="22"/>
          <w:szCs w:val="22"/>
        </w:rPr>
        <w:t>âce à un index.</w:t>
      </w:r>
    </w:p>
    <w:p w14:paraId="572B31FC" w14:textId="4FE3C298" w:rsidR="00D04D88" w:rsidRPr="008050E0" w:rsidRDefault="00D04D88"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D7B7EC1" wp14:editId="1A06BE6B">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8050E0">
        <w:rPr>
          <w:rFonts w:cs="Arial"/>
          <w:sz w:val="22"/>
          <w:szCs w:val="22"/>
        </w:rPr>
        <w:t xml:space="preserve"> La gestion se fait </w:t>
      </w:r>
      <w:r w:rsidR="007A1A86">
        <w:rPr>
          <w:rFonts w:cs="Arial"/>
          <w:sz w:val="22"/>
          <w:szCs w:val="22"/>
        </w:rPr>
        <w:t>au moyen du</w:t>
      </w:r>
      <w:r w:rsidRPr="008050E0">
        <w:rPr>
          <w:rFonts w:cs="Arial"/>
          <w:sz w:val="22"/>
          <w:szCs w:val="22"/>
        </w:rPr>
        <w:t xml:space="preserve"> système intégré </w:t>
      </w:r>
      <w:r w:rsidR="007A1A86">
        <w:rPr>
          <w:rFonts w:cs="Arial"/>
          <w:sz w:val="22"/>
          <w:szCs w:val="22"/>
        </w:rPr>
        <w:t xml:space="preserve">dans </w:t>
      </w:r>
      <w:proofErr w:type="spellStart"/>
      <w:r w:rsidR="007A1A86" w:rsidRPr="00F06615">
        <w:rPr>
          <w:rFonts w:cs="Arial"/>
          <w:b/>
          <w:color w:val="C0504D" w:themeColor="accent2"/>
          <w:sz w:val="22"/>
          <w:szCs w:val="22"/>
        </w:rPr>
        <w:t>TStringList</w:t>
      </w:r>
      <w:proofErr w:type="spellEnd"/>
      <w:r w:rsidR="007A1A86" w:rsidRPr="007A1A86">
        <w:rPr>
          <w:rFonts w:cs="Arial"/>
          <w:color w:val="C0504D" w:themeColor="accent2"/>
          <w:sz w:val="22"/>
          <w:szCs w:val="22"/>
        </w:rPr>
        <w:t xml:space="preserve"> </w:t>
      </w:r>
      <w:r w:rsidR="007A1A86">
        <w:rPr>
          <w:rFonts w:cs="Arial"/>
          <w:sz w:val="22"/>
          <w:szCs w:val="22"/>
        </w:rPr>
        <w:t xml:space="preserve">des </w:t>
      </w:r>
      <w:r w:rsidR="008A28DC" w:rsidRPr="008050E0">
        <w:rPr>
          <w:rFonts w:cs="Arial"/>
          <w:sz w:val="22"/>
          <w:szCs w:val="22"/>
        </w:rPr>
        <w:t xml:space="preserve">paires </w:t>
      </w:r>
      <w:proofErr w:type="spellStart"/>
      <w:r w:rsidR="008A28DC" w:rsidRPr="008050E0">
        <w:rPr>
          <w:rFonts w:cs="Arial"/>
          <w:color w:val="C0504D" w:themeColor="accent2"/>
          <w:sz w:val="22"/>
          <w:szCs w:val="22"/>
        </w:rPr>
        <w:t>Names</w:t>
      </w:r>
      <w:proofErr w:type="spellEnd"/>
      <w:r w:rsidR="008A28DC" w:rsidRPr="008050E0">
        <w:rPr>
          <w:rFonts w:cs="Arial"/>
          <w:sz w:val="22"/>
          <w:szCs w:val="22"/>
        </w:rPr>
        <w:t>/</w:t>
      </w:r>
      <w:r w:rsidR="008A28DC" w:rsidRPr="008050E0">
        <w:rPr>
          <w:rFonts w:cs="Arial"/>
          <w:color w:val="C0504D" w:themeColor="accent2"/>
          <w:sz w:val="22"/>
          <w:szCs w:val="22"/>
        </w:rPr>
        <w:t>Values</w:t>
      </w:r>
      <w:r w:rsidR="007A1A86">
        <w:rPr>
          <w:rFonts w:cs="Arial"/>
          <w:sz w:val="22"/>
          <w:szCs w:val="22"/>
        </w:rPr>
        <w:t>,</w:t>
      </w:r>
      <w:r w:rsidRPr="008050E0">
        <w:rPr>
          <w:rFonts w:cs="Arial"/>
          <w:sz w:val="22"/>
          <w:szCs w:val="22"/>
        </w:rPr>
        <w:t xml:space="preserve"> </w:t>
      </w:r>
      <w:r w:rsidR="007A1A86">
        <w:rPr>
          <w:rFonts w:cs="Arial"/>
          <w:sz w:val="22"/>
          <w:szCs w:val="22"/>
        </w:rPr>
        <w:t xml:space="preserve">mais utilise </w:t>
      </w:r>
      <w:r w:rsidRPr="008050E0">
        <w:rPr>
          <w:rFonts w:cs="Arial"/>
          <w:sz w:val="22"/>
          <w:szCs w:val="22"/>
        </w:rPr>
        <w:t xml:space="preserve">un caractère séparateur personnalisé : </w:t>
      </w:r>
      <w:r w:rsidRPr="008050E0">
        <w:rPr>
          <w:rFonts w:cs="Arial"/>
          <w:b/>
          <w:sz w:val="22"/>
          <w:szCs w:val="22"/>
        </w:rPr>
        <w:t>|</w:t>
      </w:r>
      <w:r w:rsidRPr="008050E0">
        <w:rPr>
          <w:rStyle w:val="Appelnotedebasdep"/>
          <w:rFonts w:cs="Arial"/>
          <w:b/>
          <w:sz w:val="22"/>
          <w:szCs w:val="22"/>
        </w:rPr>
        <w:footnoteReference w:id="11"/>
      </w:r>
      <w:r w:rsidRPr="008050E0">
        <w:rPr>
          <w:rFonts w:cs="Arial"/>
          <w:sz w:val="22"/>
          <w:szCs w:val="22"/>
        </w:rPr>
        <w:t xml:space="preserve"> . Ce caractère ne doit par conséquent pas figurer dans la liste elle-même.</w:t>
      </w:r>
    </w:p>
    <w:p w14:paraId="2F29848A" w14:textId="60B24547" w:rsidR="005B27AA" w:rsidRDefault="005B27AA"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3CDFC66" wp14:editId="0FC3DDB3">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pourront imaginer une unité fondée sur la classe </w:t>
      </w:r>
      <w:proofErr w:type="spellStart"/>
      <w:r w:rsidRPr="00F06615">
        <w:rPr>
          <w:rFonts w:cs="Arial"/>
          <w:b/>
          <w:color w:val="C0504D" w:themeColor="accent2"/>
          <w:sz w:val="22"/>
          <w:szCs w:val="22"/>
        </w:rPr>
        <w:t>TDictionary</w:t>
      </w:r>
      <w:proofErr w:type="spellEnd"/>
      <w:r w:rsidR="007A1A86" w:rsidRPr="007A1A86">
        <w:rPr>
          <w:rFonts w:cs="Arial"/>
          <w:sz w:val="22"/>
          <w:szCs w:val="22"/>
        </w:rPr>
        <w:t>.</w:t>
      </w:r>
    </w:p>
    <w:p w14:paraId="46E9ECE2" w14:textId="684822CA" w:rsidR="007A1A86" w:rsidRDefault="007A1A86">
      <w:pPr>
        <w:rPr>
          <w:rFonts w:cs="Arial"/>
          <w:sz w:val="22"/>
          <w:szCs w:val="22"/>
        </w:rPr>
      </w:pPr>
      <w:r>
        <w:rPr>
          <w:rFonts w:cs="Arial"/>
          <w:sz w:val="22"/>
          <w:szCs w:val="22"/>
        </w:rPr>
        <w:br w:type="page"/>
      </w:r>
    </w:p>
    <w:p w14:paraId="66CE5C80" w14:textId="77777777" w:rsidR="00D04D88" w:rsidRPr="008050E0" w:rsidRDefault="00D04D88" w:rsidP="00D04D88">
      <w:pPr>
        <w:pStyle w:val="Titre4"/>
        <w:rPr>
          <w:b/>
          <w:color w:val="auto"/>
        </w:rPr>
      </w:pPr>
      <w:r w:rsidRPr="008050E0">
        <w:rPr>
          <w:b/>
          <w:color w:val="auto"/>
        </w:rPr>
        <w:lastRenderedPageBreak/>
        <w:t>La classe TGVPROPLIST</w:t>
      </w:r>
    </w:p>
    <w:p w14:paraId="15BF8773" w14:textId="77777777" w:rsidR="00D04D88" w:rsidRPr="008050E0" w:rsidRDefault="00D04D88" w:rsidP="00CF6E50">
      <w:pPr>
        <w:spacing w:after="120" w:line="240" w:lineRule="auto"/>
        <w:ind w:firstLine="567"/>
        <w:jc w:val="both"/>
        <w:rPr>
          <w:rFonts w:cs="Arial"/>
          <w:sz w:val="22"/>
          <w:szCs w:val="22"/>
        </w:rPr>
      </w:pPr>
      <w:r w:rsidRPr="008050E0">
        <w:rPr>
          <w:rFonts w:cs="Arial"/>
          <w:sz w:val="22"/>
          <w:szCs w:val="22"/>
        </w:rPr>
        <w:t xml:space="preserve">La classe </w:t>
      </w:r>
      <w:proofErr w:type="spellStart"/>
      <w:r w:rsidRPr="00F06615">
        <w:rPr>
          <w:rFonts w:cs="Arial"/>
          <w:b/>
          <w:color w:val="C0504D" w:themeColor="accent2"/>
          <w:sz w:val="22"/>
          <w:szCs w:val="22"/>
        </w:rPr>
        <w:t>TGVPropList</w:t>
      </w:r>
      <w:proofErr w:type="spellEnd"/>
      <w:r w:rsidRPr="007A1A86">
        <w:rPr>
          <w:rFonts w:cs="Arial"/>
          <w:color w:val="C0504D" w:themeColor="accent2"/>
          <w:sz w:val="22"/>
          <w:szCs w:val="22"/>
        </w:rPr>
        <w:t xml:space="preserve"> </w:t>
      </w:r>
      <w:r w:rsidR="008A28DC" w:rsidRPr="008050E0">
        <w:rPr>
          <w:rFonts w:cs="Arial"/>
          <w:sz w:val="22"/>
          <w:szCs w:val="22"/>
        </w:rPr>
        <w:t>fonctionne grâce à un</w:t>
      </w:r>
      <w:r w:rsidR="005E2BB7" w:rsidRPr="008050E0">
        <w:rPr>
          <w:rFonts w:cs="Arial"/>
          <w:sz w:val="22"/>
          <w:szCs w:val="22"/>
        </w:rPr>
        <w:t xml:space="preserve"> champ</w:t>
      </w:r>
      <w:r w:rsidR="008A28DC" w:rsidRPr="008050E0">
        <w:rPr>
          <w:rFonts w:cs="Arial"/>
          <w:sz w:val="22"/>
          <w:szCs w:val="22"/>
        </w:rPr>
        <w:t xml:space="preserve"> privé </w:t>
      </w:r>
      <w:proofErr w:type="spellStart"/>
      <w:r w:rsidR="008A28DC" w:rsidRPr="008050E0">
        <w:rPr>
          <w:rFonts w:cs="Arial"/>
          <w:color w:val="C0504D" w:themeColor="accent2"/>
          <w:sz w:val="22"/>
          <w:szCs w:val="22"/>
        </w:rPr>
        <w:t>fNames</w:t>
      </w:r>
      <w:proofErr w:type="spellEnd"/>
      <w:r w:rsidR="008A28DC" w:rsidRPr="008050E0">
        <w:rPr>
          <w:rFonts w:cs="Arial"/>
          <w:color w:val="C0504D" w:themeColor="accent2"/>
          <w:sz w:val="22"/>
          <w:szCs w:val="22"/>
        </w:rPr>
        <w:t xml:space="preserve"> </w:t>
      </w:r>
      <w:r w:rsidR="008A28DC" w:rsidRPr="008050E0">
        <w:rPr>
          <w:rFonts w:cs="Arial"/>
          <w:sz w:val="22"/>
          <w:szCs w:val="22"/>
        </w:rPr>
        <w:t xml:space="preserve">de type </w:t>
      </w:r>
      <w:proofErr w:type="spellStart"/>
      <w:r w:rsidR="008A28DC" w:rsidRPr="008050E0">
        <w:rPr>
          <w:rFonts w:cs="Arial"/>
          <w:color w:val="C0504D" w:themeColor="accent2"/>
          <w:sz w:val="22"/>
          <w:szCs w:val="22"/>
        </w:rPr>
        <w:t>TStringList</w:t>
      </w:r>
      <w:proofErr w:type="spellEnd"/>
      <w:r w:rsidR="008A28DC" w:rsidRPr="008050E0">
        <w:rPr>
          <w:rFonts w:cs="Arial"/>
          <w:sz w:val="22"/>
          <w:szCs w:val="22"/>
        </w:rPr>
        <w:t xml:space="preserve">. </w:t>
      </w:r>
      <w:r w:rsidR="00C70A10" w:rsidRPr="008050E0">
        <w:rPr>
          <w:rFonts w:cs="Arial"/>
          <w:sz w:val="22"/>
          <w:szCs w:val="22"/>
        </w:rPr>
        <w:t>Les méthodes sont organisées en trois blocs : méthodes générales, celles concernant les listes de propriétés et celles concernant les propriétés.</w:t>
      </w:r>
    </w:p>
    <w:p w14:paraId="6FBBFE4C" w14:textId="77777777" w:rsidR="008A28DC" w:rsidRPr="008050E0" w:rsidRDefault="008A28DC" w:rsidP="00260346">
      <w:pPr>
        <w:spacing w:before="0" w:after="120" w:line="240" w:lineRule="auto"/>
        <w:ind w:firstLine="567"/>
        <w:jc w:val="both"/>
        <w:rPr>
          <w:rFonts w:cs="Arial"/>
          <w:sz w:val="22"/>
          <w:szCs w:val="22"/>
        </w:rPr>
      </w:pPr>
      <w:r w:rsidRPr="008050E0">
        <w:rPr>
          <w:rFonts w:cs="Arial"/>
          <w:sz w:val="22"/>
          <w:szCs w:val="22"/>
        </w:rPr>
        <w:t>En voici l’interface :</w:t>
      </w:r>
    </w:p>
    <w:p w14:paraId="05C26F68" w14:textId="2F13CE8F" w:rsidR="008A28DC" w:rsidRDefault="00AF0587" w:rsidP="00AF0587">
      <w:pPr>
        <w:spacing w:before="0" w:after="120" w:line="240" w:lineRule="auto"/>
        <w:ind w:firstLine="567"/>
        <w:jc w:val="center"/>
        <w:rPr>
          <w:rFonts w:cs="Arial"/>
          <w:sz w:val="22"/>
          <w:szCs w:val="22"/>
        </w:rPr>
      </w:pPr>
      <w:r>
        <w:rPr>
          <w:rFonts w:cs="Arial"/>
          <w:noProof/>
          <w:sz w:val="22"/>
          <w:szCs w:val="22"/>
          <w:lang w:eastAsia="fr-FR"/>
        </w:rPr>
        <w:drawing>
          <wp:inline distT="0" distB="0" distL="0" distR="0" wp14:anchorId="25E80058" wp14:editId="681CD2CC">
            <wp:extent cx="5760720" cy="6678295"/>
            <wp:effectExtent l="0" t="0" r="0" b="8255"/>
            <wp:docPr id="707" name="Imag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TGVPropList1.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6678295"/>
                    </a:xfrm>
                    <a:prstGeom prst="rect">
                      <a:avLst/>
                    </a:prstGeom>
                  </pic:spPr>
                </pic:pic>
              </a:graphicData>
            </a:graphic>
          </wp:inline>
        </w:drawing>
      </w:r>
    </w:p>
    <w:p w14:paraId="4C209B2F" w14:textId="07504282" w:rsidR="003D0155" w:rsidRDefault="003D0155">
      <w:pPr>
        <w:rPr>
          <w:rFonts w:cs="Arial"/>
          <w:sz w:val="22"/>
          <w:szCs w:val="22"/>
        </w:rPr>
      </w:pPr>
      <w:r>
        <w:rPr>
          <w:rFonts w:cs="Arial"/>
          <w:sz w:val="22"/>
          <w:szCs w:val="22"/>
        </w:rPr>
        <w:br w:type="page"/>
      </w:r>
    </w:p>
    <w:p w14:paraId="2D14173F" w14:textId="08C529FF" w:rsidR="003D0155" w:rsidRPr="008050E0" w:rsidRDefault="00AF0587" w:rsidP="00AF0587">
      <w:pPr>
        <w:spacing w:before="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0EE8C959" wp14:editId="34CFD3D9">
            <wp:extent cx="5734850" cy="4763165"/>
            <wp:effectExtent l="0" t="0" r="0" b="0"/>
            <wp:docPr id="708" name="Imag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TGVPropList2.PNG"/>
                    <pic:cNvPicPr/>
                  </pic:nvPicPr>
                  <pic:blipFill>
                    <a:blip r:embed="rId47">
                      <a:extLst>
                        <a:ext uri="{28A0092B-C50C-407E-A947-70E740481C1C}">
                          <a14:useLocalDpi xmlns:a14="http://schemas.microsoft.com/office/drawing/2010/main" val="0"/>
                        </a:ext>
                      </a:extLst>
                    </a:blip>
                    <a:stretch>
                      <a:fillRect/>
                    </a:stretch>
                  </pic:blipFill>
                  <pic:spPr>
                    <a:xfrm>
                      <a:off x="0" y="0"/>
                      <a:ext cx="5734850" cy="4763165"/>
                    </a:xfrm>
                    <a:prstGeom prst="rect">
                      <a:avLst/>
                    </a:prstGeom>
                  </pic:spPr>
                </pic:pic>
              </a:graphicData>
            </a:graphic>
          </wp:inline>
        </w:drawing>
      </w:r>
    </w:p>
    <w:p w14:paraId="0F3899F0" w14:textId="77777777" w:rsidR="005255AC" w:rsidRPr="008050E0" w:rsidRDefault="00021820" w:rsidP="00C70A10">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7CC9B40" wp14:editId="23FEE95A">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8050E0">
        <w:rPr>
          <w:rFonts w:cs="Arial"/>
          <w:sz w:val="22"/>
          <w:szCs w:val="22"/>
        </w:rPr>
        <w:t xml:space="preserve">On remarquera que la propriété </w:t>
      </w:r>
      <w:proofErr w:type="spellStart"/>
      <w:r w:rsidR="005255AC" w:rsidRPr="008050E0">
        <w:rPr>
          <w:rFonts w:cs="Arial"/>
          <w:color w:val="C0504D" w:themeColor="accent2"/>
          <w:sz w:val="22"/>
          <w:szCs w:val="22"/>
        </w:rPr>
        <w:t>ListPByNum</w:t>
      </w:r>
      <w:proofErr w:type="spellEnd"/>
      <w:r w:rsidR="005255AC" w:rsidRPr="008050E0">
        <w:rPr>
          <w:rFonts w:cs="Arial"/>
          <w:color w:val="C0504D" w:themeColor="accent2"/>
          <w:sz w:val="22"/>
          <w:szCs w:val="22"/>
        </w:rPr>
        <w:t xml:space="preserve"> </w:t>
      </w:r>
      <w:r w:rsidR="005255AC" w:rsidRPr="008050E0">
        <w:rPr>
          <w:rFonts w:cs="Arial"/>
          <w:sz w:val="22"/>
          <w:szCs w:val="22"/>
        </w:rPr>
        <w:t xml:space="preserve">est définie comme </w:t>
      </w:r>
      <w:r w:rsidR="005255AC" w:rsidRPr="008050E0">
        <w:rPr>
          <w:rFonts w:cs="Arial"/>
          <w:color w:val="C0504D" w:themeColor="accent2"/>
          <w:sz w:val="22"/>
          <w:szCs w:val="22"/>
        </w:rPr>
        <w:t>default</w:t>
      </w:r>
      <w:r w:rsidR="005255AC" w:rsidRPr="008050E0">
        <w:rPr>
          <w:rFonts w:cs="Arial"/>
          <w:sz w:val="22"/>
          <w:szCs w:val="22"/>
        </w:rPr>
        <w:t>, ce qui signifie qu’elle peut être omise en employant simplement le numéro de la liste entre</w:t>
      </w:r>
      <w:r w:rsidR="00D67832" w:rsidRPr="008050E0">
        <w:rPr>
          <w:rFonts w:cs="Arial"/>
          <w:sz w:val="22"/>
          <w:szCs w:val="22"/>
        </w:rPr>
        <w:t xml:space="preserve"> crochets.</w:t>
      </w:r>
    </w:p>
    <w:p w14:paraId="097645A9" w14:textId="77777777" w:rsidR="009518C4" w:rsidRPr="008050E0" w:rsidRDefault="009518C4" w:rsidP="00C70A10">
      <w:pPr>
        <w:spacing w:before="240" w:after="120" w:line="240" w:lineRule="auto"/>
        <w:ind w:firstLine="567"/>
        <w:jc w:val="both"/>
        <w:rPr>
          <w:rFonts w:cs="Arial"/>
          <w:sz w:val="22"/>
          <w:szCs w:val="22"/>
        </w:rPr>
      </w:pPr>
      <w:r w:rsidRPr="008050E0">
        <w:rPr>
          <w:rFonts w:cs="Arial"/>
          <w:sz w:val="22"/>
          <w:szCs w:val="22"/>
        </w:rPr>
        <w:t>Parmi les difficultés, on relèvera :</w:t>
      </w:r>
    </w:p>
    <w:p w14:paraId="195B2416"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Les listes de propriétés sont numérotées à partir de 1 et non de 0 comme en Pascal ;</w:t>
      </w:r>
    </w:p>
    <w:p w14:paraId="5884229A"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proofErr w:type="spellStart"/>
      <w:r w:rsidRPr="008050E0">
        <w:rPr>
          <w:rFonts w:cs="Arial"/>
          <w:color w:val="C0504D" w:themeColor="accent2"/>
          <w:sz w:val="22"/>
          <w:szCs w:val="22"/>
        </w:rPr>
        <w:t>RemoveProp</w:t>
      </w:r>
      <w:proofErr w:type="spellEnd"/>
      <w:r w:rsidRPr="008050E0">
        <w:rPr>
          <w:rFonts w:cs="Arial"/>
          <w:color w:val="C0504D" w:themeColor="accent2"/>
          <w:sz w:val="22"/>
          <w:szCs w:val="22"/>
        </w:rPr>
        <w:t xml:space="preserve"> </w:t>
      </w:r>
      <w:r w:rsidRPr="008050E0">
        <w:rPr>
          <w:rFonts w:cs="Arial"/>
          <w:sz w:val="22"/>
          <w:szCs w:val="22"/>
        </w:rPr>
        <w:t>détruit aussi la liste si elle ne contient plus aucune propriété ;</w:t>
      </w:r>
    </w:p>
    <w:p w14:paraId="60305A24"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proofErr w:type="spellStart"/>
      <w:r w:rsidRPr="008050E0">
        <w:rPr>
          <w:rFonts w:cs="Arial"/>
          <w:color w:val="C0504D" w:themeColor="accent2"/>
          <w:sz w:val="22"/>
          <w:szCs w:val="22"/>
        </w:rPr>
        <w:t>UpdateListP</w:t>
      </w:r>
      <w:proofErr w:type="spellEnd"/>
      <w:r w:rsidRPr="008050E0">
        <w:rPr>
          <w:rFonts w:cs="Arial"/>
          <w:color w:val="C0504D" w:themeColor="accent2"/>
          <w:sz w:val="22"/>
          <w:szCs w:val="22"/>
        </w:rPr>
        <w:t xml:space="preserve"> </w:t>
      </w:r>
      <w:r w:rsidRPr="008050E0">
        <w:rPr>
          <w:rFonts w:cs="Arial"/>
          <w:sz w:val="22"/>
          <w:szCs w:val="22"/>
        </w:rPr>
        <w:t>crée et met à jour les listes et les propriétés ;</w:t>
      </w:r>
    </w:p>
    <w:p w14:paraId="39FEFC02" w14:textId="77777777" w:rsidR="009518C4"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Il est fait un usage intensif de la fonction </w:t>
      </w:r>
      <w:proofErr w:type="spellStart"/>
      <w:r w:rsidRPr="008050E0">
        <w:rPr>
          <w:rFonts w:cs="Arial"/>
          <w:color w:val="C0504D" w:themeColor="accent2"/>
          <w:sz w:val="22"/>
          <w:szCs w:val="22"/>
        </w:rPr>
        <w:t>Odd</w:t>
      </w:r>
      <w:proofErr w:type="spellEnd"/>
      <w:r w:rsidRPr="008050E0">
        <w:rPr>
          <w:rFonts w:cs="Arial"/>
          <w:color w:val="C0504D" w:themeColor="accent2"/>
          <w:sz w:val="22"/>
          <w:szCs w:val="22"/>
        </w:rPr>
        <w:t xml:space="preserve"> </w:t>
      </w:r>
      <w:r w:rsidRPr="008050E0">
        <w:rPr>
          <w:rFonts w:cs="Arial"/>
          <w:sz w:val="22"/>
          <w:szCs w:val="22"/>
        </w:rPr>
        <w:t>qui vérifie</w:t>
      </w:r>
      <w:r w:rsidR="00EA117E" w:rsidRPr="008050E0">
        <w:rPr>
          <w:rFonts w:cs="Arial"/>
          <w:sz w:val="22"/>
          <w:szCs w:val="22"/>
        </w:rPr>
        <w:t xml:space="preserve"> qu’un nombre est impair : en effet, comme les propriétés sont organisées par paires, il est nécessaire de bien différencier le nom de la propriété (élément impair) de sa valeur (élément pair).</w:t>
      </w:r>
    </w:p>
    <w:p w14:paraId="7E6F80DE" w14:textId="77777777" w:rsidR="003D0155" w:rsidRPr="008050E0" w:rsidRDefault="003D0155" w:rsidP="00AF0587">
      <w:pPr>
        <w:pStyle w:val="Paragraphedeliste"/>
        <w:spacing w:before="240" w:after="120" w:line="240" w:lineRule="auto"/>
        <w:jc w:val="both"/>
        <w:rPr>
          <w:rFonts w:cs="Arial"/>
          <w:sz w:val="22"/>
          <w:szCs w:val="22"/>
        </w:rPr>
      </w:pPr>
    </w:p>
    <w:p w14:paraId="0616A5E8" w14:textId="77777777" w:rsidR="00B373D3" w:rsidRPr="008050E0" w:rsidRDefault="00B373D3" w:rsidP="00B373D3">
      <w:pPr>
        <w:pStyle w:val="Titre4"/>
        <w:rPr>
          <w:b/>
          <w:color w:val="auto"/>
        </w:rPr>
      </w:pPr>
      <w:r w:rsidRPr="008050E0">
        <w:rPr>
          <w:b/>
          <w:color w:val="auto"/>
        </w:rPr>
        <w:t>Test de l’unité TGVPROPLists</w:t>
      </w:r>
    </w:p>
    <w:p w14:paraId="2DE76C35" w14:textId="6E11A888" w:rsidR="006A1A6C" w:rsidRPr="008050E0" w:rsidRDefault="005E0FCF" w:rsidP="00CF6E50">
      <w:pPr>
        <w:spacing w:after="120" w:line="240" w:lineRule="auto"/>
        <w:ind w:firstLine="567"/>
        <w:jc w:val="both"/>
        <w:rPr>
          <w:rFonts w:cs="Arial"/>
          <w:sz w:val="22"/>
          <w:szCs w:val="22"/>
        </w:rPr>
      </w:pPr>
      <w:r w:rsidRPr="008050E0">
        <w:rPr>
          <w:rFonts w:cs="Arial"/>
          <w:sz w:val="22"/>
          <w:szCs w:val="22"/>
        </w:rPr>
        <w:t xml:space="preserve">Comme d’habitude, le programme de test est décliné en </w:t>
      </w:r>
      <w:r w:rsidR="003D0155">
        <w:rPr>
          <w:rFonts w:cs="Arial"/>
          <w:sz w:val="22"/>
          <w:szCs w:val="22"/>
        </w:rPr>
        <w:t>deux</w:t>
      </w:r>
      <w:r w:rsidRPr="008050E0">
        <w:rPr>
          <w:rFonts w:cs="Arial"/>
          <w:sz w:val="22"/>
          <w:szCs w:val="22"/>
        </w:rPr>
        <w:t xml:space="preserve"> versions :</w:t>
      </w:r>
    </w:p>
    <w:p w14:paraId="222EE634" w14:textId="77777777" w:rsidR="005E0FCF" w:rsidRPr="008050E0" w:rsidRDefault="005E0FCF" w:rsidP="00C3473A">
      <w:pPr>
        <w:pStyle w:val="Paragraphedeliste"/>
        <w:numPr>
          <w:ilvl w:val="0"/>
          <w:numId w:val="36"/>
        </w:numPr>
        <w:spacing w:before="240" w:after="120" w:line="240" w:lineRule="auto"/>
        <w:jc w:val="both"/>
        <w:rPr>
          <w:rFonts w:cs="Arial"/>
          <w:sz w:val="22"/>
          <w:szCs w:val="22"/>
          <w:lang w:val="en-US"/>
        </w:rPr>
      </w:pPr>
      <w:r w:rsidRPr="008050E0">
        <w:rPr>
          <w:rFonts w:cs="Arial"/>
          <w:sz w:val="22"/>
          <w:szCs w:val="22"/>
          <w:lang w:val="en-US"/>
        </w:rPr>
        <w:t>Lazarus pour Windows 32 ;</w:t>
      </w:r>
    </w:p>
    <w:p w14:paraId="0F8D9635" w14:textId="360C07C3" w:rsidR="005E0FCF" w:rsidRPr="003D0155" w:rsidRDefault="005E0FCF" w:rsidP="00C3473A">
      <w:pPr>
        <w:pStyle w:val="Paragraphedeliste"/>
        <w:numPr>
          <w:ilvl w:val="0"/>
          <w:numId w:val="36"/>
        </w:numPr>
        <w:spacing w:before="240" w:after="120" w:line="240" w:lineRule="auto"/>
        <w:jc w:val="both"/>
        <w:rPr>
          <w:rFonts w:cs="Arial"/>
          <w:sz w:val="22"/>
          <w:szCs w:val="22"/>
          <w:lang w:val="en-US"/>
        </w:rPr>
      </w:pPr>
      <w:r w:rsidRPr="003D0155">
        <w:rPr>
          <w:rFonts w:cs="Arial"/>
          <w:sz w:val="22"/>
          <w:szCs w:val="22"/>
          <w:lang w:val="en-US"/>
        </w:rPr>
        <w:t>Lazarus pour Linux.</w:t>
      </w:r>
    </w:p>
    <w:p w14:paraId="45C82E0B" w14:textId="77777777" w:rsidR="005E0FCF" w:rsidRDefault="005E0FCF" w:rsidP="005E0FCF">
      <w:pPr>
        <w:spacing w:before="240" w:after="120" w:line="240" w:lineRule="auto"/>
        <w:ind w:firstLine="567"/>
        <w:jc w:val="both"/>
        <w:rPr>
          <w:rFonts w:cs="Arial"/>
          <w:sz w:val="22"/>
          <w:szCs w:val="22"/>
        </w:rPr>
      </w:pPr>
      <w:r w:rsidRPr="008050E0">
        <w:rPr>
          <w:rFonts w:cs="Arial"/>
          <w:sz w:val="22"/>
          <w:szCs w:val="22"/>
        </w:rPr>
        <w:t xml:space="preserve">Un fichier de listes préenregistrées permet de tester immédiatement </w:t>
      </w:r>
      <w:proofErr w:type="spellStart"/>
      <w:r w:rsidRPr="00F06615">
        <w:rPr>
          <w:rFonts w:cs="Arial"/>
          <w:color w:val="FF0000"/>
          <w:sz w:val="22"/>
          <w:szCs w:val="22"/>
        </w:rPr>
        <w:t>LoadFromF</w:t>
      </w:r>
      <w:r w:rsidR="00C95DFF" w:rsidRPr="00F06615">
        <w:rPr>
          <w:rFonts w:cs="Arial"/>
          <w:color w:val="FF0000"/>
          <w:sz w:val="22"/>
          <w:szCs w:val="22"/>
        </w:rPr>
        <w:t>i</w:t>
      </w:r>
      <w:r w:rsidRPr="00F06615">
        <w:rPr>
          <w:rFonts w:cs="Arial"/>
          <w:color w:val="FF0000"/>
          <w:sz w:val="22"/>
          <w:szCs w:val="22"/>
        </w:rPr>
        <w:t>le</w:t>
      </w:r>
      <w:proofErr w:type="spellEnd"/>
      <w:r w:rsidRPr="00F06615">
        <w:rPr>
          <w:rFonts w:cs="Arial"/>
          <w:color w:val="FF0000"/>
          <w:sz w:val="22"/>
          <w:szCs w:val="22"/>
        </w:rPr>
        <w:t> </w:t>
      </w:r>
      <w:r w:rsidRPr="008050E0">
        <w:rPr>
          <w:rFonts w:cs="Arial"/>
          <w:sz w:val="22"/>
          <w:szCs w:val="22"/>
        </w:rPr>
        <w:t xml:space="preserve">: </w:t>
      </w:r>
      <w:r w:rsidR="00C95DFF" w:rsidRPr="008050E0">
        <w:rPr>
          <w:rFonts w:cs="Arial"/>
          <w:sz w:val="22"/>
          <w:szCs w:val="22"/>
        </w:rPr>
        <w:t>« </w:t>
      </w:r>
      <w:proofErr w:type="spellStart"/>
      <w:r w:rsidRPr="008050E0">
        <w:rPr>
          <w:rFonts w:cs="Arial"/>
          <w:sz w:val="22"/>
          <w:szCs w:val="22"/>
        </w:rPr>
        <w:t>ListPs.GPL</w:t>
      </w:r>
      <w:proofErr w:type="spellEnd"/>
      <w:r w:rsidR="00C95DFF" w:rsidRPr="008050E0">
        <w:rPr>
          <w:rFonts w:cs="Arial"/>
          <w:sz w:val="22"/>
          <w:szCs w:val="22"/>
        </w:rPr>
        <w:t> »</w:t>
      </w:r>
      <w:r w:rsidRPr="008050E0">
        <w:rPr>
          <w:rFonts w:cs="Arial"/>
          <w:sz w:val="22"/>
          <w:szCs w:val="22"/>
        </w:rPr>
        <w:t xml:space="preserve">. Il peut être édité par n’importe quel lecteur de textes simples (genre </w:t>
      </w:r>
      <w:proofErr w:type="spellStart"/>
      <w:r w:rsidRPr="008050E0">
        <w:rPr>
          <w:rFonts w:cs="Arial"/>
          <w:sz w:val="22"/>
          <w:szCs w:val="22"/>
        </w:rPr>
        <w:t>NotePad</w:t>
      </w:r>
      <w:proofErr w:type="spellEnd"/>
      <w:r w:rsidRPr="008050E0">
        <w:rPr>
          <w:rFonts w:cs="Arial"/>
          <w:sz w:val="22"/>
          <w:szCs w:val="22"/>
        </w:rPr>
        <w:t>).</w:t>
      </w:r>
    </w:p>
    <w:p w14:paraId="40537DEB" w14:textId="77777777" w:rsidR="003D0155" w:rsidRPr="008050E0" w:rsidRDefault="003D0155" w:rsidP="005E0FCF">
      <w:pPr>
        <w:spacing w:before="240" w:after="120" w:line="240" w:lineRule="auto"/>
        <w:ind w:firstLine="567"/>
        <w:jc w:val="both"/>
        <w:rPr>
          <w:rFonts w:cs="Arial"/>
          <w:sz w:val="22"/>
          <w:szCs w:val="22"/>
        </w:rPr>
      </w:pPr>
    </w:p>
    <w:p w14:paraId="645C4FDE" w14:textId="77777777" w:rsidR="00FD2210" w:rsidRPr="008050E0" w:rsidRDefault="00FD2210" w:rsidP="00FD2210">
      <w:pPr>
        <w:keepNext/>
        <w:rPr>
          <w:sz w:val="22"/>
          <w:szCs w:val="22"/>
        </w:rPr>
      </w:pPr>
      <w:r w:rsidRPr="008050E0">
        <w:rPr>
          <w:noProof/>
          <w:sz w:val="22"/>
          <w:szCs w:val="22"/>
          <w:lang w:eastAsia="fr-FR"/>
        </w:rPr>
        <w:drawing>
          <wp:inline distT="0" distB="0" distL="0" distR="0" wp14:anchorId="4B5234C9" wp14:editId="054ADA0C">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14:paraId="4470EF29" w14:textId="4A1B9686" w:rsidR="00FD2210" w:rsidRPr="00863973" w:rsidRDefault="00FD2210" w:rsidP="00FD2210">
      <w:pPr>
        <w:pStyle w:val="Lgende"/>
      </w:pPr>
      <w:bookmarkStart w:id="41" w:name="_Toc412539277"/>
      <w:r w:rsidRPr="00863973">
        <w:t xml:space="preserve">Figure </w:t>
      </w:r>
      <w:fldSimple w:instr=" SEQ Figure \* ARABIC ">
        <w:r w:rsidR="000B3196">
          <w:rPr>
            <w:noProof/>
          </w:rPr>
          <w:t>7</w:t>
        </w:r>
      </w:fldSimple>
      <w:r w:rsidRPr="00863973">
        <w:t xml:space="preserve"> - Test des listes de propriétés</w:t>
      </w:r>
      <w:bookmarkEnd w:id="41"/>
    </w:p>
    <w:p w14:paraId="3B93C6DF" w14:textId="77777777" w:rsidR="00021820" w:rsidRPr="008050E0" w:rsidRDefault="00021820">
      <w:pPr>
        <w:rPr>
          <w:b/>
          <w:caps/>
          <w:spacing w:val="15"/>
          <w:sz w:val="22"/>
          <w:szCs w:val="22"/>
        </w:rPr>
      </w:pPr>
      <w:r w:rsidRPr="008050E0">
        <w:rPr>
          <w:b/>
          <w:sz w:val="22"/>
          <w:szCs w:val="22"/>
        </w:rPr>
        <w:br w:type="page"/>
      </w:r>
    </w:p>
    <w:p w14:paraId="2F411DB9" w14:textId="077ED701" w:rsidR="005E2A88" w:rsidRDefault="00030167" w:rsidP="007E7A82">
      <w:pPr>
        <w:pStyle w:val="Titre2"/>
        <w:spacing w:line="240" w:lineRule="auto"/>
        <w:rPr>
          <w:b/>
        </w:rPr>
      </w:pPr>
      <w:bookmarkStart w:id="42" w:name="_Toc412533110"/>
      <w:r>
        <w:rPr>
          <w:b/>
        </w:rPr>
        <w:lastRenderedPageBreak/>
        <w:t xml:space="preserve">07 - </w:t>
      </w:r>
      <w:r w:rsidR="005E2A88" w:rsidRPr="008050E0">
        <w:rPr>
          <w:b/>
        </w:rPr>
        <w:t>La tortue graphique</w:t>
      </w:r>
      <w:bookmarkEnd w:id="42"/>
    </w:p>
    <w:p w14:paraId="259E51D3" w14:textId="77777777" w:rsidR="002A2380" w:rsidRPr="002A2380" w:rsidRDefault="002A2380" w:rsidP="002A2380"/>
    <w:p w14:paraId="701E0B56" w14:textId="77777777" w:rsidR="005E2A88" w:rsidRPr="008050E0" w:rsidRDefault="005E2A88" w:rsidP="007E7A82">
      <w:pPr>
        <w:pStyle w:val="Titre3"/>
        <w:spacing w:line="240" w:lineRule="auto"/>
        <w:rPr>
          <w:b/>
        </w:rPr>
      </w:pPr>
      <w:bookmarkStart w:id="43" w:name="_Toc412533111"/>
      <w:r w:rsidRPr="008050E0">
        <w:rPr>
          <w:b/>
        </w:rPr>
        <w:t>Présentation</w:t>
      </w:r>
      <w:bookmarkEnd w:id="43"/>
    </w:p>
    <w:p w14:paraId="4BA5C6DF" w14:textId="7E89CD22" w:rsidR="005E2A88"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sans doute l’objet le plus connu du langage LOGO. Elle a fait son succès, mais l’a </w:t>
      </w:r>
      <w:r w:rsidR="002A2380" w:rsidRPr="008050E0">
        <w:rPr>
          <w:rFonts w:cs="Arial"/>
          <w:sz w:val="22"/>
          <w:szCs w:val="22"/>
        </w:rPr>
        <w:t xml:space="preserve">aussi </w:t>
      </w:r>
      <w:r w:rsidRPr="008050E0">
        <w:rPr>
          <w:rFonts w:cs="Arial"/>
          <w:sz w:val="22"/>
          <w:szCs w:val="22"/>
        </w:rPr>
        <w:t xml:space="preserve">très longtemps </w:t>
      </w:r>
      <w:r w:rsidR="002A2380" w:rsidRPr="008050E0">
        <w:rPr>
          <w:rFonts w:cs="Arial"/>
          <w:sz w:val="22"/>
          <w:szCs w:val="22"/>
        </w:rPr>
        <w:t xml:space="preserve">limité </w:t>
      </w:r>
      <w:r w:rsidRPr="008050E0">
        <w:rPr>
          <w:rFonts w:cs="Arial"/>
          <w:sz w:val="22"/>
          <w:szCs w:val="22"/>
        </w:rPr>
        <w:t>à une utilisation avec des enfants, conduisant les utilisateurs à négliger les listes qui permettent d’aborder des sujets plus ardus.</w:t>
      </w:r>
    </w:p>
    <w:p w14:paraId="31CB30C1" w14:textId="078F9C33"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habituellement symbolisée par un triangle sur une surface de dessin. </w:t>
      </w:r>
      <w:r w:rsidR="008B0DFA" w:rsidRPr="008050E0">
        <w:rPr>
          <w:rFonts w:cs="Arial"/>
          <w:b/>
          <w:sz w:val="22"/>
          <w:szCs w:val="22"/>
        </w:rPr>
        <w:t>GVLOGO</w:t>
      </w:r>
      <w:r w:rsidR="008B0DFA" w:rsidRPr="008050E0">
        <w:rPr>
          <w:rFonts w:cs="Arial"/>
          <w:sz w:val="22"/>
          <w:szCs w:val="22"/>
        </w:rPr>
        <w:t xml:space="preserve"> propose par ailleurs une tortue plus réalis</w:t>
      </w:r>
      <w:r w:rsidR="00021820" w:rsidRPr="008050E0">
        <w:rPr>
          <w:rFonts w:cs="Arial"/>
          <w:sz w:val="22"/>
          <w:szCs w:val="22"/>
        </w:rPr>
        <w:t>t</w:t>
      </w:r>
      <w:r w:rsidR="008B0DFA" w:rsidRPr="008050E0">
        <w:rPr>
          <w:rFonts w:cs="Arial"/>
          <w:sz w:val="22"/>
          <w:szCs w:val="22"/>
        </w:rPr>
        <w:t xml:space="preserve">e au format </w:t>
      </w:r>
      <w:r w:rsidR="00C95DFF" w:rsidRPr="008050E0">
        <w:rPr>
          <w:rFonts w:cs="Arial"/>
          <w:sz w:val="22"/>
          <w:szCs w:val="22"/>
        </w:rPr>
        <w:t>« </w:t>
      </w:r>
      <w:proofErr w:type="spellStart"/>
      <w:r w:rsidR="008B0DFA" w:rsidRPr="008050E0">
        <w:rPr>
          <w:rFonts w:cs="Arial"/>
          <w:sz w:val="22"/>
          <w:szCs w:val="22"/>
        </w:rPr>
        <w:t>png</w:t>
      </w:r>
      <w:proofErr w:type="spellEnd"/>
      <w:r w:rsidR="00C95DFF" w:rsidRPr="008050E0">
        <w:rPr>
          <w:rFonts w:cs="Arial"/>
          <w:sz w:val="22"/>
          <w:szCs w:val="22"/>
        </w:rPr>
        <w:t> »</w:t>
      </w:r>
      <w:r w:rsidR="008B0DFA" w:rsidRPr="008050E0">
        <w:rPr>
          <w:rFonts w:cs="Arial"/>
          <w:sz w:val="22"/>
          <w:szCs w:val="22"/>
        </w:rPr>
        <w:t xml:space="preserve">. </w:t>
      </w:r>
      <w:r w:rsidRPr="008050E0">
        <w:rPr>
          <w:rFonts w:cs="Arial"/>
          <w:sz w:val="22"/>
          <w:szCs w:val="22"/>
        </w:rPr>
        <w:t>Des ordres permettent de la faire dessiner. Les commandes disponibles sont multiples : l’utilisateur maîtrise son orientation, son trait, sa forme, sa couleur…</w:t>
      </w:r>
    </w:p>
    <w:p w14:paraId="5B1A2A7D" w14:textId="77777777"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14:paraId="15DCD71A" w14:textId="77777777" w:rsidR="002B1E0D" w:rsidRPr="008050E0" w:rsidRDefault="002B1E0D" w:rsidP="002B1E0D">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C1B237C" wp14:editId="239BA241">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49">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3C88485C" wp14:editId="24AC4B51">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50">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43E7FD78" wp14:editId="00D222A5">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51">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14:paraId="5434C42E" w14:textId="0374E589" w:rsidR="00DD552E" w:rsidRPr="008050E0" w:rsidRDefault="002B1E0D" w:rsidP="002B1E0D">
      <w:pPr>
        <w:pStyle w:val="Lgende"/>
        <w:jc w:val="both"/>
        <w:rPr>
          <w:rFonts w:cs="Arial"/>
          <w:sz w:val="22"/>
          <w:szCs w:val="22"/>
        </w:rPr>
      </w:pPr>
      <w:bookmarkStart w:id="44" w:name="_Toc412539278"/>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0B3196">
        <w:rPr>
          <w:noProof/>
          <w:sz w:val="22"/>
          <w:szCs w:val="22"/>
        </w:rPr>
        <w:t>8</w:t>
      </w:r>
      <w:r w:rsidR="00C721F1" w:rsidRPr="008050E0">
        <w:rPr>
          <w:noProof/>
          <w:sz w:val="22"/>
          <w:szCs w:val="22"/>
        </w:rPr>
        <w:fldChar w:fldCharType="end"/>
      </w:r>
      <w:r w:rsidRPr="008050E0">
        <w:rPr>
          <w:sz w:val="22"/>
          <w:szCs w:val="22"/>
        </w:rPr>
        <w:t xml:space="preserve"> - Tortue avec cap 90</w:t>
      </w:r>
      <w:r w:rsidR="00141E83" w:rsidRPr="008050E0">
        <w:rPr>
          <w:sz w:val="22"/>
          <w:szCs w:val="22"/>
        </w:rPr>
        <w:tab/>
      </w:r>
      <w:r w:rsidR="00141E83" w:rsidRPr="008050E0">
        <w:rPr>
          <w:sz w:val="22"/>
          <w:szCs w:val="22"/>
        </w:rPr>
        <w:tab/>
      </w:r>
      <w:r w:rsidR="00141E83" w:rsidRPr="008050E0">
        <w:rPr>
          <w:sz w:val="22"/>
          <w:szCs w:val="22"/>
        </w:rPr>
        <w:tab/>
      </w:r>
      <w:r w:rsidR="00F06615">
        <w:rPr>
          <w:sz w:val="22"/>
          <w:szCs w:val="22"/>
        </w:rPr>
        <w:t>T</w:t>
      </w:r>
      <w:r w:rsidR="00141E83" w:rsidRPr="008050E0">
        <w:rPr>
          <w:sz w:val="22"/>
          <w:szCs w:val="22"/>
        </w:rPr>
        <w:t>ortue 180</w:t>
      </w:r>
      <w:r w:rsidR="00141E83" w:rsidRPr="008050E0">
        <w:rPr>
          <w:sz w:val="22"/>
          <w:szCs w:val="22"/>
        </w:rPr>
        <w:tab/>
      </w:r>
      <w:r w:rsidR="00141E83" w:rsidRPr="008050E0">
        <w:rPr>
          <w:sz w:val="22"/>
          <w:szCs w:val="22"/>
        </w:rPr>
        <w:tab/>
        <w:t xml:space="preserve">Tortue 90 </w:t>
      </w:r>
      <w:proofErr w:type="spellStart"/>
      <w:r w:rsidR="00141E83" w:rsidRPr="008050E0">
        <w:rPr>
          <w:sz w:val="22"/>
          <w:szCs w:val="22"/>
        </w:rPr>
        <w:t>png</w:t>
      </w:r>
      <w:bookmarkEnd w:id="44"/>
      <w:proofErr w:type="spellEnd"/>
    </w:p>
    <w:p w14:paraId="0756FA59" w14:textId="470521DA" w:rsidR="00AD5C47" w:rsidRPr="008050E0" w:rsidRDefault="00021820" w:rsidP="00023DEC">
      <w:pPr>
        <w:spacing w:before="240" w:after="120" w:line="240" w:lineRule="auto"/>
        <w:ind w:firstLine="567"/>
        <w:jc w:val="both"/>
        <w:rPr>
          <w:rFonts w:cs="Arial"/>
          <w:sz w:val="22"/>
          <w:szCs w:val="22"/>
        </w:rPr>
      </w:pPr>
      <w:r w:rsidRPr="008050E0">
        <w:rPr>
          <w:rFonts w:cs="Arial"/>
          <w:sz w:val="22"/>
          <w:szCs w:val="22"/>
        </w:rPr>
        <w:t>Par défaut</w:t>
      </w:r>
      <w:r w:rsidR="00AD5C47" w:rsidRPr="008050E0">
        <w:rPr>
          <w:rFonts w:cs="Arial"/>
          <w:sz w:val="22"/>
          <w:szCs w:val="22"/>
        </w:rPr>
        <w:t xml:space="preserve">, la tortue est au centre de la surface de dessin qui </w:t>
      </w:r>
      <w:r w:rsidR="002A2380">
        <w:rPr>
          <w:rFonts w:cs="Arial"/>
          <w:sz w:val="22"/>
          <w:szCs w:val="22"/>
        </w:rPr>
        <w:t xml:space="preserve">se </w:t>
      </w:r>
      <w:r w:rsidR="00AD5C47" w:rsidRPr="008050E0">
        <w:rPr>
          <w:rFonts w:cs="Arial"/>
          <w:sz w:val="22"/>
          <w:szCs w:val="22"/>
        </w:rPr>
        <w:t xml:space="preserve">mesure </w:t>
      </w:r>
      <w:r w:rsidR="002A2380">
        <w:rPr>
          <w:rFonts w:cs="Arial"/>
          <w:sz w:val="22"/>
          <w:szCs w:val="22"/>
        </w:rPr>
        <w:t xml:space="preserve">en </w:t>
      </w:r>
      <w:r w:rsidR="00AD5C47" w:rsidRPr="008050E0">
        <w:rPr>
          <w:rFonts w:cs="Arial"/>
          <w:sz w:val="22"/>
          <w:szCs w:val="22"/>
        </w:rPr>
        <w:t>pixels</w:t>
      </w:r>
      <w:r w:rsidR="002A2380">
        <w:rPr>
          <w:rFonts w:cs="Arial"/>
          <w:sz w:val="22"/>
          <w:szCs w:val="22"/>
        </w:rPr>
        <w:t xml:space="preserve"> et dépend de la taille du composant </w:t>
      </w:r>
      <w:proofErr w:type="spellStart"/>
      <w:r w:rsidR="002A2380" w:rsidRPr="00F06615">
        <w:rPr>
          <w:rFonts w:cs="Arial"/>
          <w:b/>
          <w:color w:val="C0504D" w:themeColor="accent2"/>
          <w:sz w:val="22"/>
          <w:szCs w:val="22"/>
        </w:rPr>
        <w:t>T</w:t>
      </w:r>
      <w:r w:rsidR="00030167">
        <w:rPr>
          <w:rFonts w:cs="Arial"/>
          <w:b/>
          <w:color w:val="C0504D" w:themeColor="accent2"/>
          <w:sz w:val="22"/>
          <w:szCs w:val="22"/>
        </w:rPr>
        <w:t>Panel</w:t>
      </w:r>
      <w:proofErr w:type="spellEnd"/>
      <w:r w:rsidR="002A2380" w:rsidRPr="002A2380">
        <w:rPr>
          <w:rFonts w:cs="Arial"/>
          <w:color w:val="C0504D" w:themeColor="accent2"/>
          <w:sz w:val="22"/>
          <w:szCs w:val="22"/>
        </w:rPr>
        <w:t xml:space="preserve"> </w:t>
      </w:r>
      <w:r w:rsidR="002A2380">
        <w:rPr>
          <w:rFonts w:cs="Arial"/>
          <w:sz w:val="22"/>
          <w:szCs w:val="22"/>
        </w:rPr>
        <w:t>d’accueil</w:t>
      </w:r>
      <w:r w:rsidR="00AD5C47" w:rsidRPr="008050E0">
        <w:rPr>
          <w:rFonts w:cs="Arial"/>
          <w:sz w:val="22"/>
          <w:szCs w:val="22"/>
        </w:rPr>
        <w:t xml:space="preserve"> : sa position d’origine est donc </w:t>
      </w:r>
      <w:r w:rsidR="002A2380">
        <w:rPr>
          <w:rFonts w:cs="Arial"/>
          <w:sz w:val="22"/>
          <w:szCs w:val="22"/>
        </w:rPr>
        <w:t>le centre de ce composant</w:t>
      </w:r>
      <w:r w:rsidR="00AD5C47" w:rsidRPr="008050E0">
        <w:rPr>
          <w:rFonts w:cs="Arial"/>
          <w:sz w:val="22"/>
          <w:szCs w:val="22"/>
        </w:rPr>
        <w:t>. Ses déplacements se comptent en pixels si les échelles des abscisses et des ordonnées sont fixées à 100 (valeur par défaut). Un déplacement négatif fait reculer la tortue.</w:t>
      </w:r>
    </w:p>
    <w:p w14:paraId="2ECECF72" w14:textId="77777777" w:rsidR="00AD5C47" w:rsidRPr="008050E0" w:rsidRDefault="00AD5C47" w:rsidP="00023DEC">
      <w:pPr>
        <w:spacing w:before="240" w:after="120" w:line="240" w:lineRule="auto"/>
        <w:ind w:firstLine="567"/>
        <w:jc w:val="both"/>
        <w:rPr>
          <w:sz w:val="22"/>
          <w:szCs w:val="22"/>
        </w:rPr>
      </w:pPr>
      <w:r w:rsidRPr="008050E0">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14:paraId="4EF91B36" w14:textId="77777777" w:rsidR="005E2A88" w:rsidRPr="008050E0" w:rsidRDefault="005E2A88" w:rsidP="00021820">
      <w:pPr>
        <w:pStyle w:val="Titre3"/>
        <w:keepNext/>
        <w:spacing w:line="240" w:lineRule="auto"/>
        <w:rPr>
          <w:b/>
        </w:rPr>
      </w:pPr>
      <w:bookmarkStart w:id="45" w:name="_Toc412533112"/>
      <w:r w:rsidRPr="008050E0">
        <w:rPr>
          <w:b/>
        </w:rPr>
        <w:lastRenderedPageBreak/>
        <w:t>Opérations avec la tortue</w:t>
      </w:r>
      <w:bookmarkEnd w:id="45"/>
    </w:p>
    <w:p w14:paraId="4595B571" w14:textId="77777777" w:rsidR="00607145" w:rsidRPr="008050E0" w:rsidRDefault="00190D67" w:rsidP="00021820">
      <w:pPr>
        <w:pStyle w:val="Titre4"/>
        <w:keepNext/>
        <w:rPr>
          <w:b/>
        </w:rPr>
      </w:pPr>
      <w:r w:rsidRPr="008050E0">
        <w:rPr>
          <w:b/>
        </w:rPr>
        <w:t>C</w:t>
      </w:r>
      <w:r w:rsidR="009C041E" w:rsidRPr="008050E0">
        <w:rPr>
          <w:b/>
        </w:rPr>
        <w:t>hamp de la tortue</w:t>
      </w:r>
    </w:p>
    <w:p w14:paraId="1B5E8D30" w14:textId="797AB624" w:rsidR="009C041E" w:rsidRPr="008050E0" w:rsidRDefault="009C041E" w:rsidP="00021820">
      <w:pPr>
        <w:keepNext/>
        <w:spacing w:after="120" w:line="240" w:lineRule="auto"/>
        <w:ind w:firstLine="567"/>
        <w:jc w:val="both"/>
        <w:rPr>
          <w:rFonts w:cs="Arial"/>
          <w:sz w:val="22"/>
          <w:szCs w:val="22"/>
        </w:rPr>
      </w:pPr>
      <w:r w:rsidRPr="008050E0">
        <w:rPr>
          <w:rFonts w:cs="Arial"/>
          <w:sz w:val="22"/>
          <w:szCs w:val="22"/>
        </w:rPr>
        <w:t>Le champ de la tortue est la surface sur laquelle elle peut évoluer.</w:t>
      </w:r>
      <w:r w:rsidR="00DB427C" w:rsidRPr="008050E0">
        <w:rPr>
          <w:rFonts w:cs="Arial"/>
          <w:sz w:val="22"/>
          <w:szCs w:val="22"/>
        </w:rPr>
        <w:t xml:space="preserve"> Le coin inférieur gauche de l’écran est la position d’abscisse 0 et d’ordonnée 0. </w:t>
      </w:r>
      <w:r w:rsidR="004A3A4B" w:rsidRPr="008050E0">
        <w:rPr>
          <w:rFonts w:cs="Arial"/>
          <w:sz w:val="22"/>
          <w:szCs w:val="22"/>
        </w:rPr>
        <w:t>Par défaut, l</w:t>
      </w:r>
      <w:r w:rsidR="00DB427C" w:rsidRPr="008050E0">
        <w:rPr>
          <w:rFonts w:cs="Arial"/>
          <w:sz w:val="22"/>
          <w:szCs w:val="22"/>
        </w:rPr>
        <w:t xml:space="preserve">e point supérieur droit a pour abscisse </w:t>
      </w:r>
      <w:r w:rsidR="00C34C18">
        <w:rPr>
          <w:rFonts w:cs="Arial"/>
          <w:sz w:val="22"/>
          <w:szCs w:val="22"/>
        </w:rPr>
        <w:t>la largeur du composant d’accueil et pour ordonnée sa hauteur</w:t>
      </w:r>
      <w:r w:rsidR="00DB427C" w:rsidRPr="008050E0">
        <w:rPr>
          <w:rStyle w:val="Appelnotedebasdep"/>
          <w:rFonts w:cs="Arial"/>
          <w:sz w:val="22"/>
          <w:szCs w:val="22"/>
        </w:rPr>
        <w:footnoteReference w:id="12"/>
      </w:r>
      <w:r w:rsidR="00DB427C" w:rsidRPr="008050E0">
        <w:rPr>
          <w:rFonts w:cs="Arial"/>
          <w:sz w:val="22"/>
          <w:szCs w:val="22"/>
        </w:rPr>
        <w:t>.</w:t>
      </w:r>
    </w:p>
    <w:p w14:paraId="155B3BD0" w14:textId="77777777" w:rsidR="009C041E" w:rsidRPr="008050E0" w:rsidRDefault="009C041E"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CLOS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est limité à l’écran visible. Toute tentative de sortir de l’écran se soldera par un échec.</w:t>
      </w:r>
    </w:p>
    <w:p w14:paraId="68125814"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2C9D5FA"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 -</w:t>
      </w:r>
    </w:p>
    <w:p w14:paraId="3422A213" w14:textId="77777777"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p>
    <w:p w14:paraId="2FB08CF8" w14:textId="6D4AAC0B" w:rsidR="009C041E" w:rsidRPr="008050E0" w:rsidRDefault="009C041E" w:rsidP="009C041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08980E" wp14:editId="1887BA9B">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Le champ est défini à </w:t>
      </w:r>
      <w:r w:rsidR="00C34C18">
        <w:rPr>
          <w:rFonts w:asciiTheme="minorHAnsi" w:hAnsiTheme="minorHAnsi" w:cs="Arial"/>
          <w:color w:val="4F81BD" w:themeColor="accent1"/>
          <w:sz w:val="22"/>
          <w:szCs w:val="22"/>
        </w:rPr>
        <w:t>FENETRE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par défaut.</w:t>
      </w:r>
    </w:p>
    <w:p w14:paraId="231CC64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21F091BA"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ENROULE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s’enroule sur lui-même : quand la tortue atteint un bord, elle réapparaît sur le bord opposé.</w:t>
      </w:r>
    </w:p>
    <w:p w14:paraId="25135BEC"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2BA2DEB"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ENROULE </w:t>
      </w:r>
      <w:r w:rsidRPr="008050E0">
        <w:rPr>
          <w:rFonts w:asciiTheme="minorHAnsi" w:hAnsiTheme="minorHAnsi" w:cs="Arial"/>
          <w:color w:val="000000"/>
          <w:sz w:val="22"/>
          <w:szCs w:val="22"/>
        </w:rPr>
        <w:t>→ -</w:t>
      </w:r>
    </w:p>
    <w:p w14:paraId="6B80919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3E5F6757"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FENETRE </w:t>
      </w:r>
      <w:r w:rsidRPr="008050E0">
        <w:rPr>
          <w:rStyle w:val="lev"/>
          <w:rFonts w:asciiTheme="minorHAnsi" w:hAnsiTheme="minorHAnsi" w:cs="Arial"/>
          <w:b w:val="0"/>
          <w:sz w:val="22"/>
          <w:szCs w:val="22"/>
        </w:rPr>
        <w:t>(raccourci :</w:t>
      </w:r>
      <w:r w:rsidRPr="008050E0">
        <w:rPr>
          <w:rStyle w:val="lev"/>
          <w:rFonts w:asciiTheme="minorHAnsi" w:hAnsiTheme="minorHAnsi" w:cs="Arial"/>
          <w:sz w:val="22"/>
          <w:szCs w:val="22"/>
        </w:rPr>
        <w:t xml:space="preserve"> </w:t>
      </w:r>
      <w:r w:rsidRPr="008050E0">
        <w:rPr>
          <w:rStyle w:val="lev"/>
          <w:rFonts w:asciiTheme="minorHAnsi" w:hAnsiTheme="minorHAnsi" w:cs="Arial"/>
          <w:color w:val="4F81BD" w:themeColor="accent1"/>
          <w:sz w:val="22"/>
          <w:szCs w:val="22"/>
        </w:rPr>
        <w:t>FEN</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s’étend au-delà de l’écran. La tortue peut donc disparaître du champ de vision de l’utilisateur.</w:t>
      </w:r>
    </w:p>
    <w:p w14:paraId="6D0C41B4"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419313"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w:t>
      </w:r>
    </w:p>
    <w:p w14:paraId="10B3FCF9" w14:textId="77777777" w:rsidR="005270B8" w:rsidRPr="008050E0"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14:paraId="63FC915B" w14:textId="37F75829" w:rsidR="005270B8" w:rsidRPr="008050E0" w:rsidRDefault="005270B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C34C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ECRAN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w:t>
      </w:r>
      <w:r w:rsidR="00C34C18">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w:t>
      </w:r>
      <w:r w:rsidR="00C34C18">
        <w:rPr>
          <w:rFonts w:asciiTheme="minorHAnsi" w:hAnsiTheme="minorHAnsi" w:cs="Arial"/>
          <w:color w:val="000000"/>
          <w:sz w:val="22"/>
          <w:szCs w:val="22"/>
        </w:rPr>
        <w:t>a</w:t>
      </w:r>
      <w:r w:rsidRPr="008050E0">
        <w:rPr>
          <w:rFonts w:asciiTheme="minorHAnsi" w:hAnsiTheme="minorHAnsi" w:cs="Arial"/>
          <w:color w:val="000000"/>
          <w:sz w:val="22"/>
          <w:szCs w:val="22"/>
        </w:rPr>
        <w:t xml:space="preserve"> </w:t>
      </w:r>
      <w:r w:rsidR="00C34C18">
        <w:rPr>
          <w:rFonts w:asciiTheme="minorHAnsi" w:hAnsiTheme="minorHAnsi" w:cs="Arial"/>
          <w:color w:val="000000"/>
          <w:sz w:val="22"/>
          <w:szCs w:val="22"/>
        </w:rPr>
        <w:t>liste</w:t>
      </w:r>
      <w:r w:rsidRPr="008050E0">
        <w:rPr>
          <w:rFonts w:asciiTheme="minorHAnsi" w:hAnsiTheme="minorHAnsi" w:cs="Arial"/>
          <w:color w:val="000000"/>
          <w:sz w:val="22"/>
          <w:szCs w:val="22"/>
        </w:rPr>
        <w:t xml:space="preserve"> renvoyé</w:t>
      </w:r>
      <w:r w:rsidR="00C34C18">
        <w:rPr>
          <w:rFonts w:asciiTheme="minorHAnsi" w:hAnsiTheme="minorHAnsi" w:cs="Arial"/>
          <w:color w:val="000000"/>
          <w:sz w:val="22"/>
          <w:szCs w:val="22"/>
        </w:rPr>
        <w:t>e</w:t>
      </w:r>
      <w:r w:rsidRPr="008050E0">
        <w:rPr>
          <w:rFonts w:asciiTheme="minorHAnsi" w:hAnsiTheme="minorHAnsi" w:cs="Arial"/>
          <w:color w:val="000000"/>
          <w:sz w:val="22"/>
          <w:szCs w:val="22"/>
        </w:rPr>
        <w:t xml:space="preserve"> indique l’état actuel de l’écran</w:t>
      </w:r>
      <w:r w:rsidR="00C34C18">
        <w:rPr>
          <w:rFonts w:asciiTheme="minorHAnsi" w:hAnsiTheme="minorHAnsi" w:cs="Arial"/>
          <w:color w:val="000000"/>
          <w:sz w:val="22"/>
          <w:szCs w:val="22"/>
        </w:rPr>
        <w:t xml:space="preserve"> avec les données suivantes : </w:t>
      </w:r>
      <w:r w:rsidR="00FB5518">
        <w:rPr>
          <w:rFonts w:asciiTheme="minorHAnsi" w:hAnsiTheme="minorHAnsi" w:cs="Arial"/>
          <w:color w:val="000000"/>
          <w:sz w:val="22"/>
          <w:szCs w:val="22"/>
        </w:rPr>
        <w:t>couleur, hauteur et largeur</w:t>
      </w:r>
      <w:r w:rsidRPr="008050E0">
        <w:rPr>
          <w:rFonts w:asciiTheme="minorHAnsi" w:hAnsiTheme="minorHAnsi" w:cs="Arial"/>
          <w:color w:val="000000"/>
          <w:sz w:val="22"/>
          <w:szCs w:val="22"/>
        </w:rPr>
        <w:t>.</w:t>
      </w:r>
    </w:p>
    <w:p w14:paraId="6B613309" w14:textId="77777777" w:rsidR="005270B8" w:rsidRPr="008050E0" w:rsidRDefault="005270B8" w:rsidP="005270B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EFDE74" w14:textId="1BC5E416" w:rsidR="005270B8" w:rsidRPr="008050E0"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w:t>
      </w:r>
      <w:r w:rsidR="00980E17" w:rsidRPr="008050E0">
        <w:rPr>
          <w:rFonts w:asciiTheme="minorHAnsi" w:hAnsiTheme="minorHAnsi" w:cs="Arial"/>
          <w:color w:val="4F81BD" w:themeColor="accent1"/>
          <w:sz w:val="22"/>
          <w:szCs w:val="22"/>
        </w:rPr>
        <w:t>TAT</w:t>
      </w:r>
      <w:r w:rsidR="00C34C18">
        <w:rPr>
          <w:rFonts w:asciiTheme="minorHAnsi" w:hAnsiTheme="minorHAnsi" w:cs="Arial"/>
          <w:color w:val="4F81BD" w:themeColor="accent1"/>
          <w:sz w:val="22"/>
          <w:szCs w:val="22"/>
        </w:rPr>
        <w:t>.</w:t>
      </w:r>
      <w:r w:rsidR="00980E17" w:rsidRPr="008050E0">
        <w:rPr>
          <w:rFonts w:asciiTheme="minorHAnsi" w:hAnsiTheme="minorHAnsi" w:cs="Arial"/>
          <w:color w:val="4F81BD" w:themeColor="accent1"/>
          <w:sz w:val="22"/>
          <w:szCs w:val="22"/>
        </w:rPr>
        <w:t>ECRAN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5518">
        <w:rPr>
          <w:rFonts w:asciiTheme="minorHAnsi" w:hAnsiTheme="minorHAnsi" w:cs="Arial"/>
          <w:color w:val="000000"/>
          <w:sz w:val="22"/>
          <w:szCs w:val="22"/>
        </w:rPr>
        <w:t>0 700 677</w:t>
      </w:r>
    </w:p>
    <w:p w14:paraId="2F35B71F" w14:textId="77777777" w:rsidR="000E5CA1" w:rsidRPr="008050E0"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14:paraId="3ABEF5D5" w14:textId="11CBE11C"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14:paraId="4AE9B07D"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248986" w14:textId="3F306AA7" w:rsidR="000E5CA1"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 [200 50] </w:t>
      </w:r>
      <w:r w:rsidRPr="008050E0">
        <w:rPr>
          <w:rFonts w:asciiTheme="minorHAnsi" w:hAnsiTheme="minorHAnsi" w:cs="Arial"/>
          <w:color w:val="000000"/>
          <w:sz w:val="22"/>
          <w:szCs w:val="22"/>
        </w:rPr>
        <w:t>→ -</w:t>
      </w:r>
    </w:p>
    <w:p w14:paraId="5206EE7D" w14:textId="77777777" w:rsidR="00FB5518" w:rsidRPr="008050E0" w:rsidRDefault="00FB5518" w:rsidP="000E5CA1">
      <w:pPr>
        <w:pStyle w:val="NormalWeb"/>
        <w:spacing w:before="0" w:beforeAutospacing="0" w:after="0" w:afterAutospacing="0"/>
        <w:ind w:firstLine="567"/>
        <w:jc w:val="both"/>
        <w:rPr>
          <w:rFonts w:asciiTheme="minorHAnsi" w:hAnsiTheme="minorHAnsi" w:cs="Arial"/>
          <w:color w:val="000000"/>
          <w:sz w:val="22"/>
          <w:szCs w:val="22"/>
        </w:rPr>
      </w:pPr>
    </w:p>
    <w:p w14:paraId="4EBC928D" w14:textId="6EF81E47" w:rsidR="000E5CA1" w:rsidRPr="008050E0" w:rsidRDefault="000E5CA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ECHELLEX</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abscisses.</w:t>
      </w:r>
    </w:p>
    <w:p w14:paraId="334EFFE5" w14:textId="77777777" w:rsidR="000E5CA1" w:rsidRPr="008050E0" w:rsidRDefault="000E5CA1"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8BBC868" w14:textId="7F3C164C" w:rsidR="000E5CA1" w:rsidRPr="008050E0" w:rsidRDefault="000E5CA1" w:rsidP="00CF6E50">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CHELLEX 200 </w:t>
      </w:r>
      <w:r w:rsidRPr="008050E0">
        <w:rPr>
          <w:rFonts w:asciiTheme="minorHAnsi" w:hAnsiTheme="minorHAnsi" w:cs="Arial"/>
          <w:color w:val="000000"/>
          <w:sz w:val="22"/>
          <w:szCs w:val="22"/>
        </w:rPr>
        <w:t>→ -</w:t>
      </w:r>
    </w:p>
    <w:p w14:paraId="57044447" w14:textId="77777777"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p>
    <w:p w14:paraId="59BC336E" w14:textId="3FAE8713"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ECHELLEY</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ordonnées.</w:t>
      </w:r>
    </w:p>
    <w:p w14:paraId="240DE26C"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3B40C72" w14:textId="3F786B0D"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CHELLEY 50 </w:t>
      </w:r>
      <w:r w:rsidRPr="008050E0">
        <w:rPr>
          <w:rFonts w:asciiTheme="minorHAnsi" w:hAnsiTheme="minorHAnsi" w:cs="Arial"/>
          <w:color w:val="000000"/>
          <w:sz w:val="22"/>
          <w:szCs w:val="22"/>
        </w:rPr>
        <w:t>→ -</w:t>
      </w:r>
    </w:p>
    <w:p w14:paraId="6D4E48A1" w14:textId="77777777" w:rsidR="00594326" w:rsidRPr="008050E0"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14:paraId="6F4532CF" w14:textId="77777777" w:rsidR="00594326" w:rsidRPr="008050E0" w:rsidRDefault="0059432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14:paraId="4CBB25CF" w14:textId="77777777" w:rsidR="00594326" w:rsidRPr="008050E0" w:rsidRDefault="00594326" w:rsidP="005943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A664B8" w14:textId="77777777" w:rsidR="00594326" w:rsidRPr="008050E0"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ECHELLE </w:t>
      </w:r>
      <w:r w:rsidRPr="008050E0">
        <w:rPr>
          <w:rFonts w:asciiTheme="minorHAnsi" w:hAnsiTheme="minorHAnsi" w:cs="Arial"/>
          <w:color w:val="000000"/>
          <w:sz w:val="22"/>
          <w:szCs w:val="22"/>
        </w:rPr>
        <w:t>→ 100</w:t>
      </w:r>
      <w:r w:rsidR="00795154" w:rsidRPr="008050E0">
        <w:rPr>
          <w:rFonts w:asciiTheme="minorHAnsi" w:hAnsiTheme="minorHAnsi" w:cs="Arial"/>
          <w:color w:val="000000"/>
          <w:sz w:val="22"/>
          <w:szCs w:val="22"/>
        </w:rPr>
        <w:t> </w:t>
      </w:r>
      <w:r w:rsidRPr="008050E0">
        <w:rPr>
          <w:rFonts w:asciiTheme="minorHAnsi" w:hAnsiTheme="minorHAnsi" w:cs="Arial"/>
          <w:color w:val="000000"/>
          <w:sz w:val="22"/>
          <w:szCs w:val="22"/>
        </w:rPr>
        <w:t>100</w:t>
      </w:r>
    </w:p>
    <w:p w14:paraId="0472BD9D" w14:textId="77777777" w:rsidR="00795154" w:rsidRPr="008050E0"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14:paraId="40E0F08C" w14:textId="306D067B" w:rsidR="00795154" w:rsidRPr="008050E0" w:rsidRDefault="0079515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ECRAN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VE</w:t>
      </w:r>
      <w:r w:rsidRPr="008050E0">
        <w:rPr>
          <w:rStyle w:val="lev"/>
          <w:rFonts w:asciiTheme="minorHAnsi" w:hAnsiTheme="minorHAnsi" w:cs="Arial"/>
          <w:b w:val="0"/>
          <w:sz w:val="22"/>
          <w:szCs w:val="22"/>
        </w:rPr>
        <w:t>)</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et la tortue retrouve sa place et son cap d</w:t>
      </w:r>
      <w:r w:rsidR="00021820" w:rsidRPr="008050E0">
        <w:rPr>
          <w:rFonts w:asciiTheme="minorHAnsi" w:hAnsiTheme="minorHAnsi" w:cs="Arial"/>
          <w:color w:val="000000"/>
          <w:sz w:val="22"/>
          <w:szCs w:val="22"/>
        </w:rPr>
        <w:t>’</w:t>
      </w:r>
      <w:r w:rsidRPr="008050E0">
        <w:rPr>
          <w:rFonts w:asciiTheme="minorHAnsi" w:hAnsiTheme="minorHAnsi" w:cs="Arial"/>
          <w:color w:val="000000"/>
          <w:sz w:val="22"/>
          <w:szCs w:val="22"/>
        </w:rPr>
        <w:t>origine, ainsi que toutes ses valeurs par défaut.</w:t>
      </w:r>
    </w:p>
    <w:p w14:paraId="107913C3" w14:textId="77777777" w:rsidR="00795154" w:rsidRPr="008050E0" w:rsidRDefault="00795154" w:rsidP="00BB300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FF7DEB5" w14:textId="619E6F41"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VIDE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ECRAN </w:t>
      </w:r>
      <w:r w:rsidRPr="008050E0">
        <w:rPr>
          <w:rFonts w:asciiTheme="minorHAnsi" w:hAnsiTheme="minorHAnsi" w:cs="Arial"/>
          <w:color w:val="000000"/>
          <w:sz w:val="22"/>
          <w:szCs w:val="22"/>
        </w:rPr>
        <w:t>→ -</w:t>
      </w:r>
    </w:p>
    <w:p w14:paraId="33278871"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EAA23DB" w14:textId="77777777" w:rsidR="00795154" w:rsidRPr="008050E0" w:rsidRDefault="00795154"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ORIGINE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retrouve sa position d’origine</w:t>
      </w:r>
      <w:r w:rsidR="009F2B4D" w:rsidRPr="008050E0">
        <w:rPr>
          <w:rFonts w:asciiTheme="minorHAnsi" w:hAnsiTheme="minorHAnsi" w:cs="Arial"/>
          <w:color w:val="000000"/>
          <w:sz w:val="22"/>
          <w:szCs w:val="22"/>
        </w:rPr>
        <w:t xml:space="preserve"> en [300 300]</w:t>
      </w:r>
      <w:r w:rsidR="00763577" w:rsidRPr="008050E0">
        <w:rPr>
          <w:rFonts w:asciiTheme="minorHAnsi" w:hAnsiTheme="minorHAnsi" w:cs="Arial"/>
          <w:color w:val="000000"/>
          <w:sz w:val="22"/>
          <w:szCs w:val="22"/>
        </w:rPr>
        <w:t xml:space="preserve"> et son cap initial de 90</w:t>
      </w:r>
      <w:r w:rsidRPr="008050E0">
        <w:rPr>
          <w:rFonts w:asciiTheme="minorHAnsi" w:hAnsiTheme="minorHAnsi" w:cs="Arial"/>
          <w:color w:val="000000"/>
          <w:sz w:val="22"/>
          <w:szCs w:val="22"/>
        </w:rPr>
        <w:t>.</w:t>
      </w:r>
      <w:r w:rsidR="009F2B4D" w:rsidRPr="008050E0">
        <w:rPr>
          <w:rFonts w:asciiTheme="minorHAnsi" w:hAnsiTheme="minorHAnsi" w:cs="Arial"/>
          <w:color w:val="000000"/>
          <w:sz w:val="22"/>
          <w:szCs w:val="22"/>
        </w:rPr>
        <w:t xml:space="preserve"> L’état du crayon n’est pas modifié. Si le crayon est baissé, le déplacement de la tortue laisse une trace.</w:t>
      </w:r>
    </w:p>
    <w:p w14:paraId="302E4301"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9CD4AE9" w14:textId="77777777" w:rsidR="00795154" w:rsidRPr="008050E0" w:rsidRDefault="00795154" w:rsidP="0016201D">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ORIGINE </w:t>
      </w:r>
      <w:r w:rsidRPr="008050E0">
        <w:rPr>
          <w:rFonts w:asciiTheme="minorHAnsi" w:hAnsiTheme="minorHAnsi" w:cs="Arial"/>
          <w:color w:val="000000"/>
          <w:sz w:val="22"/>
          <w:szCs w:val="22"/>
        </w:rPr>
        <w:t>→ -</w:t>
      </w:r>
    </w:p>
    <w:p w14:paraId="53BFCCC5"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01F92CA" w14:textId="77777777" w:rsidR="00BB3001" w:rsidRPr="008050E0" w:rsidRDefault="00BB3001" w:rsidP="006F0B8F">
      <w:pPr>
        <w:pStyle w:val="NormalWeb"/>
        <w:keepNext/>
        <w:numPr>
          <w:ilvl w:val="0"/>
          <w:numId w:val="6"/>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NETTOIE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sans changer la position de la tortue ni son cap, pas plus que les valeurs du crayon.</w:t>
      </w:r>
    </w:p>
    <w:p w14:paraId="564EEE1A" w14:textId="77777777" w:rsidR="00BB3001" w:rsidRPr="008050E0" w:rsidRDefault="00BB3001" w:rsidP="00BB300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11476C" w14:textId="77777777" w:rsidR="00795154" w:rsidRPr="008050E0" w:rsidRDefault="00BB3001" w:rsidP="00BB300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NETTOIE </w:t>
      </w:r>
      <w:r w:rsidRPr="008050E0">
        <w:rPr>
          <w:rFonts w:asciiTheme="minorHAnsi" w:hAnsiTheme="minorHAnsi" w:cs="Arial"/>
          <w:color w:val="000000"/>
          <w:sz w:val="22"/>
          <w:szCs w:val="22"/>
        </w:rPr>
        <w:t>→ -</w:t>
      </w:r>
    </w:p>
    <w:p w14:paraId="0AEDB249" w14:textId="77777777" w:rsidR="00FC6C22" w:rsidRPr="008050E0" w:rsidRDefault="00FC6C22" w:rsidP="00BB3001">
      <w:pPr>
        <w:pStyle w:val="NormalWeb"/>
        <w:keepNext/>
        <w:spacing w:before="0" w:beforeAutospacing="0" w:after="0" w:afterAutospacing="0"/>
        <w:ind w:firstLine="567"/>
        <w:jc w:val="both"/>
        <w:rPr>
          <w:rFonts w:asciiTheme="minorHAnsi" w:hAnsiTheme="minorHAnsi" w:cs="Arial"/>
          <w:color w:val="000000"/>
          <w:sz w:val="22"/>
          <w:szCs w:val="22"/>
        </w:rPr>
      </w:pPr>
    </w:p>
    <w:p w14:paraId="5BDD48E6" w14:textId="3C0C6AB1" w:rsidR="00FC6C22" w:rsidRPr="008050E0" w:rsidRDefault="00FC6C22"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FOND</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FCF</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de fond de l’écran de la tortue.</w:t>
      </w:r>
    </w:p>
    <w:p w14:paraId="53428A1A" w14:textId="77777777" w:rsidR="00FC6C22" w:rsidRPr="008050E0" w:rsidRDefault="00FC6C22" w:rsidP="00FC6C2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AB8EC86" w14:textId="2D5AAC5A" w:rsidR="00FC6C22" w:rsidRPr="008050E0"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COULEUR</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FOND 19</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6356ABCA" w14:textId="66FD1D5F" w:rsidR="008F605F" w:rsidRPr="008050E0" w:rsidRDefault="008F605F" w:rsidP="008F605F">
      <w:pPr>
        <w:pStyle w:val="Lgende"/>
        <w:keepNext/>
        <w:rPr>
          <w:sz w:val="22"/>
          <w:szCs w:val="22"/>
        </w:rPr>
      </w:pPr>
      <w:r w:rsidRPr="008050E0">
        <w:rPr>
          <w:sz w:val="22"/>
          <w:szCs w:val="22"/>
        </w:rPr>
        <w:t xml:space="preserve">Tableau </w:t>
      </w:r>
      <w:r w:rsidR="00C721F1" w:rsidRPr="008050E0">
        <w:rPr>
          <w:sz w:val="22"/>
          <w:szCs w:val="22"/>
        </w:rPr>
        <w:fldChar w:fldCharType="begin"/>
      </w:r>
      <w:r w:rsidR="00C721F1" w:rsidRPr="008050E0">
        <w:rPr>
          <w:sz w:val="22"/>
          <w:szCs w:val="22"/>
        </w:rPr>
        <w:instrText xml:space="preserve"> SEQ Tableau \* ARABIC </w:instrText>
      </w:r>
      <w:r w:rsidR="00C721F1" w:rsidRPr="008050E0">
        <w:rPr>
          <w:sz w:val="22"/>
          <w:szCs w:val="22"/>
        </w:rPr>
        <w:fldChar w:fldCharType="separate"/>
      </w:r>
      <w:r w:rsidR="00E52CF2">
        <w:rPr>
          <w:noProof/>
          <w:sz w:val="22"/>
          <w:szCs w:val="22"/>
        </w:rPr>
        <w:t>1</w:t>
      </w:r>
      <w:r w:rsidR="00C721F1" w:rsidRPr="008050E0">
        <w:rPr>
          <w:noProof/>
          <w:sz w:val="22"/>
          <w:szCs w:val="22"/>
        </w:rPr>
        <w:fldChar w:fldCharType="end"/>
      </w:r>
      <w:r w:rsidRPr="008050E0">
        <w:rPr>
          <w:sz w:val="22"/>
          <w:szCs w:val="22"/>
        </w:rPr>
        <w:t xml:space="preserve"> - Couleurs </w:t>
      </w:r>
      <w:r w:rsidR="00030167">
        <w:rPr>
          <w:sz w:val="22"/>
          <w:szCs w:val="22"/>
        </w:rPr>
        <w:t>standards</w:t>
      </w:r>
      <w:r w:rsidRPr="008050E0">
        <w:rPr>
          <w:sz w:val="22"/>
          <w:szCs w:val="22"/>
        </w:rPr>
        <w:t xml:space="preserve">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8050E0" w14:paraId="147F55A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F095FC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5ACA87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BC6CBA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1A448"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404CF7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798CB9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14:paraId="3BC86B1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EF934D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C81DD9"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D2DD07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14:paraId="61A26B3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5B82A"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6C031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FBFD9B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14:paraId="6E10BA3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9E1CA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4636DC6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1B3322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1297622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B5B24F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0BF323A"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1F6ADF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14:paraId="7F7BCC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6B4BA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2A6A94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EB9829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3DD43E6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71F9A1D"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94191F8"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89A432"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14:paraId="726CE87B"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BCF546"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26825DF"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81C5F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14:paraId="2D94423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DBAD18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B1A483D"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A51FC6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14:paraId="064D477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BC2899"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6306191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BFC6AE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14:paraId="1D9E15E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CB5C1C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16E46F4"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EA4E28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14:paraId="6692E70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7293B0F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3D8892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513439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14:paraId="3F13B8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F3240E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6F8683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2C1FAD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14:paraId="06C0D82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3F19ABB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5F03F0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lastRenderedPageBreak/>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CAF8F7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14:paraId="5620B05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6BEEB3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6DE12A1"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7D8155"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14:paraId="09D7615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7FF2E45"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551E92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2697C8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14:paraId="13DAB28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294650B"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39EEF6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51F55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1A3DDEA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D260AC0"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1F53AC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7DDA23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14:paraId="6CA4E65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0905FF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7772B9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1CEF58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14:paraId="7BAEEB93"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3FDDB12"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DBD5C9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495137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18E460"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FF38E7"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CC9EAC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93F9DD8"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14:paraId="089735FF" w14:textId="77777777" w:rsidR="008F605F" w:rsidRPr="008050E0" w:rsidRDefault="008F605F" w:rsidP="008F605F">
            <w:pPr>
              <w:spacing w:before="0" w:after="0" w:line="240" w:lineRule="auto"/>
              <w:rPr>
                <w:rFonts w:eastAsia="Times New Roman" w:cs="Arial"/>
                <w:color w:val="FFFFFF"/>
                <w:sz w:val="22"/>
                <w:szCs w:val="22"/>
                <w:lang w:eastAsia="fr-FR"/>
              </w:rPr>
            </w:pPr>
          </w:p>
        </w:tc>
      </w:tr>
    </w:tbl>
    <w:p w14:paraId="7936B168" w14:textId="77777777" w:rsidR="008F605F" w:rsidRPr="008050E0"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14:paraId="4F98608D" w14:textId="77777777" w:rsidR="00913F84" w:rsidRPr="008050E0" w:rsidRDefault="00913F84" w:rsidP="00FC6C22">
      <w:pPr>
        <w:pStyle w:val="NormalWeb"/>
        <w:spacing w:before="0" w:beforeAutospacing="0" w:after="0" w:afterAutospacing="0"/>
        <w:ind w:firstLine="567"/>
        <w:jc w:val="both"/>
        <w:rPr>
          <w:rFonts w:asciiTheme="minorHAnsi" w:hAnsiTheme="minorHAnsi" w:cs="Arial"/>
          <w:color w:val="000000"/>
          <w:sz w:val="22"/>
          <w:szCs w:val="22"/>
        </w:rPr>
      </w:pPr>
    </w:p>
    <w:p w14:paraId="23BCD824" w14:textId="1CD96584" w:rsidR="0017462C" w:rsidRPr="008050E0" w:rsidRDefault="0017462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FOND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CF</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fond de l’écran de la tortue.</w:t>
      </w:r>
    </w:p>
    <w:p w14:paraId="1EBCAB88" w14:textId="77777777" w:rsidR="0017462C" w:rsidRPr="008050E0" w:rsidRDefault="0017462C" w:rsidP="0017462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70D3AB3" w14:textId="2440EE92" w:rsidR="00913F84" w:rsidRPr="008050E0"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FOND </w:t>
      </w:r>
      <w:r w:rsidRPr="008050E0">
        <w:rPr>
          <w:rFonts w:asciiTheme="minorHAnsi" w:hAnsiTheme="minorHAnsi" w:cs="Arial"/>
          <w:color w:val="000000"/>
          <w:sz w:val="22"/>
          <w:szCs w:val="22"/>
        </w:rPr>
        <w:t>→ 19</w:t>
      </w:r>
    </w:p>
    <w:p w14:paraId="6191CB01" w14:textId="77777777" w:rsidR="00762804" w:rsidRPr="008050E0"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14:paraId="3125C75F" w14:textId="77777777" w:rsidR="00762804" w:rsidRPr="008050E0" w:rsidRDefault="007628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DISTANCE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14:paraId="115E517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A6826C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DISTANCE 50 50 </w:t>
      </w:r>
      <w:r w:rsidRPr="008050E0">
        <w:rPr>
          <w:rFonts w:asciiTheme="minorHAnsi" w:hAnsiTheme="minorHAnsi" w:cs="Arial"/>
          <w:color w:val="000000"/>
          <w:sz w:val="22"/>
          <w:szCs w:val="22"/>
        </w:rPr>
        <w:t>→ 190</w:t>
      </w:r>
    </w:p>
    <w:p w14:paraId="38A4BDB8" w14:textId="77777777" w:rsidR="00BE41C8" w:rsidRPr="008050E0" w:rsidRDefault="005335F5" w:rsidP="00913F84">
      <w:pPr>
        <w:pStyle w:val="Titre4"/>
        <w:keepNext/>
        <w:rPr>
          <w:b/>
        </w:rPr>
      </w:pPr>
      <w:r w:rsidRPr="008050E0">
        <w:rPr>
          <w:b/>
        </w:rPr>
        <w:t>Déplacements de la tortue</w:t>
      </w:r>
    </w:p>
    <w:p w14:paraId="230F0760" w14:textId="77777777" w:rsidR="00607145" w:rsidRPr="008050E0" w:rsidRDefault="00607145" w:rsidP="006F0B8F">
      <w:pPr>
        <w:pStyle w:val="NormalWeb"/>
        <w:keepNext/>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AVANCE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AV</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14:paraId="129AA4F3"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1B6C529" w14:textId="77777777" w:rsidR="00607145" w:rsidRPr="008050E0" w:rsidRDefault="00607145" w:rsidP="00913F8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AVANCE 45 </w:t>
      </w:r>
      <w:r w:rsidRPr="008050E0">
        <w:rPr>
          <w:rFonts w:asciiTheme="minorHAnsi" w:hAnsiTheme="minorHAnsi" w:cs="Arial"/>
          <w:color w:val="000000"/>
          <w:sz w:val="22"/>
          <w:szCs w:val="22"/>
        </w:rPr>
        <w:t>→ -</w:t>
      </w:r>
    </w:p>
    <w:p w14:paraId="6BB6894A"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p>
    <w:p w14:paraId="54BDBC17" w14:textId="77777777" w:rsidR="00607145" w:rsidRPr="008050E0" w:rsidRDefault="0060714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RECULE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RE</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14:paraId="0DE5A0E4" w14:textId="77777777" w:rsidR="00607145" w:rsidRPr="008050E0" w:rsidRDefault="00607145" w:rsidP="0060714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59F8D6" w14:textId="77777777" w:rsidR="00607145" w:rsidRPr="008050E0" w:rsidRDefault="0060714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RECULE 50 </w:t>
      </w:r>
      <w:r w:rsidRPr="008050E0">
        <w:rPr>
          <w:rFonts w:asciiTheme="minorHAnsi" w:hAnsiTheme="minorHAnsi" w:cs="Arial"/>
          <w:color w:val="000000"/>
          <w:sz w:val="22"/>
          <w:szCs w:val="22"/>
        </w:rPr>
        <w:t>→ -</w:t>
      </w:r>
    </w:p>
    <w:p w14:paraId="3FABF173" w14:textId="77777777" w:rsidR="009C041E" w:rsidRPr="008050E0" w:rsidRDefault="009C041E" w:rsidP="00607145">
      <w:pPr>
        <w:pStyle w:val="NormalWeb"/>
        <w:spacing w:before="0" w:beforeAutospacing="0" w:after="0" w:afterAutospacing="0"/>
        <w:ind w:firstLine="567"/>
        <w:jc w:val="both"/>
        <w:rPr>
          <w:rFonts w:asciiTheme="minorHAnsi" w:hAnsiTheme="minorHAnsi" w:cs="Arial"/>
          <w:color w:val="000000"/>
          <w:sz w:val="22"/>
          <w:szCs w:val="22"/>
        </w:rPr>
      </w:pPr>
    </w:p>
    <w:p w14:paraId="425A9C19" w14:textId="77777777" w:rsidR="00607145" w:rsidRPr="008050E0" w:rsidRDefault="00607145"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GAUCHE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00955504" w:rsidRPr="008050E0">
        <w:rPr>
          <w:rFonts w:asciiTheme="minorHAnsi" w:hAnsiTheme="minorHAnsi" w:cs="Arial"/>
          <w:b/>
          <w:color w:val="4F81BD" w:themeColor="accent1"/>
          <w:sz w:val="22"/>
          <w:szCs w:val="22"/>
        </w:rPr>
        <w:t>TG</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w:t>
      </w:r>
      <w:r w:rsidR="00943447" w:rsidRPr="008050E0">
        <w:rPr>
          <w:rFonts w:asciiTheme="minorHAnsi" w:hAnsiTheme="minorHAnsi" w:cs="Arial"/>
          <w:color w:val="000000"/>
          <w:sz w:val="22"/>
          <w:szCs w:val="22"/>
        </w:rPr>
        <w:t xml:space="preserve"> tourne à gauche du nombre de degrés indiqué en entrée</w:t>
      </w:r>
      <w:r w:rsidRPr="008050E0">
        <w:rPr>
          <w:rFonts w:asciiTheme="minorHAnsi" w:hAnsiTheme="minorHAnsi" w:cs="Arial"/>
          <w:color w:val="000000"/>
          <w:sz w:val="22"/>
          <w:szCs w:val="22"/>
        </w:rPr>
        <w:t>.</w:t>
      </w:r>
    </w:p>
    <w:p w14:paraId="29234453" w14:textId="77777777" w:rsidR="00607145" w:rsidRPr="008050E0" w:rsidRDefault="00607145"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900E471" w14:textId="77777777" w:rsidR="00607145" w:rsidRPr="008050E0" w:rsidRDefault="00943447"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GAUCHE 90</w:t>
      </w:r>
      <w:r w:rsidR="00607145" w:rsidRPr="008050E0">
        <w:rPr>
          <w:rFonts w:asciiTheme="minorHAnsi" w:hAnsiTheme="minorHAnsi" w:cs="Arial"/>
          <w:color w:val="4F81BD" w:themeColor="accent1"/>
          <w:sz w:val="22"/>
          <w:szCs w:val="22"/>
        </w:rPr>
        <w:t xml:space="preserve"> </w:t>
      </w:r>
      <w:r w:rsidR="00607145" w:rsidRPr="008050E0">
        <w:rPr>
          <w:rFonts w:asciiTheme="minorHAnsi" w:hAnsiTheme="minorHAnsi" w:cs="Arial"/>
          <w:color w:val="000000"/>
          <w:sz w:val="22"/>
          <w:szCs w:val="22"/>
        </w:rPr>
        <w:t>→ -</w:t>
      </w:r>
    </w:p>
    <w:p w14:paraId="4248970C" w14:textId="77777777" w:rsidR="00E1599C" w:rsidRPr="008050E0"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14:paraId="75D77296" w14:textId="77777777" w:rsidR="00E1599C" w:rsidRPr="008050E0"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C4CB15D" wp14:editId="2A0E9BA9">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8050E0">
        <w:rPr>
          <w:rFonts w:asciiTheme="minorHAnsi" w:hAnsiTheme="minorHAnsi" w:cs="Arial"/>
          <w:color w:val="000000"/>
          <w:sz w:val="22"/>
          <w:szCs w:val="22"/>
        </w:rPr>
        <w:t>Pour rappel : la gauche indiquée est celle par rapport à la tortue et non la gauche de l’écran !</w:t>
      </w:r>
      <w:r w:rsidR="005A49F6" w:rsidRPr="008050E0">
        <w:rPr>
          <w:rFonts w:asciiTheme="minorHAnsi" w:hAnsiTheme="minorHAnsi" w:cs="Arial"/>
          <w:color w:val="000000"/>
          <w:sz w:val="22"/>
          <w:szCs w:val="22"/>
        </w:rPr>
        <w:t xml:space="preserve"> Cette remarque vaut évidemment pour la primitive </w:t>
      </w:r>
      <w:r w:rsidR="005A49F6" w:rsidRPr="008050E0">
        <w:rPr>
          <w:rFonts w:asciiTheme="minorHAnsi" w:hAnsiTheme="minorHAnsi" w:cs="Arial"/>
          <w:color w:val="4F81BD" w:themeColor="accent1"/>
          <w:sz w:val="22"/>
          <w:szCs w:val="22"/>
        </w:rPr>
        <w:t>DROITE</w:t>
      </w:r>
      <w:r w:rsidR="005A49F6" w:rsidRPr="008050E0">
        <w:rPr>
          <w:rFonts w:asciiTheme="minorHAnsi" w:hAnsiTheme="minorHAnsi" w:cs="Arial"/>
          <w:color w:val="000000"/>
          <w:sz w:val="22"/>
          <w:szCs w:val="22"/>
        </w:rPr>
        <w:t>.</w:t>
      </w:r>
    </w:p>
    <w:p w14:paraId="6553CC6A" w14:textId="77777777" w:rsidR="00955504" w:rsidRPr="008050E0"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14:paraId="5AD5FC50" w14:textId="77777777" w:rsidR="00955504" w:rsidRPr="00DB3C4C" w:rsidRDefault="009555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DROITE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TD</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tourne à droite du nombre de degrés indiqué en entrée.</w:t>
      </w:r>
    </w:p>
    <w:p w14:paraId="215E5C1C" w14:textId="77777777" w:rsidR="00DB3C4C" w:rsidRPr="008050E0" w:rsidRDefault="00DB3C4C" w:rsidP="00DB3C4C">
      <w:pPr>
        <w:pStyle w:val="NormalWeb"/>
        <w:spacing w:before="0" w:beforeAutospacing="0" w:after="0" w:afterAutospacing="0"/>
        <w:jc w:val="both"/>
        <w:rPr>
          <w:rFonts w:asciiTheme="minorHAnsi" w:hAnsiTheme="minorHAnsi" w:cs="Arial"/>
          <w:sz w:val="22"/>
          <w:szCs w:val="22"/>
        </w:rPr>
      </w:pPr>
    </w:p>
    <w:p w14:paraId="5E3D61ED" w14:textId="77777777" w:rsidR="00955504" w:rsidRPr="008050E0" w:rsidRDefault="00955504" w:rsidP="009555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3E2AB45" w14:textId="77777777" w:rsidR="00955504" w:rsidRPr="008050E0"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DROITE 90 </w:t>
      </w:r>
      <w:r w:rsidRPr="008050E0">
        <w:rPr>
          <w:rFonts w:asciiTheme="minorHAnsi" w:hAnsiTheme="minorHAnsi" w:cs="Arial"/>
          <w:color w:val="000000"/>
          <w:sz w:val="22"/>
          <w:szCs w:val="22"/>
        </w:rPr>
        <w:t>→ -</w:t>
      </w:r>
    </w:p>
    <w:p w14:paraId="59D15EAA" w14:textId="77777777" w:rsidR="005A49F6" w:rsidRPr="008050E0" w:rsidRDefault="005A49F6" w:rsidP="00955504">
      <w:pPr>
        <w:pStyle w:val="NormalWeb"/>
        <w:spacing w:before="0" w:beforeAutospacing="0" w:after="0" w:afterAutospacing="0"/>
        <w:ind w:firstLine="567"/>
        <w:jc w:val="both"/>
        <w:rPr>
          <w:rFonts w:asciiTheme="minorHAnsi" w:hAnsiTheme="minorHAnsi" w:cs="Arial"/>
          <w:color w:val="000000"/>
          <w:sz w:val="22"/>
          <w:szCs w:val="22"/>
        </w:rPr>
      </w:pPr>
    </w:p>
    <w:p w14:paraId="50298F7A" w14:textId="3C0074A4" w:rsidR="00C814A9" w:rsidRPr="008050E0" w:rsidRDefault="00C814A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POS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FPOS</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14:paraId="65720E7D" w14:textId="77777777" w:rsidR="00C814A9" w:rsidRPr="008050E0" w:rsidRDefault="00C814A9" w:rsidP="00C814A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3A2C313" w14:textId="6C99A28A" w:rsidR="00C814A9" w:rsidRPr="008050E0"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POS [200 100] </w:t>
      </w:r>
      <w:r w:rsidRPr="008050E0">
        <w:rPr>
          <w:rFonts w:asciiTheme="minorHAnsi" w:hAnsiTheme="minorHAnsi" w:cs="Arial"/>
          <w:color w:val="000000"/>
          <w:sz w:val="22"/>
          <w:szCs w:val="22"/>
        </w:rPr>
        <w:t>→ -</w:t>
      </w:r>
    </w:p>
    <w:p w14:paraId="76229ECB" w14:textId="77777777" w:rsidR="00BD0874" w:rsidRPr="008050E0"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14:paraId="2932CB5B" w14:textId="5CFD8C74" w:rsidR="00BD0874" w:rsidRPr="008050E0" w:rsidRDefault="00BD087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deux entiers </w:t>
      </w:r>
      <w:r w:rsidRPr="008050E0">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14:paraId="1CB03468" w14:textId="77777777" w:rsidR="00BD0874" w:rsidRPr="008050E0" w:rsidRDefault="00BD0874" w:rsidP="00BD087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D74529" w14:textId="32782437" w:rsidR="00BD0874" w:rsidRPr="008050E0"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XY 200 100 </w:t>
      </w:r>
      <w:r w:rsidRPr="008050E0">
        <w:rPr>
          <w:rFonts w:asciiTheme="minorHAnsi" w:hAnsiTheme="minorHAnsi" w:cs="Arial"/>
          <w:color w:val="000000"/>
          <w:sz w:val="22"/>
          <w:szCs w:val="22"/>
        </w:rPr>
        <w:t>→ -</w:t>
      </w:r>
    </w:p>
    <w:p w14:paraId="13850566" w14:textId="77777777" w:rsidR="00560C7F" w:rsidRPr="008050E0"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14:paraId="712CC2D0" w14:textId="1DDC9621"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l’abscisse de la tortue est fixée à l’entier fourni en entrée.</w:t>
      </w:r>
    </w:p>
    <w:p w14:paraId="5D3A9E92"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E22E5E" w14:textId="46121C9C"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 200 </w:t>
      </w:r>
      <w:r w:rsidRPr="008050E0">
        <w:rPr>
          <w:rFonts w:asciiTheme="minorHAnsi" w:hAnsiTheme="minorHAnsi" w:cs="Arial"/>
          <w:color w:val="000000"/>
          <w:sz w:val="22"/>
          <w:szCs w:val="22"/>
        </w:rPr>
        <w:t>→ -</w:t>
      </w:r>
    </w:p>
    <w:p w14:paraId="7C19922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7C07EEDA" w14:textId="1E4B06F4"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l’ordonnée de la tortue est fixée à l’entier fourni en entrée.</w:t>
      </w:r>
    </w:p>
    <w:p w14:paraId="57630C9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5FBC2" w14:textId="3FE0633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Y 100 </w:t>
      </w:r>
      <w:r w:rsidRPr="008050E0">
        <w:rPr>
          <w:rFonts w:asciiTheme="minorHAnsi" w:hAnsiTheme="minorHAnsi" w:cs="Arial"/>
          <w:color w:val="000000"/>
          <w:sz w:val="22"/>
          <w:szCs w:val="22"/>
        </w:rPr>
        <w:t>→ -</w:t>
      </w:r>
    </w:p>
    <w:p w14:paraId="4AF7F63A"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25ADE41E" w14:textId="77777777" w:rsidR="00F84008" w:rsidRPr="008050E0" w:rsidRDefault="00F8400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une lis</w:t>
      </w:r>
      <w:r w:rsidR="006572AD" w:rsidRPr="008050E0">
        <w:rPr>
          <w:rFonts w:asciiTheme="minorHAnsi" w:hAnsiTheme="minorHAnsi" w:cs="Arial"/>
          <w:color w:val="000000"/>
          <w:sz w:val="22"/>
          <w:szCs w:val="22"/>
        </w:rPr>
        <w:t>t</w:t>
      </w:r>
      <w:r w:rsidRPr="008050E0">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8050E0">
        <w:rPr>
          <w:rFonts w:asciiTheme="minorHAnsi" w:hAnsiTheme="minorHAnsi" w:cs="Arial"/>
          <w:color w:val="000000"/>
          <w:sz w:val="22"/>
          <w:szCs w:val="22"/>
        </w:rPr>
        <w:t>d</w:t>
      </w:r>
      <w:r w:rsidRPr="008050E0">
        <w:rPr>
          <w:rFonts w:asciiTheme="minorHAnsi" w:hAnsiTheme="minorHAnsi" w:cs="Arial"/>
          <w:color w:val="000000"/>
          <w:sz w:val="22"/>
          <w:szCs w:val="22"/>
        </w:rPr>
        <w:t>onnée.</w:t>
      </w:r>
    </w:p>
    <w:p w14:paraId="1B150C99" w14:textId="77777777" w:rsidR="00F84008" w:rsidRPr="008050E0" w:rsidRDefault="00F84008" w:rsidP="00F840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90F7D1"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POS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200</w:t>
      </w:r>
      <w:r w:rsidRPr="008050E0">
        <w:rPr>
          <w:rFonts w:asciiTheme="minorHAnsi" w:hAnsiTheme="minorHAnsi" w:cs="Arial"/>
          <w:color w:val="000000"/>
          <w:sz w:val="22"/>
          <w:szCs w:val="22"/>
        </w:rPr>
        <w:t> </w:t>
      </w:r>
      <w:r w:rsidR="005A5588" w:rsidRPr="008050E0">
        <w:rPr>
          <w:rFonts w:asciiTheme="minorHAnsi" w:hAnsiTheme="minorHAnsi" w:cs="Arial"/>
          <w:color w:val="000000"/>
          <w:sz w:val="22"/>
          <w:szCs w:val="22"/>
        </w:rPr>
        <w:t>1</w:t>
      </w:r>
      <w:r w:rsidRPr="008050E0">
        <w:rPr>
          <w:rFonts w:asciiTheme="minorHAnsi" w:hAnsiTheme="minorHAnsi" w:cs="Arial"/>
          <w:color w:val="000000"/>
          <w:sz w:val="22"/>
          <w:szCs w:val="22"/>
        </w:rPr>
        <w:t>00</w:t>
      </w:r>
    </w:p>
    <w:p w14:paraId="017FC32E"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14:paraId="1D6F5C4F" w14:textId="77777777" w:rsidR="006572AD" w:rsidRPr="008050E0" w:rsidRDefault="006572A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XCOOR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 entier – l’entier renvoyé</w:t>
      </w:r>
      <w:r w:rsidR="005A5588" w:rsidRPr="008050E0">
        <w:rPr>
          <w:rFonts w:asciiTheme="minorHAnsi" w:hAnsiTheme="minorHAnsi" w:cs="Arial"/>
          <w:color w:val="000000"/>
          <w:sz w:val="22"/>
          <w:szCs w:val="22"/>
        </w:rPr>
        <w:t xml:space="preserve"> indique l’abscisse de la tortue</w:t>
      </w:r>
      <w:r w:rsidRPr="008050E0">
        <w:rPr>
          <w:rFonts w:asciiTheme="minorHAnsi" w:hAnsiTheme="minorHAnsi" w:cs="Arial"/>
          <w:color w:val="000000"/>
          <w:sz w:val="22"/>
          <w:szCs w:val="22"/>
        </w:rPr>
        <w:t>.</w:t>
      </w:r>
    </w:p>
    <w:p w14:paraId="5434F6B3" w14:textId="77777777" w:rsidR="006572AD" w:rsidRPr="008050E0" w:rsidRDefault="006572AD" w:rsidP="006572A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EE9189E" w14:textId="77777777" w:rsidR="006572AD" w:rsidRPr="008050E0"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5A5588" w:rsidRPr="008050E0">
        <w:rPr>
          <w:rFonts w:asciiTheme="minorHAnsi" w:hAnsiTheme="minorHAnsi" w:cs="Arial"/>
          <w:color w:val="4F81BD" w:themeColor="accent1"/>
          <w:sz w:val="22"/>
          <w:szCs w:val="22"/>
        </w:rPr>
        <w:t>XCOOR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w:t>
      </w:r>
      <w:r w:rsidRPr="008050E0">
        <w:rPr>
          <w:rFonts w:asciiTheme="minorHAnsi" w:hAnsiTheme="minorHAnsi" w:cs="Arial"/>
          <w:color w:val="000000"/>
          <w:sz w:val="22"/>
          <w:szCs w:val="22"/>
        </w:rPr>
        <w:t>00</w:t>
      </w:r>
    </w:p>
    <w:p w14:paraId="1F6230A1" w14:textId="77777777" w:rsidR="005A5588" w:rsidRPr="008050E0"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14:paraId="14F0520E" w14:textId="77777777" w:rsidR="005A5588" w:rsidRPr="008050E0" w:rsidRDefault="005A5588"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YCOOR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l’ordonnée de la tortue.</w:t>
      </w:r>
    </w:p>
    <w:p w14:paraId="62889416"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A60841"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YCOOR </w:t>
      </w:r>
      <w:r w:rsidRPr="008050E0">
        <w:rPr>
          <w:rFonts w:asciiTheme="minorHAnsi" w:hAnsiTheme="minorHAnsi" w:cs="Arial"/>
          <w:color w:val="000000"/>
          <w:sz w:val="22"/>
          <w:szCs w:val="22"/>
        </w:rPr>
        <w:t>→ 100</w:t>
      </w:r>
    </w:p>
    <w:p w14:paraId="78976D8B"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45255B8" w14:textId="4601B069" w:rsidR="00C01269" w:rsidRPr="008050E0" w:rsidRDefault="00C0126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vitesse de la tortue est fixée à l’entier fourni en entrée.</w:t>
      </w:r>
    </w:p>
    <w:p w14:paraId="45AF6729" w14:textId="77777777" w:rsidR="00C01269" w:rsidRPr="008050E0" w:rsidRDefault="00C01269" w:rsidP="00C0126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155846" w14:textId="77777777" w:rsidR="00C01269" w:rsidRPr="008050E0"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F16BE9" w:rsidRPr="008050E0">
        <w:rPr>
          <w:rFonts w:asciiTheme="minorHAnsi" w:hAnsiTheme="minorHAnsi" w:cs="Arial"/>
          <w:color w:val="4F81BD" w:themeColor="accent1"/>
          <w:sz w:val="22"/>
          <w:szCs w:val="22"/>
        </w:rPr>
        <w:t>VITESSE</w:t>
      </w:r>
      <w:r w:rsidRPr="008050E0">
        <w:rPr>
          <w:rFonts w:asciiTheme="minorHAnsi" w:hAnsiTheme="minorHAnsi" w:cs="Arial"/>
          <w:color w:val="4F81BD" w:themeColor="accent1"/>
          <w:sz w:val="22"/>
          <w:szCs w:val="22"/>
        </w:rPr>
        <w:t xml:space="preserve"> 100 </w:t>
      </w:r>
      <w:r w:rsidRPr="008050E0">
        <w:rPr>
          <w:rFonts w:asciiTheme="minorHAnsi" w:hAnsiTheme="minorHAnsi" w:cs="Arial"/>
          <w:color w:val="000000"/>
          <w:sz w:val="22"/>
          <w:szCs w:val="22"/>
        </w:rPr>
        <w:t>→ -</w:t>
      </w:r>
    </w:p>
    <w:p w14:paraId="4EE8611A"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43E1FD09"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1E2F5B" wp14:editId="0D766F16">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vitesse est relative aux performances de l’ordinateur sur lequel est installé </w:t>
      </w:r>
      <w:r w:rsidRPr="008050E0">
        <w:rPr>
          <w:rFonts w:asciiTheme="minorHAnsi" w:hAnsiTheme="minorHAnsi" w:cs="Arial"/>
          <w:b/>
          <w:color w:val="000000"/>
          <w:sz w:val="22"/>
          <w:szCs w:val="22"/>
        </w:rPr>
        <w:t>GVLOGO</w:t>
      </w:r>
      <w:r w:rsidRPr="008050E0">
        <w:rPr>
          <w:rFonts w:asciiTheme="minorHAnsi" w:hAnsiTheme="minorHAnsi" w:cs="Arial"/>
          <w:color w:val="000000"/>
          <w:sz w:val="22"/>
          <w:szCs w:val="22"/>
        </w:rPr>
        <w:t>.</w:t>
      </w:r>
      <w:r w:rsidR="00D66263" w:rsidRPr="008050E0">
        <w:rPr>
          <w:rFonts w:asciiTheme="minorHAnsi" w:hAnsiTheme="minorHAnsi" w:cs="Arial"/>
          <w:color w:val="000000"/>
          <w:sz w:val="22"/>
          <w:szCs w:val="22"/>
        </w:rPr>
        <w:t xml:space="preserve"> Elle est automatiquement limitée à 100.</w:t>
      </w:r>
    </w:p>
    <w:p w14:paraId="4FB50CE6"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FBCAA18" w14:textId="77777777" w:rsidR="00C01269" w:rsidRPr="008050E0" w:rsidRDefault="00C01269"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la vitesse de dessin de la tortue.</w:t>
      </w:r>
    </w:p>
    <w:p w14:paraId="33D6530E"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03D0F23"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VITESSE </w:t>
      </w:r>
      <w:r w:rsidRPr="008050E0">
        <w:rPr>
          <w:rFonts w:asciiTheme="minorHAnsi" w:hAnsiTheme="minorHAnsi" w:cs="Arial"/>
          <w:color w:val="000000"/>
          <w:sz w:val="22"/>
          <w:szCs w:val="22"/>
        </w:rPr>
        <w:t>→ 100</w:t>
      </w:r>
    </w:p>
    <w:p w14:paraId="017A7D66" w14:textId="77777777" w:rsidR="005335F5" w:rsidRPr="008050E0" w:rsidRDefault="00190D67" w:rsidP="005335F5">
      <w:pPr>
        <w:pStyle w:val="Titre4"/>
        <w:rPr>
          <w:b/>
        </w:rPr>
      </w:pPr>
      <w:r w:rsidRPr="008050E0">
        <w:rPr>
          <w:b/>
        </w:rPr>
        <w:t>Cap</w:t>
      </w:r>
      <w:r w:rsidR="005335F5" w:rsidRPr="008050E0">
        <w:rPr>
          <w:b/>
        </w:rPr>
        <w:t xml:space="preserve"> de la tortue</w:t>
      </w:r>
    </w:p>
    <w:p w14:paraId="532950B3" w14:textId="1B0FB46E" w:rsidR="006C1EA5" w:rsidRPr="008050E0" w:rsidRDefault="006C1EA5"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CAP</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FCAP</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réel </w:t>
      </w:r>
      <w:r w:rsidRPr="008050E0">
        <w:rPr>
          <w:rFonts w:asciiTheme="minorHAnsi" w:hAnsiTheme="minorHAnsi" w:cs="Arial"/>
          <w:color w:val="000000"/>
          <w:sz w:val="22"/>
          <w:szCs w:val="22"/>
        </w:rPr>
        <w:t>en entrée – ne renvoie rien – le cap de la tortue est fixé au nombre fourni en entrée. Le cap est compris entre 0 et 360.</w:t>
      </w:r>
    </w:p>
    <w:p w14:paraId="7309C807" w14:textId="77777777" w:rsidR="006C1EA5" w:rsidRPr="008050E0" w:rsidRDefault="006C1EA5" w:rsidP="006C1EA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94BBA83"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FIXECAP 90 </w:t>
      </w:r>
      <w:r w:rsidRPr="008050E0">
        <w:rPr>
          <w:rFonts w:asciiTheme="minorHAnsi" w:hAnsiTheme="minorHAnsi" w:cs="Arial"/>
          <w:color w:val="000000"/>
          <w:sz w:val="22"/>
          <w:szCs w:val="22"/>
        </w:rPr>
        <w:t>→ -</w:t>
      </w:r>
    </w:p>
    <w:p w14:paraId="493F2B1A" w14:textId="77777777" w:rsidR="00063EDE" w:rsidRPr="008050E0"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14:paraId="1765536C" w14:textId="77777777" w:rsidR="00063EDE" w:rsidRPr="008050E0" w:rsidRDefault="00063ED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CAP</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le cap de la tortue.</w:t>
      </w:r>
    </w:p>
    <w:p w14:paraId="253E1AF2" w14:textId="77777777" w:rsidR="00063EDE" w:rsidRPr="008050E0" w:rsidRDefault="00063EDE" w:rsidP="00063ED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9C7F0B" w14:textId="77777777" w:rsidR="00063EDE" w:rsidRPr="008050E0"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CAP </w:t>
      </w:r>
      <w:r w:rsidRPr="008050E0">
        <w:rPr>
          <w:rFonts w:asciiTheme="minorHAnsi" w:hAnsiTheme="minorHAnsi" w:cs="Arial"/>
          <w:color w:val="000000"/>
          <w:sz w:val="22"/>
          <w:szCs w:val="22"/>
        </w:rPr>
        <w:t>→ 90</w:t>
      </w:r>
    </w:p>
    <w:p w14:paraId="40C2ADA0" w14:textId="77777777" w:rsidR="007120FC" w:rsidRPr="008050E0"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14:paraId="078BAACB" w14:textId="77777777" w:rsidR="007120FC" w:rsidRPr="008050E0" w:rsidRDefault="007120F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VERS</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 xml:space="preserve">en entrée – renvoie un entier – </w:t>
      </w:r>
      <w:r w:rsidR="004B1695" w:rsidRPr="008050E0">
        <w:rPr>
          <w:rFonts w:asciiTheme="minorHAnsi" w:hAnsiTheme="minorHAnsi" w:cs="Arial"/>
          <w:color w:val="000000"/>
          <w:sz w:val="22"/>
          <w:szCs w:val="22"/>
        </w:rPr>
        <w:t>L’entier renvoyé indique le cap que devrait avoir la tortue pour pointer vers le point dont les coordonnées sont fournies en entrée</w:t>
      </w:r>
      <w:r w:rsidRPr="008050E0">
        <w:rPr>
          <w:rFonts w:asciiTheme="minorHAnsi" w:hAnsiTheme="minorHAnsi" w:cs="Arial"/>
          <w:color w:val="000000"/>
          <w:sz w:val="22"/>
          <w:szCs w:val="22"/>
        </w:rPr>
        <w:t>.</w:t>
      </w:r>
    </w:p>
    <w:p w14:paraId="1423F528" w14:textId="77777777" w:rsidR="007120FC" w:rsidRPr="008050E0" w:rsidRDefault="007120FC" w:rsidP="007120F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80B6FA" w14:textId="77777777" w:rsidR="007120FC" w:rsidRPr="008050E0"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VER</w:t>
      </w:r>
      <w:r w:rsidR="007120FC" w:rsidRPr="008050E0">
        <w:rPr>
          <w:rFonts w:asciiTheme="minorHAnsi" w:hAnsiTheme="minorHAnsi" w:cs="Arial"/>
          <w:color w:val="4F81BD" w:themeColor="accent1"/>
          <w:sz w:val="22"/>
          <w:szCs w:val="22"/>
        </w:rPr>
        <w:t>S [</w:t>
      </w:r>
      <w:r w:rsidRPr="008050E0">
        <w:rPr>
          <w:rFonts w:asciiTheme="minorHAnsi" w:hAnsiTheme="minorHAnsi" w:cs="Arial"/>
          <w:color w:val="4F81BD" w:themeColor="accent1"/>
          <w:sz w:val="22"/>
          <w:szCs w:val="22"/>
        </w:rPr>
        <w:t>0</w:t>
      </w:r>
      <w:r w:rsidR="007120FC" w:rsidRPr="008050E0">
        <w:rPr>
          <w:rFonts w:asciiTheme="minorHAnsi" w:hAnsiTheme="minorHAnsi" w:cs="Arial"/>
          <w:color w:val="4F81BD" w:themeColor="accent1"/>
          <w:sz w:val="22"/>
          <w:szCs w:val="22"/>
        </w:rPr>
        <w:t xml:space="preserve"> 0] </w:t>
      </w:r>
      <w:r w:rsidR="007120FC"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214</w:t>
      </w:r>
    </w:p>
    <w:p w14:paraId="5EF87E8B"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14:paraId="7E1B7FA5" w14:textId="77777777" w:rsidR="006C1EA5" w:rsidRPr="008050E0"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121A3402" wp14:editId="1390622B">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8050E0">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14:paraId="7FFCE562" w14:textId="77777777" w:rsidR="00EC5253" w:rsidRPr="008050E0" w:rsidRDefault="00A6336F" w:rsidP="00762804">
      <w:pPr>
        <w:pStyle w:val="Titre4"/>
        <w:keepNext/>
        <w:rPr>
          <w:b/>
        </w:rPr>
      </w:pPr>
      <w:r w:rsidRPr="008050E0">
        <w:rPr>
          <w:b/>
        </w:rPr>
        <w:t>Etat</w:t>
      </w:r>
      <w:r w:rsidR="00EC5253" w:rsidRPr="008050E0">
        <w:rPr>
          <w:b/>
        </w:rPr>
        <w:t xml:space="preserve"> de la tortue</w:t>
      </w:r>
    </w:p>
    <w:p w14:paraId="23F8D7F7" w14:textId="1DDE5E42" w:rsidR="00EC5253" w:rsidRPr="008050E0" w:rsidRDefault="00EC5253" w:rsidP="006F0B8F">
      <w:pPr>
        <w:pStyle w:val="NormalWeb"/>
        <w:keepNext/>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MONTRE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MT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visible.</w:t>
      </w:r>
    </w:p>
    <w:p w14:paraId="1C81DFD8" w14:textId="77777777" w:rsidR="00EC5253" w:rsidRPr="008050E0" w:rsidRDefault="00EC5253"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753564" w14:textId="76D2DEB8" w:rsidR="00EC5253" w:rsidRPr="008050E0" w:rsidRDefault="00EC5253"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MONTRE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548E019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66DFC389" w14:textId="12B72365"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CACHE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invisible.</w:t>
      </w:r>
    </w:p>
    <w:p w14:paraId="315D5C2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A40D0B" w14:textId="16D5988F"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CACHE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61953B88"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3519B6C2"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B1A2A27" wp14:editId="2512CC2C">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tortue dessine plus rapidement lorsqu’elle est invisible.</w:t>
      </w:r>
    </w:p>
    <w:p w14:paraId="36850EF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299BCF15" w14:textId="77777777"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VISIBLE?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w:t>
      </w:r>
      <w:r w:rsidR="00F26F53"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la tortue est visible,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596418B1"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01423C0" w14:textId="40FA9EA2"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VISIBLE? </w:t>
      </w:r>
      <w:r w:rsidRPr="008050E0">
        <w:rPr>
          <w:rFonts w:asciiTheme="minorHAnsi" w:hAnsiTheme="minorHAnsi" w:cs="Arial"/>
          <w:color w:val="000000"/>
          <w:sz w:val="22"/>
          <w:szCs w:val="22"/>
        </w:rPr>
        <w:t xml:space="preserve">→ </w:t>
      </w:r>
      <w:r w:rsidR="00F06615">
        <w:rPr>
          <w:rFonts w:asciiTheme="minorHAnsi" w:hAnsiTheme="minorHAnsi" w:cs="Arial"/>
          <w:color w:val="000000"/>
          <w:sz w:val="22"/>
          <w:szCs w:val="22"/>
        </w:rPr>
        <w:t>-1</w:t>
      </w:r>
    </w:p>
    <w:p w14:paraId="4FAC7AB4" w14:textId="77777777" w:rsidR="004A3A4B" w:rsidRPr="008050E0"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14:paraId="26EC3245" w14:textId="55284CE5" w:rsidR="00A6336F" w:rsidRPr="00724696"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à la tortue : son abscisse, son ordonnée, son cap</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 xml:space="preserve">sa taille, </w:t>
      </w:r>
      <w:r w:rsidR="00724696">
        <w:rPr>
          <w:rFonts w:asciiTheme="minorHAnsi" w:hAnsiTheme="minorHAnsi" w:cs="Arial"/>
          <w:color w:val="000000"/>
          <w:sz w:val="22"/>
          <w:szCs w:val="22"/>
        </w:rPr>
        <w:t xml:space="preserve">sa vitesse, </w:t>
      </w:r>
      <w:r w:rsidRPr="008050E0">
        <w:rPr>
          <w:rFonts w:asciiTheme="minorHAnsi" w:hAnsiTheme="minorHAnsi" w:cs="Arial"/>
          <w:color w:val="000000"/>
          <w:sz w:val="22"/>
          <w:szCs w:val="22"/>
        </w:rPr>
        <w:t>sa visibilité</w:t>
      </w:r>
      <w:r w:rsidR="00DB7F7D" w:rsidRPr="008050E0">
        <w:rPr>
          <w:rFonts w:asciiTheme="minorHAnsi" w:hAnsiTheme="minorHAnsi" w:cs="Arial"/>
          <w:color w:val="000000"/>
          <w:sz w:val="22"/>
          <w:szCs w:val="22"/>
        </w:rPr>
        <w:t xml:space="preserve"> et si elle est figurée par un triangle</w:t>
      </w:r>
      <w:r w:rsidRPr="00724696">
        <w:rPr>
          <w:rFonts w:asciiTheme="minorHAnsi" w:hAnsiTheme="minorHAnsi" w:cs="Arial"/>
          <w:color w:val="000000"/>
          <w:sz w:val="22"/>
          <w:szCs w:val="22"/>
        </w:rPr>
        <w:t>.</w:t>
      </w:r>
    </w:p>
    <w:p w14:paraId="0A0791F5" w14:textId="77777777" w:rsidR="00724696" w:rsidRPr="00724696" w:rsidRDefault="00724696" w:rsidP="00724696">
      <w:pPr>
        <w:pStyle w:val="NormalWeb"/>
        <w:spacing w:before="0" w:beforeAutospacing="0" w:after="0" w:afterAutospacing="0"/>
        <w:jc w:val="both"/>
        <w:rPr>
          <w:rFonts w:asciiTheme="minorHAnsi" w:hAnsiTheme="minorHAnsi" w:cs="Arial"/>
          <w:sz w:val="22"/>
          <w:szCs w:val="22"/>
        </w:rPr>
      </w:pPr>
    </w:p>
    <w:p w14:paraId="4E51439A"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1E9B502D" w14:textId="5001252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300 300 9</w:t>
      </w:r>
      <w:r w:rsidR="00724696">
        <w:rPr>
          <w:rFonts w:asciiTheme="minorHAnsi" w:hAnsiTheme="minorHAnsi" w:cs="Arial"/>
          <w:color w:val="000000"/>
          <w:sz w:val="22"/>
          <w:szCs w:val="22"/>
        </w:rPr>
        <w:t>8</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8</w:t>
      </w:r>
      <w:r w:rsidR="00724696">
        <w:rPr>
          <w:rFonts w:asciiTheme="minorHAnsi" w:hAnsiTheme="minorHAnsi" w:cs="Arial"/>
          <w:color w:val="000000"/>
          <w:sz w:val="22"/>
          <w:szCs w:val="22"/>
        </w:rPr>
        <w:t xml:space="preserve"> 100</w:t>
      </w:r>
      <w:r w:rsidR="0038724E" w:rsidRPr="008050E0">
        <w:rPr>
          <w:rFonts w:asciiTheme="minorHAnsi" w:hAnsiTheme="minorHAnsi" w:cs="Arial"/>
          <w:color w:val="000000"/>
          <w:sz w:val="22"/>
          <w:szCs w:val="22"/>
        </w:rPr>
        <w:t xml:space="preserve"> </w:t>
      </w:r>
      <w:r w:rsidR="00724696">
        <w:rPr>
          <w:rFonts w:asciiTheme="minorHAnsi" w:hAnsiTheme="minorHAnsi" w:cs="Arial"/>
          <w:color w:val="000000"/>
          <w:sz w:val="22"/>
          <w:szCs w:val="22"/>
        </w:rPr>
        <w:t>-1 0</w:t>
      </w:r>
    </w:p>
    <w:p w14:paraId="475F9109" w14:textId="77777777" w:rsidR="00A6336F" w:rsidRPr="008050E0"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14:paraId="384BD312" w14:textId="1C543F85"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de la tortue est fixé selon le contenu de la liste : abscisse, ordonnée, orientation</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DB36E2" w:rsidRPr="008050E0">
        <w:rPr>
          <w:rFonts w:asciiTheme="minorHAnsi" w:hAnsiTheme="minorHAnsi" w:cs="Arial"/>
          <w:color w:val="000000"/>
          <w:sz w:val="22"/>
          <w:szCs w:val="22"/>
        </w:rPr>
        <w:t xml:space="preserve">taille, </w:t>
      </w:r>
      <w:r w:rsidR="00724696">
        <w:rPr>
          <w:rFonts w:asciiTheme="minorHAnsi" w:hAnsiTheme="minorHAnsi" w:cs="Arial"/>
          <w:color w:val="000000"/>
          <w:sz w:val="22"/>
          <w:szCs w:val="22"/>
        </w:rPr>
        <w:t xml:space="preserve">vitesse, </w:t>
      </w:r>
      <w:r w:rsidRPr="008050E0">
        <w:rPr>
          <w:rFonts w:asciiTheme="minorHAnsi" w:hAnsiTheme="minorHAnsi" w:cs="Arial"/>
          <w:color w:val="000000"/>
          <w:sz w:val="22"/>
          <w:szCs w:val="22"/>
        </w:rPr>
        <w:t>visibilité</w:t>
      </w:r>
      <w:r w:rsidR="00DB7F7D" w:rsidRPr="008050E0">
        <w:rPr>
          <w:rFonts w:asciiTheme="minorHAnsi" w:hAnsiTheme="minorHAnsi" w:cs="Arial"/>
          <w:color w:val="000000"/>
          <w:sz w:val="22"/>
          <w:szCs w:val="22"/>
        </w:rPr>
        <w:t xml:space="preserve"> et type de tortue</w:t>
      </w:r>
      <w:r w:rsidRPr="008050E0">
        <w:rPr>
          <w:rFonts w:asciiTheme="minorHAnsi" w:hAnsiTheme="minorHAnsi" w:cs="Arial"/>
          <w:color w:val="000000"/>
          <w:sz w:val="22"/>
          <w:szCs w:val="22"/>
        </w:rPr>
        <w:t>. La tortue dessine durant le changement si le crayon est baissé.</w:t>
      </w:r>
    </w:p>
    <w:p w14:paraId="4FED3A59"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E435E2" w14:textId="5378856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[100 100 0 </w:t>
      </w:r>
      <w:r w:rsidR="00DB36E2" w:rsidRPr="008050E0">
        <w:rPr>
          <w:rFonts w:asciiTheme="minorHAnsi" w:hAnsiTheme="minorHAnsi" w:cs="Arial"/>
          <w:color w:val="4F81BD" w:themeColor="accent1"/>
          <w:sz w:val="22"/>
          <w:szCs w:val="22"/>
        </w:rPr>
        <w:t>8</w:t>
      </w:r>
      <w:r w:rsidR="00724696">
        <w:rPr>
          <w:rFonts w:asciiTheme="minorHAnsi" w:hAnsiTheme="minorHAnsi" w:cs="Arial"/>
          <w:color w:val="4F81BD" w:themeColor="accent1"/>
          <w:sz w:val="22"/>
          <w:szCs w:val="22"/>
        </w:rPr>
        <w:t> 100 -1 -1</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7FF3F8DD"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4D9F275A" w14:textId="0F832AD7" w:rsidR="00DB7F7D" w:rsidRPr="008050E0" w:rsidRDefault="00780FE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TORTUE.</w:t>
      </w:r>
      <w:r w:rsidR="00DB7F7D" w:rsidRPr="008050E0">
        <w:rPr>
          <w:rStyle w:val="lev"/>
          <w:rFonts w:asciiTheme="minorHAnsi" w:hAnsiTheme="minorHAnsi" w:cs="Arial"/>
          <w:color w:val="4F81BD" w:themeColor="accent1"/>
          <w:sz w:val="22"/>
          <w:szCs w:val="22"/>
        </w:rPr>
        <w:t>NORMALE</w:t>
      </w:r>
      <w:r w:rsidR="00DB7F7D" w:rsidRPr="008050E0">
        <w:rPr>
          <w:rStyle w:val="lev"/>
          <w:rFonts w:asciiTheme="minorHAnsi" w:hAnsiTheme="minorHAnsi" w:cs="Arial"/>
          <w:color w:val="00CCFF"/>
          <w:sz w:val="22"/>
          <w:szCs w:val="22"/>
        </w:rPr>
        <w:t> </w:t>
      </w:r>
      <w:r w:rsidR="00DB7F7D" w:rsidRPr="008050E0">
        <w:rPr>
          <w:rFonts w:asciiTheme="minorHAnsi" w:hAnsiTheme="minorHAnsi" w:cs="Arial"/>
          <w:color w:val="000000"/>
          <w:sz w:val="22"/>
          <w:szCs w:val="22"/>
        </w:rPr>
        <w:t>: n’attend rien</w:t>
      </w:r>
      <w:r w:rsidR="00DB7F7D" w:rsidRPr="008050E0">
        <w:rPr>
          <w:rFonts w:asciiTheme="minorHAnsi" w:hAnsiTheme="minorHAnsi" w:cs="Arial"/>
          <w:sz w:val="22"/>
          <w:szCs w:val="22"/>
        </w:rPr>
        <w:t xml:space="preserve"> </w:t>
      </w:r>
      <w:r w:rsidR="00DB7F7D" w:rsidRPr="008050E0">
        <w:rPr>
          <w:rFonts w:asciiTheme="minorHAnsi" w:hAnsiTheme="minorHAnsi" w:cs="Arial"/>
          <w:color w:val="000000"/>
          <w:sz w:val="22"/>
          <w:szCs w:val="22"/>
        </w:rPr>
        <w:t>en entrée – ne renvoie rien – quand elle est visible, la tortue est symbolisée par un triangle. C’est le mode par défaut.</w:t>
      </w:r>
    </w:p>
    <w:p w14:paraId="6DB58547" w14:textId="77777777" w:rsidR="00DB7F7D" w:rsidRPr="008050E0" w:rsidRDefault="00DB7F7D" w:rsidP="00DB7F7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7C6EFF9" w14:textId="360F22A5" w:rsidR="00DB7F7D" w:rsidRPr="008050E0" w:rsidRDefault="00780FEC" w:rsidP="00DB7F7D">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color w:val="4F81BD" w:themeColor="accent1"/>
          <w:sz w:val="22"/>
          <w:szCs w:val="22"/>
        </w:rPr>
        <w:t>TORTUE.</w:t>
      </w:r>
      <w:r w:rsidR="00DB7F7D" w:rsidRPr="008050E0">
        <w:rPr>
          <w:rFonts w:asciiTheme="minorHAnsi" w:hAnsiTheme="minorHAnsi" w:cs="Arial"/>
          <w:color w:val="4F81BD" w:themeColor="accent1"/>
          <w:sz w:val="22"/>
          <w:szCs w:val="22"/>
        </w:rPr>
        <w:t xml:space="preserve">NORMALE </w:t>
      </w:r>
      <w:r w:rsidR="00DB7F7D" w:rsidRPr="008050E0">
        <w:rPr>
          <w:rFonts w:asciiTheme="minorHAnsi" w:hAnsiTheme="minorHAnsi" w:cs="Arial"/>
          <w:color w:val="000000"/>
          <w:sz w:val="22"/>
          <w:szCs w:val="22"/>
        </w:rPr>
        <w:t>→ -</w:t>
      </w:r>
    </w:p>
    <w:p w14:paraId="55F114F9" w14:textId="77777777" w:rsidR="00980E17" w:rsidRPr="008050E0"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14:paraId="1CBE756B" w14:textId="043D0532" w:rsidR="00ED7A15" w:rsidRPr="008050E0" w:rsidRDefault="00ED7A1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w:t>
      </w:r>
      <w:r w:rsidR="00780FE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VERTE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ne renvoie rien – quand elle est visible, la tortue est dessinée à partir d’images </w:t>
      </w:r>
      <w:r w:rsidR="00780FEC">
        <w:rPr>
          <w:rFonts w:asciiTheme="minorHAnsi" w:hAnsiTheme="minorHAnsi" w:cs="Arial"/>
          <w:color w:val="000000"/>
          <w:sz w:val="22"/>
          <w:szCs w:val="22"/>
        </w:rPr>
        <w:t>au format PNG</w:t>
      </w:r>
      <w:r w:rsidRPr="008050E0">
        <w:rPr>
          <w:rFonts w:asciiTheme="minorHAnsi" w:hAnsiTheme="minorHAnsi" w:cs="Arial"/>
          <w:color w:val="000000"/>
          <w:sz w:val="22"/>
          <w:szCs w:val="22"/>
        </w:rPr>
        <w:t>.</w:t>
      </w:r>
    </w:p>
    <w:p w14:paraId="51AB3EFF" w14:textId="77777777" w:rsidR="00ED7A15" w:rsidRPr="008050E0" w:rsidRDefault="00ED7A15" w:rsidP="00ED7A1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19C8E29" w14:textId="0368F3D4" w:rsidR="00ED7A15" w:rsidRPr="008050E0"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TORTUE</w:t>
      </w:r>
      <w:r w:rsidR="00780FE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VERTE </w:t>
      </w:r>
      <w:r w:rsidRPr="008050E0">
        <w:rPr>
          <w:rFonts w:asciiTheme="minorHAnsi" w:hAnsiTheme="minorHAnsi" w:cs="Arial"/>
          <w:color w:val="000000"/>
          <w:sz w:val="22"/>
          <w:szCs w:val="22"/>
        </w:rPr>
        <w:t>→ -</w:t>
      </w:r>
    </w:p>
    <w:p w14:paraId="5E068659"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3B5CDACD" w14:textId="77777777" w:rsidR="00A6336F" w:rsidRPr="008050E0"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64C5CD6" wp14:editId="5D2F8D2F">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L’image est plus sympathique, mais le dessin est </w:t>
      </w:r>
      <w:r w:rsidR="00C95DFF" w:rsidRPr="008050E0">
        <w:rPr>
          <w:rFonts w:asciiTheme="minorHAnsi" w:hAnsiTheme="minorHAnsi" w:cs="Arial"/>
          <w:color w:val="000000"/>
          <w:sz w:val="22"/>
          <w:szCs w:val="22"/>
        </w:rPr>
        <w:t xml:space="preserve">un peu </w:t>
      </w:r>
      <w:r w:rsidRPr="008050E0">
        <w:rPr>
          <w:rFonts w:asciiTheme="minorHAnsi" w:hAnsiTheme="minorHAnsi" w:cs="Arial"/>
          <w:color w:val="000000"/>
          <w:sz w:val="22"/>
          <w:szCs w:val="22"/>
        </w:rPr>
        <w:t>plus lent et la précision pour les angles moindre (5°).</w:t>
      </w:r>
    </w:p>
    <w:p w14:paraId="7442B579" w14:textId="77777777" w:rsidR="00055FA8" w:rsidRPr="008050E0"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14:paraId="3E38DC57" w14:textId="516E85E2" w:rsidR="0012096A"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780FEC">
        <w:rPr>
          <w:rStyle w:val="lev"/>
          <w:rFonts w:asciiTheme="minorHAnsi" w:hAnsiTheme="minorHAnsi" w:cs="Arial"/>
          <w:color w:val="4F81BD" w:themeColor="accent1"/>
          <w:sz w:val="22"/>
          <w:szCs w:val="22"/>
        </w:rPr>
        <w:t>.</w:t>
      </w:r>
      <w:r w:rsidR="0012096A" w:rsidRPr="008050E0">
        <w:rPr>
          <w:rStyle w:val="lev"/>
          <w:rFonts w:asciiTheme="minorHAnsi" w:hAnsiTheme="minorHAnsi" w:cs="Arial"/>
          <w:color w:val="4F81BD" w:themeColor="accent1"/>
          <w:sz w:val="22"/>
          <w:szCs w:val="22"/>
        </w:rPr>
        <w:t>TAILLE</w:t>
      </w:r>
      <w:r w:rsidR="0012096A" w:rsidRPr="008050E0">
        <w:rPr>
          <w:rStyle w:val="lev"/>
          <w:rFonts w:asciiTheme="minorHAnsi" w:hAnsiTheme="minorHAnsi" w:cs="Arial"/>
          <w:color w:val="00CCFF"/>
          <w:sz w:val="22"/>
          <w:szCs w:val="22"/>
        </w:rPr>
        <w:t> </w:t>
      </w:r>
      <w:r w:rsidR="0012096A" w:rsidRPr="008050E0">
        <w:rPr>
          <w:rFonts w:asciiTheme="minorHAnsi" w:hAnsiTheme="minorHAnsi" w:cs="Arial"/>
          <w:color w:val="000000"/>
          <w:sz w:val="22"/>
          <w:szCs w:val="22"/>
        </w:rPr>
        <w:t xml:space="preserve">: attend </w:t>
      </w:r>
      <w:r w:rsidR="0012096A" w:rsidRPr="008050E0">
        <w:rPr>
          <w:rFonts w:asciiTheme="minorHAnsi" w:hAnsiTheme="minorHAnsi" w:cs="Arial"/>
          <w:sz w:val="22"/>
          <w:szCs w:val="22"/>
        </w:rPr>
        <w:t xml:space="preserve">un entier </w:t>
      </w:r>
      <w:r w:rsidR="0012096A" w:rsidRPr="008050E0">
        <w:rPr>
          <w:rFonts w:asciiTheme="minorHAnsi" w:hAnsiTheme="minorHAnsi" w:cs="Arial"/>
          <w:color w:val="000000"/>
          <w:sz w:val="22"/>
          <w:szCs w:val="22"/>
        </w:rPr>
        <w:t>en entrée – ne renvoie rien – la taille de la tortue est fixée au nombre fourni en entrée. La taille ne peut excéder 20 et ne concerne que le type par défaut, à savoir le triangle.</w:t>
      </w:r>
      <w:r w:rsidR="00DB36E2" w:rsidRPr="008050E0">
        <w:rPr>
          <w:rFonts w:asciiTheme="minorHAnsi" w:hAnsiTheme="minorHAnsi" w:cs="Arial"/>
          <w:color w:val="000000"/>
          <w:sz w:val="22"/>
          <w:szCs w:val="22"/>
        </w:rPr>
        <w:t xml:space="preserve"> La valeur par défaut est de 8.</w:t>
      </w:r>
    </w:p>
    <w:p w14:paraId="2669D956" w14:textId="77777777" w:rsidR="0012096A" w:rsidRPr="008050E0" w:rsidRDefault="0012096A" w:rsidP="0012096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5C38904" w14:textId="6EBF0DDE" w:rsidR="0012096A"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80FEC">
        <w:rPr>
          <w:rFonts w:asciiTheme="minorHAnsi" w:hAnsiTheme="minorHAnsi" w:cs="Arial"/>
          <w:color w:val="4F81BD" w:themeColor="accent1"/>
          <w:sz w:val="22"/>
          <w:szCs w:val="22"/>
        </w:rPr>
        <w:t>.</w:t>
      </w:r>
      <w:r w:rsidR="0012096A" w:rsidRPr="008050E0">
        <w:rPr>
          <w:rFonts w:asciiTheme="minorHAnsi" w:hAnsiTheme="minorHAnsi" w:cs="Arial"/>
          <w:color w:val="4F81BD" w:themeColor="accent1"/>
          <w:sz w:val="22"/>
          <w:szCs w:val="22"/>
        </w:rPr>
        <w:t xml:space="preserve">TAILLE 10 </w:t>
      </w:r>
      <w:r w:rsidR="0012096A" w:rsidRPr="008050E0">
        <w:rPr>
          <w:rFonts w:asciiTheme="minorHAnsi" w:hAnsiTheme="minorHAnsi" w:cs="Arial"/>
          <w:color w:val="000000"/>
          <w:sz w:val="22"/>
          <w:szCs w:val="22"/>
        </w:rPr>
        <w:t>→ -</w:t>
      </w:r>
    </w:p>
    <w:p w14:paraId="796C30F2"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14:paraId="469EB397"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D58E83A" wp14:editId="04483A6D">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La taille ne peut excéder 20 et ne concerne que le type par défaut, à savoir le triangle. La valeur par défaut est de 8.</w:t>
      </w:r>
    </w:p>
    <w:p w14:paraId="515C957A" w14:textId="77777777" w:rsidR="00400416"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14:paraId="67DF3931" w14:textId="5786F846" w:rsidR="00400416"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entier – l’entier renvoyé indique la taille actuelle de la tortue. </w:t>
      </w:r>
    </w:p>
    <w:p w14:paraId="79A1FEC3" w14:textId="77777777" w:rsidR="00400416" w:rsidRPr="008050E0" w:rsidRDefault="00400416" w:rsidP="0040041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6B7899B" w14:textId="609CB9B9"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TAILLE </w:t>
      </w:r>
      <w:r w:rsidRPr="008050E0">
        <w:rPr>
          <w:rFonts w:asciiTheme="minorHAnsi" w:hAnsiTheme="minorHAnsi" w:cs="Arial"/>
          <w:color w:val="000000"/>
          <w:sz w:val="22"/>
          <w:szCs w:val="22"/>
        </w:rPr>
        <w:t>→ 8</w:t>
      </w:r>
    </w:p>
    <w:p w14:paraId="5A26E86F"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14:paraId="21AFBE19" w14:textId="54D9BD2D"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DE7E00A" wp14:editId="61F62A6F">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taille renvoyée si la tortue n’est pas la tortue par défaut sera toujours </w:t>
      </w:r>
      <w:r w:rsidR="00780FEC">
        <w:rPr>
          <w:rFonts w:asciiTheme="minorHAnsi" w:hAnsiTheme="minorHAnsi" w:cs="Arial"/>
          <w:color w:val="000000"/>
          <w:sz w:val="22"/>
          <w:szCs w:val="22"/>
        </w:rPr>
        <w:t>indépendante de celle de la tortue PNG qui ne bouge pas !</w:t>
      </w:r>
    </w:p>
    <w:p w14:paraId="6E1C7B67" w14:textId="77777777" w:rsidR="00D86A20" w:rsidRPr="008050E0" w:rsidRDefault="009C041E" w:rsidP="009C041E">
      <w:pPr>
        <w:pStyle w:val="Titre4"/>
        <w:rPr>
          <w:b/>
        </w:rPr>
      </w:pPr>
      <w:r w:rsidRPr="008050E0">
        <w:rPr>
          <w:b/>
        </w:rPr>
        <w:t>Le crayon</w:t>
      </w:r>
    </w:p>
    <w:p w14:paraId="55B712B5" w14:textId="778DE650" w:rsidR="00F26F53" w:rsidRPr="008050E0" w:rsidRDefault="00F26F53"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BC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14:paraId="6B557FF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1C3619" w14:textId="19C991C9"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BAISSE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37543C9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5A64394" w14:textId="64EA9646"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LEVE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LC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levé et donc ne dessine pas lorsque la tortue est déplacée.</w:t>
      </w:r>
    </w:p>
    <w:p w14:paraId="467B57D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4E67DA0" w14:textId="1693D57F"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LEVE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196E096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2D6BFA61" w14:textId="77777777"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crayon est baissé,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2713109"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72D8EB" w14:textId="16978A93"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BAISSE?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FF8A77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713DFA1D" w14:textId="76A92EB8" w:rsidR="00FB0D1D" w:rsidRPr="008050E0" w:rsidRDefault="00FB0D1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d’écriture du crayon de la tortue</w:t>
      </w:r>
      <w:r w:rsidRPr="008050E0">
        <w:rPr>
          <w:rStyle w:val="Appelnotedebasdep"/>
          <w:rFonts w:asciiTheme="minorHAnsi" w:hAnsiTheme="minorHAnsi" w:cs="Arial"/>
          <w:color w:val="000000"/>
          <w:sz w:val="22"/>
          <w:szCs w:val="22"/>
        </w:rPr>
        <w:footnoteReference w:id="13"/>
      </w:r>
      <w:r w:rsidRPr="008050E0">
        <w:rPr>
          <w:rFonts w:asciiTheme="minorHAnsi" w:hAnsiTheme="minorHAnsi" w:cs="Arial"/>
          <w:color w:val="000000"/>
          <w:sz w:val="22"/>
          <w:szCs w:val="22"/>
        </w:rPr>
        <w:t>.</w:t>
      </w:r>
    </w:p>
    <w:p w14:paraId="71B121F8" w14:textId="77777777" w:rsidR="00FB0D1D" w:rsidRPr="008050E0" w:rsidRDefault="00FB0D1D" w:rsidP="00FB0D1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371159D" w14:textId="60D6B536" w:rsidR="00FB0D1D" w:rsidRPr="008050E0"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5 </w:t>
      </w:r>
      <w:r w:rsidRPr="008050E0">
        <w:rPr>
          <w:rFonts w:asciiTheme="minorHAnsi" w:hAnsiTheme="minorHAnsi" w:cs="Arial"/>
          <w:color w:val="000000"/>
          <w:sz w:val="22"/>
          <w:szCs w:val="22"/>
        </w:rPr>
        <w:t>→ -</w:t>
      </w:r>
    </w:p>
    <w:p w14:paraId="1456FEE1"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D0ABCDD" w14:textId="27F2BA7A" w:rsidR="00BA6DAE" w:rsidRPr="008050E0" w:rsidRDefault="00BA6DA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CRAYON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CC</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crayon de la tortue.</w:t>
      </w:r>
    </w:p>
    <w:p w14:paraId="5FFC4FD0" w14:textId="77777777" w:rsidR="00BA6DAE" w:rsidRPr="008050E0" w:rsidRDefault="00BA6DAE" w:rsidP="00BA6DA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D8EBD1F" w14:textId="25E89657" w:rsidR="00BA6DAE" w:rsidRPr="008050E0"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5</w:t>
      </w:r>
    </w:p>
    <w:p w14:paraId="17FA30F2" w14:textId="77777777" w:rsidR="004527E9" w:rsidRPr="008050E0"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14:paraId="74346FEE" w14:textId="6438375A" w:rsidR="005D5EED" w:rsidRPr="008050E0" w:rsidRDefault="005D5EED"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001F65C1">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00241169" w:rsidRPr="008050E0">
        <w:rPr>
          <w:rStyle w:val="lev"/>
          <w:rFonts w:asciiTheme="minorHAnsi" w:hAnsiTheme="minorHAnsi" w:cs="Arial"/>
          <w:color w:val="00CCFF"/>
          <w:sz w:val="22"/>
          <w:szCs w:val="22"/>
        </w:rPr>
        <w:t> </w:t>
      </w:r>
      <w:r w:rsidR="00241169"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l’épaisseur du trait du crayon de la tortue est fixée au nombre fourni en entrée.</w:t>
      </w:r>
    </w:p>
    <w:p w14:paraId="1AB6EA42" w14:textId="77777777" w:rsidR="005D5EED" w:rsidRPr="008050E0" w:rsidRDefault="005D5EED" w:rsidP="00EB1EAB">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645B5EC" w14:textId="39BBD73D" w:rsidR="005D5EED" w:rsidRPr="008050E0" w:rsidRDefault="005D5EED"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2 </w:t>
      </w:r>
      <w:r w:rsidRPr="008050E0">
        <w:rPr>
          <w:rFonts w:asciiTheme="minorHAnsi" w:hAnsiTheme="minorHAnsi" w:cs="Arial"/>
          <w:color w:val="000000"/>
          <w:sz w:val="22"/>
          <w:szCs w:val="22"/>
        </w:rPr>
        <w:t>→ -</w:t>
      </w:r>
    </w:p>
    <w:p w14:paraId="6B6117A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14:paraId="06D5DB8F" w14:textId="1B704A2E" w:rsidR="005D5EED" w:rsidRPr="008050E0" w:rsidRDefault="001F65C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00241169" w:rsidRPr="008050E0">
        <w:rPr>
          <w:rStyle w:val="lev"/>
          <w:rFonts w:asciiTheme="minorHAnsi" w:hAnsiTheme="minorHAnsi" w:cs="Arial"/>
          <w:color w:val="4F81BD" w:themeColor="accent1"/>
          <w:sz w:val="22"/>
          <w:szCs w:val="22"/>
        </w:rPr>
        <w:t>CRAYON</w:t>
      </w:r>
      <w:r w:rsidR="005D5EED" w:rsidRPr="008050E0">
        <w:rPr>
          <w:rStyle w:val="lev"/>
          <w:rFonts w:asciiTheme="minorHAnsi" w:hAnsiTheme="minorHAnsi" w:cs="Arial"/>
          <w:color w:val="00CCFF"/>
          <w:sz w:val="22"/>
          <w:szCs w:val="22"/>
        </w:rPr>
        <w:t> </w:t>
      </w:r>
      <w:r w:rsidR="005D5EED" w:rsidRPr="008050E0">
        <w:rPr>
          <w:rFonts w:asciiTheme="minorHAnsi" w:hAnsiTheme="minorHAnsi" w:cs="Arial"/>
          <w:color w:val="000000"/>
          <w:sz w:val="22"/>
          <w:szCs w:val="22"/>
        </w:rPr>
        <w:t xml:space="preserve">: n’attend </w:t>
      </w:r>
      <w:r w:rsidR="005D5EED" w:rsidRPr="008050E0">
        <w:rPr>
          <w:rFonts w:asciiTheme="minorHAnsi" w:hAnsiTheme="minorHAnsi" w:cs="Arial"/>
          <w:sz w:val="22"/>
          <w:szCs w:val="22"/>
        </w:rPr>
        <w:t xml:space="preserve">rien </w:t>
      </w:r>
      <w:r w:rsidR="005D5EED" w:rsidRPr="008050E0">
        <w:rPr>
          <w:rFonts w:asciiTheme="minorHAnsi" w:hAnsiTheme="minorHAnsi" w:cs="Arial"/>
          <w:color w:val="000000"/>
          <w:sz w:val="22"/>
          <w:szCs w:val="22"/>
        </w:rPr>
        <w:t>en entrée – renvoie un entier – l’entier renvoyé correspond à l’épaisseur de trait du crayon de la tortue.</w:t>
      </w:r>
    </w:p>
    <w:p w14:paraId="5554A7B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BB3A646" w14:textId="0126D9C5"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2</w:t>
      </w:r>
    </w:p>
    <w:p w14:paraId="25FE9024" w14:textId="77777777" w:rsidR="006A1C9E" w:rsidRPr="008050E0"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14:paraId="31EC7E36" w14:textId="38C0C460"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w:t>
      </w:r>
      <w:r w:rsidR="009E5E50">
        <w:rPr>
          <w:rStyle w:val="lev"/>
          <w:rFonts w:asciiTheme="minorHAnsi" w:hAnsiTheme="minorHAnsi" w:cs="Arial"/>
          <w:color w:val="4F81BD" w:themeColor="accent1"/>
          <w:sz w:val="22"/>
          <w:szCs w:val="22"/>
        </w:rPr>
        <w:t>.</w:t>
      </w:r>
      <w:r w:rsidR="00BB03A5"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écrit dans la couleur complémentaire de la couleur en cours.</w:t>
      </w:r>
    </w:p>
    <w:p w14:paraId="58B29BE2"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1304C4" w14:textId="563A66AC"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INVERSE</w:t>
      </w:r>
      <w:r w:rsidR="009E5E50">
        <w:rPr>
          <w:rFonts w:asciiTheme="minorHAnsi" w:hAnsiTheme="minorHAnsi" w:cs="Arial"/>
          <w:color w:val="4F81BD" w:themeColor="accent1"/>
          <w:sz w:val="22"/>
          <w:szCs w:val="22"/>
        </w:rPr>
        <w:t>.</w:t>
      </w:r>
      <w:r w:rsidR="00BB03A5" w:rsidRPr="008050E0">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0FAAC0FA"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24B9EE45" w14:textId="77777777"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GOMME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efface en avançant.</w:t>
      </w:r>
    </w:p>
    <w:p w14:paraId="0BF6906E"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0F8AC1"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GOMME </w:t>
      </w:r>
      <w:r w:rsidRPr="008050E0">
        <w:rPr>
          <w:rFonts w:asciiTheme="minorHAnsi" w:hAnsiTheme="minorHAnsi" w:cs="Arial"/>
          <w:color w:val="000000"/>
          <w:sz w:val="22"/>
          <w:szCs w:val="22"/>
        </w:rPr>
        <w:t>→ -</w:t>
      </w:r>
    </w:p>
    <w:p w14:paraId="284AC9D5"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582DC14D" w14:textId="77777777" w:rsidR="006A1C9E"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E1AAF04" wp14:editId="3BC6BF10">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color w:val="000000"/>
          <w:sz w:val="22"/>
          <w:szCs w:val="22"/>
        </w:rPr>
        <w:t xml:space="preserve">  </w:t>
      </w:r>
      <w:r w:rsidR="00EB1EAB" w:rsidRPr="008050E0">
        <w:rPr>
          <w:rFonts w:asciiTheme="minorHAnsi" w:hAnsiTheme="minorHAnsi" w:cs="Arial"/>
          <w:color w:val="000000"/>
          <w:sz w:val="22"/>
          <w:szCs w:val="22"/>
        </w:rPr>
        <w:t>Si</w:t>
      </w:r>
      <w:r w:rsidRPr="008050E0">
        <w:rPr>
          <w:rFonts w:asciiTheme="minorHAnsi" w:hAnsiTheme="minorHAnsi" w:cs="Arial"/>
          <w:color w:val="000000"/>
          <w:sz w:val="22"/>
          <w:szCs w:val="22"/>
        </w:rPr>
        <w:t xml:space="preserve"> la couleur de l’écran est modifiée, les traits effacés réapparaîtront.</w:t>
      </w:r>
    </w:p>
    <w:p w14:paraId="6E5D8767" w14:textId="77777777" w:rsidR="008F0638"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14:paraId="152071DB" w14:textId="77777777" w:rsidR="008F0638" w:rsidRPr="008050E0" w:rsidRDefault="008F063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NORMAL</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n’inverse plus et n’efface plus.</w:t>
      </w:r>
    </w:p>
    <w:p w14:paraId="18BCA6B8" w14:textId="77777777" w:rsidR="008F0638" w:rsidRPr="008050E0" w:rsidRDefault="008F0638" w:rsidP="008F063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8549140" w14:textId="77777777" w:rsidR="008F0638" w:rsidRPr="008050E0"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NORMAL</w:t>
      </w:r>
      <w:r w:rsidR="008F0638" w:rsidRPr="008050E0">
        <w:rPr>
          <w:rFonts w:asciiTheme="minorHAnsi" w:hAnsiTheme="minorHAnsi" w:cs="Arial"/>
          <w:color w:val="4F81BD" w:themeColor="accent1"/>
          <w:sz w:val="22"/>
          <w:szCs w:val="22"/>
        </w:rPr>
        <w:t xml:space="preserve"> </w:t>
      </w:r>
      <w:r w:rsidR="008F0638" w:rsidRPr="008050E0">
        <w:rPr>
          <w:rFonts w:asciiTheme="minorHAnsi" w:hAnsiTheme="minorHAnsi" w:cs="Arial"/>
          <w:color w:val="000000"/>
          <w:sz w:val="22"/>
          <w:szCs w:val="22"/>
        </w:rPr>
        <w:t>→ -</w:t>
      </w:r>
    </w:p>
    <w:p w14:paraId="7F5504C2" w14:textId="77777777" w:rsidR="00A6336F" w:rsidRPr="008050E0"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14:paraId="7BA495BC" w14:textId="02E045F2"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14:paraId="741158E3"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588BE597" w14:textId="057247C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xml:space="preserve">→ 1 1 </w:t>
      </w:r>
      <w:r w:rsidR="004A2095">
        <w:rPr>
          <w:rFonts w:asciiTheme="minorHAnsi" w:hAnsiTheme="minorHAnsi" w:cs="Arial"/>
          <w:color w:val="000000"/>
          <w:sz w:val="22"/>
          <w:szCs w:val="22"/>
        </w:rPr>
        <w:t>-1 0</w:t>
      </w:r>
    </w:p>
    <w:p w14:paraId="09F3A5B4" w14:textId="77777777"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p>
    <w:p w14:paraId="6328A7AE" w14:textId="5EA137B3"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004A2095" w:rsidRPr="004A2095">
        <w:rPr>
          <w:rFonts w:asciiTheme="minorHAnsi" w:hAnsiTheme="minorHAnsi" w:cs="Arial"/>
          <w:sz w:val="22"/>
          <w:szCs w:val="22"/>
        </w:rPr>
        <w:t>ou</w:t>
      </w:r>
      <w:r w:rsidR="004A2095">
        <w:rPr>
          <w:rFonts w:asciiTheme="minorHAnsi" w:hAnsiTheme="minorHAnsi" w:cs="Arial"/>
          <w:color w:val="4F81BD" w:themeColor="accent1"/>
          <w:sz w:val="22"/>
          <w:szCs w:val="22"/>
        </w:rPr>
        <w:t xml:space="preserve"> </w:t>
      </w:r>
      <w:r w:rsidR="004A2095"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.ETAT.</w:t>
      </w:r>
      <w:r w:rsidR="004A2095" w:rsidRPr="008050E0">
        <w:rPr>
          <w:rStyle w:val="lev"/>
          <w:rFonts w:asciiTheme="minorHAnsi" w:hAnsiTheme="minorHAnsi" w:cs="Arial"/>
          <w:color w:val="4F81BD" w:themeColor="accent1"/>
          <w:sz w:val="22"/>
          <w:szCs w:val="22"/>
        </w:rPr>
        <w:t>CRAYON</w:t>
      </w:r>
      <w:r w:rsidR="004A2095"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FEC</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du crayon est fixé selon le contenu de la liste : couleur, épaisseur, écriture ou non, inversion ou non.</w:t>
      </w:r>
    </w:p>
    <w:p w14:paraId="29B5AE61"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9EF95DB" w14:textId="73E0793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4A20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4A2095">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[1 2 </w:t>
      </w:r>
      <w:r w:rsidR="004A2095">
        <w:rPr>
          <w:rFonts w:asciiTheme="minorHAnsi" w:hAnsiTheme="minorHAnsi" w:cs="Arial"/>
          <w:color w:val="4F81BD" w:themeColor="accent1"/>
          <w:sz w:val="22"/>
          <w:szCs w:val="22"/>
        </w:rPr>
        <w:t>-1 0</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3754CB80" w14:textId="77777777" w:rsidR="004347A4" w:rsidRPr="008050E0" w:rsidRDefault="004347A4" w:rsidP="00762804">
      <w:pPr>
        <w:pStyle w:val="Titre4"/>
        <w:keepNext/>
        <w:pBdr>
          <w:left w:val="dotted" w:sz="6" w:space="0" w:color="4F81BD" w:themeColor="accent1"/>
        </w:pBdr>
        <w:rPr>
          <w:b/>
        </w:rPr>
      </w:pPr>
      <w:r w:rsidRPr="008050E0">
        <w:rPr>
          <w:b/>
        </w:rPr>
        <w:t>Formes prédéfinies</w:t>
      </w:r>
    </w:p>
    <w:p w14:paraId="4B0FB847" w14:textId="77777777" w:rsidR="004347A4" w:rsidRDefault="00F71054" w:rsidP="00762804">
      <w:pPr>
        <w:keepNext/>
        <w:spacing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fournit </w:t>
      </w:r>
      <w:r w:rsidR="00657E18" w:rsidRPr="008050E0">
        <w:rPr>
          <w:rFonts w:cs="Arial"/>
          <w:sz w:val="22"/>
          <w:szCs w:val="22"/>
        </w:rPr>
        <w:t>plusieurs</w:t>
      </w:r>
      <w:r w:rsidRPr="008050E0">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14:paraId="5263A77B" w14:textId="4D060171" w:rsidR="00915491" w:rsidRDefault="00915491" w:rsidP="00762804">
      <w:pPr>
        <w:keepNext/>
        <w:spacing w:after="120" w:line="240" w:lineRule="auto"/>
        <w:ind w:firstLine="567"/>
        <w:jc w:val="both"/>
        <w:rPr>
          <w:rFonts w:cs="Arial"/>
          <w:sz w:val="22"/>
          <w:szCs w:val="22"/>
        </w:rPr>
      </w:pPr>
      <w:r>
        <w:rPr>
          <w:rFonts w:cs="Arial"/>
          <w:noProof/>
          <w:sz w:val="22"/>
          <w:szCs w:val="22"/>
          <w:lang w:eastAsia="fr-FR"/>
        </w:rPr>
        <w:drawing>
          <wp:inline distT="0" distB="0" distL="0" distR="0" wp14:anchorId="3FF7FAA5" wp14:editId="529CA160">
            <wp:extent cx="304800" cy="304800"/>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Afin d’éviter un conflit entre le nom des éventuelles procédures définies par l’utilisateur et celui des primitives de dessins de formes, on emploie pour nommer ces dernières le préfixe F_.</w:t>
      </w:r>
    </w:p>
    <w:p w14:paraId="351D6046" w14:textId="32076794"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est dessiné avec les coordonnées de deux points fournies en entrée</w:t>
      </w:r>
      <w:r w:rsidR="00CE299F" w:rsidRPr="008050E0">
        <w:rPr>
          <w:rStyle w:val="Appelnotedebasdep"/>
          <w:rFonts w:asciiTheme="minorHAnsi" w:hAnsiTheme="minorHAnsi" w:cs="Arial"/>
          <w:color w:val="000000"/>
          <w:sz w:val="22"/>
          <w:szCs w:val="22"/>
        </w:rPr>
        <w:footnoteReference w:id="14"/>
      </w:r>
      <w:r w:rsidR="00CE299F" w:rsidRPr="008050E0">
        <w:rPr>
          <w:rFonts w:asciiTheme="minorHAnsi" w:hAnsiTheme="minorHAnsi" w:cs="Arial"/>
          <w:color w:val="000000"/>
          <w:sz w:val="22"/>
          <w:szCs w:val="22"/>
        </w:rPr>
        <w:t>.</w:t>
      </w:r>
    </w:p>
    <w:p w14:paraId="43032729"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021F8A" w14:textId="40DF6033"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RECTANGLE [100 100 200 200] </w:t>
      </w:r>
      <w:r w:rsidR="00CE299F" w:rsidRPr="008050E0">
        <w:rPr>
          <w:rFonts w:cs="Arial"/>
          <w:color w:val="000000"/>
          <w:sz w:val="22"/>
          <w:szCs w:val="22"/>
        </w:rPr>
        <w:t>→ -</w:t>
      </w:r>
    </w:p>
    <w:p w14:paraId="4B80F48F" w14:textId="77777777" w:rsidR="00EB1EAB" w:rsidRPr="008050E0" w:rsidRDefault="00EB1EAB" w:rsidP="0061715A">
      <w:pPr>
        <w:spacing w:before="0" w:after="0" w:line="240" w:lineRule="auto"/>
        <w:ind w:firstLine="567"/>
        <w:jc w:val="both"/>
        <w:rPr>
          <w:rFonts w:cs="Arial"/>
          <w:color w:val="000000"/>
          <w:sz w:val="22"/>
          <w:szCs w:val="22"/>
        </w:rPr>
      </w:pPr>
    </w:p>
    <w:p w14:paraId="2D32DC81" w14:textId="727DD09B" w:rsidR="00CE299F" w:rsidRPr="008050E0" w:rsidRDefault="0091549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ARRONDI</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arrondi est dessiné avec les coordonnées de deux points fournies en entrée.</w:t>
      </w:r>
    </w:p>
    <w:p w14:paraId="13421071" w14:textId="77777777" w:rsidR="00CE299F" w:rsidRPr="008050E0" w:rsidRDefault="00CE299F" w:rsidP="0061715A">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7D6EC7" w14:textId="4E943CE4" w:rsidR="00CE299F" w:rsidRPr="008050E0" w:rsidRDefault="006A5B3B" w:rsidP="0061715A">
      <w:pPr>
        <w:keepNext/>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RECTANGLE</w:t>
      </w:r>
      <w:r w:rsidR="00915491">
        <w:rPr>
          <w:rFonts w:cs="Arial"/>
          <w:color w:val="4F81BD" w:themeColor="accent1"/>
          <w:sz w:val="22"/>
          <w:szCs w:val="22"/>
        </w:rPr>
        <w:t>.</w:t>
      </w:r>
      <w:r w:rsidR="00CE299F" w:rsidRPr="008050E0">
        <w:rPr>
          <w:rFonts w:cs="Arial"/>
          <w:color w:val="4F81BD" w:themeColor="accent1"/>
          <w:sz w:val="22"/>
          <w:szCs w:val="22"/>
        </w:rPr>
        <w:t xml:space="preserve">ARRONDI [50 100 150 200] </w:t>
      </w:r>
      <w:r w:rsidR="00CE299F" w:rsidRPr="008050E0">
        <w:rPr>
          <w:rFonts w:cs="Arial"/>
          <w:color w:val="000000"/>
          <w:sz w:val="22"/>
          <w:szCs w:val="22"/>
        </w:rPr>
        <w:t>→ -</w:t>
      </w:r>
    </w:p>
    <w:p w14:paraId="2F0FBD2F" w14:textId="77777777" w:rsidR="0061715A" w:rsidRPr="008050E0" w:rsidRDefault="0061715A" w:rsidP="0061715A">
      <w:pPr>
        <w:keepNext/>
        <w:spacing w:before="0" w:after="0" w:line="240" w:lineRule="auto"/>
        <w:ind w:firstLine="567"/>
        <w:jc w:val="both"/>
        <w:rPr>
          <w:rFonts w:cs="Arial"/>
          <w:color w:val="000000"/>
          <w:sz w:val="22"/>
          <w:szCs w:val="22"/>
        </w:rPr>
      </w:pPr>
    </w:p>
    <w:p w14:paraId="09D97557" w14:textId="5E620C32" w:rsidR="00CE299F" w:rsidRPr="008050E0" w:rsidRDefault="00915491"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CARRE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carré est dessiné avec les coordonnées du point supérieur gauche suivies de la longueur de son côté.</w:t>
      </w:r>
    </w:p>
    <w:p w14:paraId="76774618" w14:textId="77777777" w:rsidR="00CE299F" w:rsidRPr="008050E0" w:rsidRDefault="00CE299F" w:rsidP="00CF6E50">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C90F76" w14:textId="68A038CD" w:rsidR="00CE299F" w:rsidRPr="008050E0" w:rsidRDefault="006A5B3B" w:rsidP="00CF6E50">
      <w:pPr>
        <w:keepNext/>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CARRE [20 20 50] </w:t>
      </w:r>
      <w:r w:rsidR="00CE299F" w:rsidRPr="008050E0">
        <w:rPr>
          <w:rFonts w:cs="Arial"/>
          <w:color w:val="000000"/>
          <w:sz w:val="22"/>
          <w:szCs w:val="22"/>
        </w:rPr>
        <w:t>→ -</w:t>
      </w:r>
    </w:p>
    <w:p w14:paraId="34630EBD" w14:textId="77777777" w:rsidR="0061715A" w:rsidRPr="008050E0" w:rsidRDefault="0061715A" w:rsidP="0061715A">
      <w:pPr>
        <w:spacing w:before="0" w:after="0" w:line="240" w:lineRule="auto"/>
        <w:ind w:firstLine="567"/>
        <w:jc w:val="both"/>
        <w:rPr>
          <w:rFonts w:cs="Arial"/>
          <w:color w:val="000000"/>
          <w:sz w:val="22"/>
          <w:szCs w:val="22"/>
        </w:rPr>
      </w:pPr>
    </w:p>
    <w:p w14:paraId="57393F93" w14:textId="2A7D3C90"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ELLIPSE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une ellipse est dessinée avec les coordonnées de deux points fournies en entrée.</w:t>
      </w:r>
    </w:p>
    <w:p w14:paraId="4A48DF3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A821A3" w14:textId="241C2ECC"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ELLIPSE [100 100 200 200] </w:t>
      </w:r>
      <w:r w:rsidR="00CE299F" w:rsidRPr="008050E0">
        <w:rPr>
          <w:rFonts w:cs="Arial"/>
          <w:color w:val="000000"/>
          <w:sz w:val="22"/>
          <w:szCs w:val="22"/>
        </w:rPr>
        <w:t>→ -</w:t>
      </w:r>
    </w:p>
    <w:p w14:paraId="151F5032" w14:textId="77777777" w:rsidR="0061715A" w:rsidRPr="008050E0" w:rsidRDefault="0061715A" w:rsidP="0061715A">
      <w:pPr>
        <w:spacing w:before="0" w:after="0" w:line="240" w:lineRule="auto"/>
        <w:ind w:firstLine="567"/>
        <w:jc w:val="both"/>
        <w:rPr>
          <w:rFonts w:cs="Arial"/>
          <w:color w:val="000000"/>
          <w:sz w:val="22"/>
          <w:szCs w:val="22"/>
        </w:rPr>
      </w:pPr>
    </w:p>
    <w:p w14:paraId="6D5449CE" w14:textId="61FB6678" w:rsidR="00CE299F" w:rsidRPr="008050E0" w:rsidRDefault="006A5B3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CE299F" w:rsidRPr="008050E0">
        <w:rPr>
          <w:rStyle w:val="lev"/>
          <w:rFonts w:asciiTheme="minorHAnsi" w:hAnsiTheme="minorHAnsi" w:cs="Arial"/>
          <w:color w:val="4F81BD" w:themeColor="accent1"/>
          <w:sz w:val="22"/>
          <w:szCs w:val="22"/>
        </w:rPr>
        <w:t>CERCLE</w:t>
      </w:r>
      <w:r w:rsidR="00CE299F" w:rsidRPr="008050E0">
        <w:rPr>
          <w:rStyle w:val="lev"/>
          <w:rFonts w:asciiTheme="minorHAnsi" w:hAnsiTheme="minorHAnsi" w:cs="Arial"/>
          <w:color w:val="00CCFF"/>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cercle est dessiné avec les coordonnées du </w:t>
      </w:r>
      <w:r w:rsidR="00E76CBB" w:rsidRPr="008050E0">
        <w:rPr>
          <w:rFonts w:asciiTheme="minorHAnsi" w:hAnsiTheme="minorHAnsi" w:cs="Arial"/>
          <w:color w:val="000000"/>
          <w:sz w:val="22"/>
          <w:szCs w:val="22"/>
        </w:rPr>
        <w:t>premier point</w:t>
      </w:r>
      <w:r w:rsidR="00CE299F" w:rsidRPr="008050E0">
        <w:rPr>
          <w:rFonts w:asciiTheme="minorHAnsi" w:hAnsiTheme="minorHAnsi" w:cs="Arial"/>
          <w:color w:val="000000"/>
          <w:sz w:val="22"/>
          <w:szCs w:val="22"/>
        </w:rPr>
        <w:t xml:space="preserve"> du cercle suivies de la longueur de son rayon.</w:t>
      </w:r>
    </w:p>
    <w:p w14:paraId="55A0542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940CD" w14:textId="303A75F9"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CERCLE [20 20 50] </w:t>
      </w:r>
      <w:r w:rsidR="00CE299F" w:rsidRPr="008050E0">
        <w:rPr>
          <w:rFonts w:cs="Arial"/>
          <w:color w:val="000000"/>
          <w:sz w:val="22"/>
          <w:szCs w:val="22"/>
        </w:rPr>
        <w:t>→ -</w:t>
      </w:r>
    </w:p>
    <w:p w14:paraId="7DC7A9C6" w14:textId="77777777" w:rsidR="0061715A" w:rsidRPr="008050E0" w:rsidRDefault="0061715A" w:rsidP="0061715A">
      <w:pPr>
        <w:spacing w:before="0" w:after="0" w:line="240" w:lineRule="auto"/>
        <w:ind w:firstLine="567"/>
        <w:jc w:val="both"/>
        <w:rPr>
          <w:rFonts w:cs="Arial"/>
          <w:color w:val="000000"/>
          <w:sz w:val="22"/>
          <w:szCs w:val="22"/>
        </w:rPr>
      </w:pPr>
    </w:p>
    <w:p w14:paraId="6FC8FEB3" w14:textId="77777777" w:rsidR="00E76CBB" w:rsidRPr="008050E0" w:rsidRDefault="00E76CB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REMPLIS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pleines et par conséquent recouvriront celles qui seront placées dans leur espace de dessin.</w:t>
      </w:r>
    </w:p>
    <w:p w14:paraId="0CE00DD8" w14:textId="77777777" w:rsidR="00E76CBB" w:rsidRPr="008050E0" w:rsidRDefault="00E76CBB" w:rsidP="00E76CB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7FD1D7"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REMPLIS </w:t>
      </w:r>
      <w:r w:rsidRPr="008050E0">
        <w:rPr>
          <w:rFonts w:asciiTheme="minorHAnsi" w:hAnsiTheme="minorHAnsi" w:cs="Arial"/>
          <w:color w:val="000000"/>
          <w:sz w:val="22"/>
          <w:szCs w:val="22"/>
        </w:rPr>
        <w:t>→ -</w:t>
      </w:r>
    </w:p>
    <w:p w14:paraId="64A1EBB0"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14:paraId="32DB9CD3" w14:textId="43AE2E56" w:rsidR="00E76CBB" w:rsidRPr="008050E0" w:rsidRDefault="00E76CBB"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LAISSE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VOIR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14:paraId="2E1C14FC" w14:textId="77777777" w:rsidR="00E76CBB" w:rsidRPr="008050E0"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65DC238" w14:textId="0C346DC4" w:rsidR="00E76CBB" w:rsidRPr="008050E0"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LAISSE</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VOIR </w:t>
      </w:r>
      <w:r w:rsidRPr="008050E0">
        <w:rPr>
          <w:rFonts w:asciiTheme="minorHAnsi" w:hAnsiTheme="minorHAnsi" w:cs="Arial"/>
          <w:color w:val="000000"/>
          <w:sz w:val="22"/>
          <w:szCs w:val="22"/>
        </w:rPr>
        <w:t>→ -</w:t>
      </w:r>
    </w:p>
    <w:p w14:paraId="55F09A6F"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A618818" w14:textId="77777777" w:rsidR="00EB1EAB" w:rsidRPr="008050E0" w:rsidRDefault="00EB1EAB" w:rsidP="00EB1EAB">
      <w:pPr>
        <w:pStyle w:val="Titre4"/>
        <w:keepNext/>
        <w:rPr>
          <w:b/>
        </w:rPr>
      </w:pPr>
      <w:r w:rsidRPr="008050E0">
        <w:rPr>
          <w:b/>
        </w:rPr>
        <w:t>Texte avec la tortue</w:t>
      </w:r>
    </w:p>
    <w:p w14:paraId="5AAEA62E"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p>
    <w:p w14:paraId="792A2C04" w14:textId="77777777" w:rsidR="00EB1EAB" w:rsidRPr="008050E0" w:rsidRDefault="00EB1EAB" w:rsidP="00EB1EAB">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14:paraId="61E79893"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CD53AD0" w14:textId="7A7233F9" w:rsidR="00EB1EAB" w:rsidRPr="008050E0" w:rsidRDefault="00EB1EA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un mot </w:t>
      </w:r>
      <w:r w:rsidR="007758FD" w:rsidRPr="008050E0">
        <w:rPr>
          <w:rFonts w:asciiTheme="minorHAnsi" w:hAnsiTheme="minorHAnsi" w:cs="Arial"/>
          <w:color w:val="000000"/>
          <w:sz w:val="22"/>
          <w:szCs w:val="22"/>
        </w:rPr>
        <w:t>ou</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14:paraId="6B3DF741" w14:textId="77777777" w:rsidR="00EB1EAB" w:rsidRPr="008050E0" w:rsidRDefault="00EB1EAB" w:rsidP="00EB1EA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3437392" w14:textId="3EFEBEEA" w:rsidR="00EB1EAB" w:rsidRPr="008050E0" w:rsidRDefault="007758FD" w:rsidP="00EB1EAB">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915491">
        <w:rPr>
          <w:rFonts w:cs="Arial"/>
          <w:color w:val="4F81BD" w:themeColor="accent1"/>
          <w:sz w:val="22"/>
          <w:szCs w:val="22"/>
        </w:rPr>
        <w:t>.</w:t>
      </w:r>
      <w:r w:rsidRPr="008050E0">
        <w:rPr>
          <w:rFonts w:cs="Arial"/>
          <w:color w:val="4F81BD" w:themeColor="accent1"/>
          <w:sz w:val="22"/>
          <w:szCs w:val="22"/>
        </w:rPr>
        <w:t>TORTUE</w:t>
      </w:r>
      <w:r w:rsidR="00EB1EAB" w:rsidRPr="008050E0">
        <w:rPr>
          <w:rFonts w:cs="Arial"/>
          <w:color w:val="4F81BD" w:themeColor="accent1"/>
          <w:sz w:val="22"/>
          <w:szCs w:val="22"/>
        </w:rPr>
        <w:t xml:space="preserve"> [</w:t>
      </w:r>
      <w:r w:rsidRPr="008050E0">
        <w:rPr>
          <w:rFonts w:cs="Arial"/>
          <w:color w:val="4F81BD" w:themeColor="accent1"/>
          <w:sz w:val="22"/>
          <w:szCs w:val="22"/>
        </w:rPr>
        <w:t>Bonjour mon ami !</w:t>
      </w:r>
      <w:r w:rsidR="00EB1EAB" w:rsidRPr="008050E0">
        <w:rPr>
          <w:rFonts w:cs="Arial"/>
          <w:color w:val="4F81BD" w:themeColor="accent1"/>
          <w:sz w:val="22"/>
          <w:szCs w:val="22"/>
        </w:rPr>
        <w:t xml:space="preserve">] </w:t>
      </w:r>
      <w:r w:rsidR="00EB1EAB" w:rsidRPr="008050E0">
        <w:rPr>
          <w:rFonts w:cs="Arial"/>
          <w:color w:val="000000"/>
          <w:sz w:val="22"/>
          <w:szCs w:val="22"/>
        </w:rPr>
        <w:t>→ -</w:t>
      </w:r>
    </w:p>
    <w:p w14:paraId="0DB584BB" w14:textId="77777777" w:rsidR="007758FD" w:rsidRPr="008050E0" w:rsidRDefault="007758FD" w:rsidP="00EB1EAB">
      <w:pPr>
        <w:spacing w:before="0" w:after="0" w:line="240" w:lineRule="auto"/>
        <w:ind w:firstLine="567"/>
        <w:jc w:val="both"/>
        <w:rPr>
          <w:rFonts w:cs="Arial"/>
          <w:color w:val="000000"/>
          <w:sz w:val="22"/>
          <w:szCs w:val="22"/>
        </w:rPr>
      </w:pPr>
    </w:p>
    <w:p w14:paraId="07B1A180" w14:textId="638BFBA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l’angle spécifié en entrée, selon le même principe que l’orientation de la tortue.</w:t>
      </w:r>
    </w:p>
    <w:p w14:paraId="448D5B61"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DF774B2" w14:textId="4BE6C8D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ANGLE</w:t>
      </w:r>
      <w:r w:rsidR="00915491">
        <w:rPr>
          <w:rFonts w:cs="Arial"/>
          <w:color w:val="4F81BD" w:themeColor="accent1"/>
          <w:sz w:val="22"/>
          <w:szCs w:val="22"/>
        </w:rPr>
        <w:t>.</w:t>
      </w:r>
      <w:r w:rsidRPr="008050E0">
        <w:rPr>
          <w:rFonts w:cs="Arial"/>
          <w:color w:val="4F81BD" w:themeColor="accent1"/>
          <w:sz w:val="22"/>
          <w:szCs w:val="22"/>
        </w:rPr>
        <w:t xml:space="preserve">TEXTE 90 </w:t>
      </w:r>
      <w:r w:rsidRPr="008050E0">
        <w:rPr>
          <w:rFonts w:cs="Arial"/>
          <w:color w:val="000000"/>
          <w:sz w:val="22"/>
          <w:szCs w:val="22"/>
        </w:rPr>
        <w:t>→ -</w:t>
      </w:r>
    </w:p>
    <w:p w14:paraId="1944D66A" w14:textId="77777777" w:rsidR="007758FD" w:rsidRPr="008050E0" w:rsidRDefault="007758FD" w:rsidP="007758FD">
      <w:pPr>
        <w:spacing w:before="0" w:after="0" w:line="240" w:lineRule="auto"/>
        <w:ind w:firstLine="567"/>
        <w:jc w:val="both"/>
        <w:rPr>
          <w:rFonts w:cs="Arial"/>
          <w:color w:val="000000"/>
          <w:sz w:val="22"/>
          <w:szCs w:val="22"/>
        </w:rPr>
      </w:pPr>
    </w:p>
    <w:p w14:paraId="00E25CD4" w14:textId="6FB4E9DA"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l’angle actuel d’écriture d’un texte sur l’écran de la tortue.</w:t>
      </w:r>
    </w:p>
    <w:p w14:paraId="070FECF6"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90258D6" w14:textId="0A7C3E0B"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ANGLE</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90</w:t>
      </w:r>
    </w:p>
    <w:p w14:paraId="3A16C2F3" w14:textId="77777777" w:rsidR="007758FD" w:rsidRPr="008050E0" w:rsidRDefault="007758FD" w:rsidP="00EB1EAB">
      <w:pPr>
        <w:spacing w:before="0" w:after="0" w:line="240" w:lineRule="auto"/>
        <w:ind w:firstLine="567"/>
        <w:jc w:val="both"/>
        <w:rPr>
          <w:rFonts w:cs="Arial"/>
          <w:color w:val="000000"/>
          <w:sz w:val="22"/>
          <w:szCs w:val="22"/>
        </w:rPr>
      </w:pPr>
    </w:p>
    <w:p w14:paraId="1641C520" w14:textId="1176DC8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14:paraId="74341A83"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A1525" w14:textId="5DA3B56A"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TAILLE</w:t>
      </w:r>
      <w:r w:rsidR="00915491">
        <w:rPr>
          <w:rFonts w:cs="Arial"/>
          <w:color w:val="4F81BD" w:themeColor="accent1"/>
          <w:sz w:val="22"/>
          <w:szCs w:val="22"/>
        </w:rPr>
        <w:t>.FONTE</w:t>
      </w:r>
      <w:r w:rsidRPr="008050E0">
        <w:rPr>
          <w:rFonts w:cs="Arial"/>
          <w:color w:val="4F81BD" w:themeColor="accent1"/>
          <w:sz w:val="22"/>
          <w:szCs w:val="22"/>
        </w:rPr>
        <w:t xml:space="preserve"> 16 </w:t>
      </w:r>
      <w:r w:rsidRPr="008050E0">
        <w:rPr>
          <w:rFonts w:cs="Arial"/>
          <w:color w:val="000000"/>
          <w:sz w:val="22"/>
          <w:szCs w:val="22"/>
        </w:rPr>
        <w:t>→ -</w:t>
      </w:r>
    </w:p>
    <w:p w14:paraId="6839E22A" w14:textId="77777777" w:rsidR="007758FD" w:rsidRPr="008050E0" w:rsidRDefault="007758FD" w:rsidP="007758FD">
      <w:pPr>
        <w:spacing w:before="0" w:after="0" w:line="240" w:lineRule="auto"/>
        <w:ind w:firstLine="567"/>
        <w:jc w:val="both"/>
        <w:rPr>
          <w:rFonts w:cs="Arial"/>
          <w:color w:val="000000"/>
          <w:sz w:val="22"/>
          <w:szCs w:val="22"/>
        </w:rPr>
      </w:pPr>
    </w:p>
    <w:p w14:paraId="0FA6482B" w14:textId="2859F17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taille actuelle d’écriture d’un texte sur l’écran de la tortue.</w:t>
      </w:r>
    </w:p>
    <w:p w14:paraId="792B441A"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E09947" w14:textId="4F79678E" w:rsidR="00EB1EAB"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TAILLE</w:t>
      </w:r>
      <w:r w:rsidR="00915491">
        <w:rPr>
          <w:rFonts w:cs="Arial"/>
          <w:color w:val="4F81BD" w:themeColor="accent1"/>
          <w:sz w:val="22"/>
          <w:szCs w:val="22"/>
        </w:rPr>
        <w:t>.FONTE</w:t>
      </w:r>
      <w:r w:rsidRPr="008050E0">
        <w:rPr>
          <w:rFonts w:cs="Arial"/>
          <w:color w:val="4F81BD" w:themeColor="accent1"/>
          <w:sz w:val="22"/>
          <w:szCs w:val="22"/>
        </w:rPr>
        <w:t xml:space="preserve"> </w:t>
      </w:r>
      <w:r w:rsidRPr="008050E0">
        <w:rPr>
          <w:rFonts w:cs="Arial"/>
          <w:color w:val="000000"/>
          <w:sz w:val="22"/>
          <w:szCs w:val="22"/>
        </w:rPr>
        <w:t>→ 16</w:t>
      </w:r>
    </w:p>
    <w:p w14:paraId="4264E7C6" w14:textId="77777777" w:rsidR="007758FD" w:rsidRPr="008050E0" w:rsidRDefault="007758FD" w:rsidP="007758FD">
      <w:pPr>
        <w:spacing w:before="0" w:after="0" w:line="240" w:lineRule="auto"/>
        <w:ind w:firstLine="567"/>
        <w:jc w:val="both"/>
        <w:rPr>
          <w:rFonts w:cs="Arial"/>
          <w:color w:val="000000"/>
          <w:sz w:val="22"/>
          <w:szCs w:val="22"/>
        </w:rPr>
      </w:pPr>
    </w:p>
    <w:p w14:paraId="341C6C80" w14:textId="72CF4199"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FCT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couleur de caractère spécifiée en entrée.</w:t>
      </w:r>
    </w:p>
    <w:p w14:paraId="417B2E9C"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B7F4C9" w14:textId="1A30D78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000900CC" w:rsidRPr="008050E0">
        <w:rPr>
          <w:rFonts w:cs="Arial"/>
          <w:color w:val="4F81BD" w:themeColor="accent1"/>
          <w:sz w:val="22"/>
          <w:szCs w:val="22"/>
        </w:rPr>
        <w:t>5</w:t>
      </w:r>
      <w:r w:rsidRPr="008050E0">
        <w:rPr>
          <w:rFonts w:cs="Arial"/>
          <w:color w:val="4F81BD" w:themeColor="accent1"/>
          <w:sz w:val="22"/>
          <w:szCs w:val="22"/>
        </w:rPr>
        <w:t xml:space="preserve"> </w:t>
      </w:r>
      <w:r w:rsidRPr="008050E0">
        <w:rPr>
          <w:rFonts w:cs="Arial"/>
          <w:color w:val="000000"/>
          <w:sz w:val="22"/>
          <w:szCs w:val="22"/>
        </w:rPr>
        <w:t>→ -</w:t>
      </w:r>
    </w:p>
    <w:p w14:paraId="05367BE5" w14:textId="77777777" w:rsidR="007758FD" w:rsidRPr="008050E0" w:rsidRDefault="007758FD" w:rsidP="007758FD">
      <w:pPr>
        <w:spacing w:before="0" w:after="0" w:line="240" w:lineRule="auto"/>
        <w:ind w:firstLine="567"/>
        <w:jc w:val="both"/>
        <w:rPr>
          <w:rFonts w:cs="Arial"/>
          <w:color w:val="000000"/>
          <w:sz w:val="22"/>
          <w:szCs w:val="22"/>
        </w:rPr>
      </w:pPr>
    </w:p>
    <w:p w14:paraId="163BAE80" w14:textId="397B6164" w:rsidR="007758FD" w:rsidRPr="008050E0" w:rsidRDefault="007758FD"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couleur actuelle d’écriture d’un texte sur l’écran de la tortue.</w:t>
      </w:r>
    </w:p>
    <w:p w14:paraId="0AA221B8" w14:textId="77777777" w:rsidR="007758FD" w:rsidRPr="008050E0" w:rsidRDefault="007758FD"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8F452AF" w14:textId="67E2C1F9" w:rsidR="007758FD" w:rsidRPr="008050E0" w:rsidRDefault="007758FD" w:rsidP="00762804">
      <w:pPr>
        <w:keepNext/>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w:t>
      </w:r>
      <w:r w:rsidR="000900CC"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xml:space="preserve">→ </w:t>
      </w:r>
      <w:r w:rsidR="000900CC" w:rsidRPr="008050E0">
        <w:rPr>
          <w:rFonts w:cs="Arial"/>
          <w:color w:val="000000"/>
          <w:sz w:val="22"/>
          <w:szCs w:val="22"/>
        </w:rPr>
        <w:t>5</w:t>
      </w:r>
    </w:p>
    <w:p w14:paraId="2014B7F4" w14:textId="77777777" w:rsidR="000900CC" w:rsidRPr="008050E0" w:rsidRDefault="000900CC" w:rsidP="007758FD">
      <w:pPr>
        <w:spacing w:before="0" w:after="0" w:line="240" w:lineRule="auto"/>
        <w:ind w:firstLine="567"/>
        <w:jc w:val="both"/>
        <w:rPr>
          <w:rFonts w:cs="Arial"/>
          <w:color w:val="000000"/>
          <w:sz w:val="22"/>
          <w:szCs w:val="22"/>
        </w:rPr>
      </w:pPr>
    </w:p>
    <w:p w14:paraId="55E1BDD7" w14:textId="2F20AA98" w:rsidR="000900CC" w:rsidRPr="008050E0" w:rsidRDefault="000900C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LIBRE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deux entiers puis un mot ou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 xml:space="preserve">en entrée – ne renvoie rien –  le texte </w:t>
      </w:r>
      <w:r w:rsidR="00915491">
        <w:rPr>
          <w:rFonts w:asciiTheme="minorHAnsi" w:hAnsiTheme="minorHAnsi" w:cs="Arial"/>
          <w:color w:val="000000"/>
          <w:sz w:val="22"/>
          <w:szCs w:val="22"/>
        </w:rPr>
        <w:t xml:space="preserve">indiqué </w:t>
      </w:r>
      <w:r w:rsidRPr="008050E0">
        <w:rPr>
          <w:rFonts w:asciiTheme="minorHAnsi" w:hAnsiTheme="minorHAnsi" w:cs="Arial"/>
          <w:color w:val="000000"/>
          <w:sz w:val="22"/>
          <w:szCs w:val="22"/>
        </w:rPr>
        <w:t xml:space="preserve">par le mot ou la liste </w:t>
      </w:r>
      <w:r w:rsidR="00915491">
        <w:rPr>
          <w:rFonts w:asciiTheme="minorHAnsi" w:hAnsiTheme="minorHAnsi" w:cs="Arial"/>
          <w:color w:val="000000"/>
          <w:sz w:val="22"/>
          <w:szCs w:val="22"/>
        </w:rPr>
        <w:t xml:space="preserve">fourni en paramètre </w:t>
      </w:r>
      <w:r w:rsidRPr="008050E0">
        <w:rPr>
          <w:rFonts w:asciiTheme="minorHAnsi" w:hAnsiTheme="minorHAnsi" w:cs="Arial"/>
          <w:color w:val="000000"/>
          <w:sz w:val="22"/>
          <w:szCs w:val="22"/>
        </w:rPr>
        <w:t xml:space="preserve">est écrit sur l’écran de la </w:t>
      </w:r>
      <w:r w:rsidRPr="008050E0">
        <w:rPr>
          <w:rFonts w:asciiTheme="minorHAnsi" w:hAnsiTheme="minorHAnsi" w:cs="Arial"/>
          <w:color w:val="000000"/>
          <w:sz w:val="22"/>
          <w:szCs w:val="22"/>
        </w:rPr>
        <w:lastRenderedPageBreak/>
        <w:t>tortue en utilisant les entiers comme coordonnées (abscisse et ordonnée). La taille, la couleur et l’orientation sont celles définies par les primitives définies ci-dessus.</w:t>
      </w:r>
    </w:p>
    <w:p w14:paraId="503CD5C5" w14:textId="77777777" w:rsidR="000900CC" w:rsidRPr="008050E0" w:rsidRDefault="000900CC" w:rsidP="000900C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E1B949" w14:textId="150E365C" w:rsidR="000900CC" w:rsidRPr="008050E0" w:rsidRDefault="000900CC" w:rsidP="000900CC">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5635C2">
        <w:rPr>
          <w:rFonts w:cs="Arial"/>
          <w:color w:val="4F81BD" w:themeColor="accent1"/>
          <w:sz w:val="22"/>
          <w:szCs w:val="22"/>
        </w:rPr>
        <w:t>.</w:t>
      </w:r>
      <w:r w:rsidRPr="008050E0">
        <w:rPr>
          <w:rFonts w:cs="Arial"/>
          <w:color w:val="4F81BD" w:themeColor="accent1"/>
          <w:sz w:val="22"/>
          <w:szCs w:val="22"/>
        </w:rPr>
        <w:t>LIBRE</w:t>
      </w:r>
      <w:r w:rsidR="005635C2">
        <w:rPr>
          <w:rFonts w:cs="Arial"/>
          <w:color w:val="4F81BD" w:themeColor="accent1"/>
          <w:sz w:val="22"/>
          <w:szCs w:val="22"/>
        </w:rPr>
        <w:t>.</w:t>
      </w:r>
      <w:r w:rsidRPr="008050E0">
        <w:rPr>
          <w:rFonts w:cs="Arial"/>
          <w:color w:val="4F81BD" w:themeColor="accent1"/>
          <w:sz w:val="22"/>
          <w:szCs w:val="22"/>
        </w:rPr>
        <w:t xml:space="preserve">TORTUE 100 150 [Bonjour mon ami !] </w:t>
      </w:r>
      <w:r w:rsidRPr="008050E0">
        <w:rPr>
          <w:rFonts w:cs="Arial"/>
          <w:color w:val="000000"/>
          <w:sz w:val="22"/>
          <w:szCs w:val="22"/>
        </w:rPr>
        <w:t>→ -</w:t>
      </w:r>
    </w:p>
    <w:p w14:paraId="168E13BE" w14:textId="77777777" w:rsidR="000900CC" w:rsidRPr="008050E0" w:rsidRDefault="000900CC" w:rsidP="007758FD">
      <w:pPr>
        <w:spacing w:before="0" w:after="0" w:line="240" w:lineRule="auto"/>
        <w:ind w:firstLine="567"/>
        <w:jc w:val="both"/>
        <w:rPr>
          <w:rFonts w:cs="Arial"/>
          <w:color w:val="000000"/>
          <w:sz w:val="22"/>
          <w:szCs w:val="22"/>
        </w:rPr>
      </w:pPr>
    </w:p>
    <w:p w14:paraId="63981AEA" w14:textId="26E74516" w:rsidR="005E2A88" w:rsidRPr="008050E0" w:rsidRDefault="00913F84" w:rsidP="00913F84">
      <w:pPr>
        <w:pStyle w:val="Titre3"/>
        <w:keepNext/>
        <w:spacing w:line="240" w:lineRule="auto"/>
        <w:rPr>
          <w:b/>
        </w:rPr>
      </w:pPr>
      <w:bookmarkStart w:id="46" w:name="_Toc412533113"/>
      <w:r w:rsidRPr="008050E0">
        <w:rPr>
          <w:b/>
        </w:rPr>
        <w:t>I</w:t>
      </w:r>
      <w:r w:rsidR="005E2A88" w:rsidRPr="008050E0">
        <w:rPr>
          <w:b/>
        </w:rPr>
        <w:t>mplémentation de la tortue</w:t>
      </w:r>
      <w:bookmarkEnd w:id="46"/>
    </w:p>
    <w:p w14:paraId="5D4D7A5E" w14:textId="77777777" w:rsidR="00A353AB" w:rsidRPr="008050E0" w:rsidRDefault="00A353AB" w:rsidP="00913F84">
      <w:pPr>
        <w:keepNext/>
        <w:spacing w:before="240" w:after="120" w:line="240" w:lineRule="auto"/>
        <w:ind w:firstLine="567"/>
        <w:jc w:val="both"/>
        <w:rPr>
          <w:rFonts w:cs="Arial"/>
          <w:sz w:val="22"/>
          <w:szCs w:val="22"/>
        </w:rPr>
      </w:pPr>
      <w:r w:rsidRPr="008050E0">
        <w:rPr>
          <w:rFonts w:cs="Arial"/>
          <w:sz w:val="22"/>
          <w:szCs w:val="22"/>
        </w:rPr>
        <w:t>L’implémentation de la tortue pose trois types de problèmes :</w:t>
      </w:r>
    </w:p>
    <w:p w14:paraId="005C4F8E" w14:textId="77777777"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m</w:t>
      </w:r>
      <w:r w:rsidR="00A353AB" w:rsidRPr="008050E0">
        <w:rPr>
          <w:rFonts w:cs="Arial"/>
          <w:sz w:val="22"/>
          <w:szCs w:val="22"/>
        </w:rPr>
        <w:t>athématiques : il faut se plonger dans quelques formules de trigonométrie afin de tenir compte de l’orientation de la tortue pendant ses déplacements ;</w:t>
      </w:r>
    </w:p>
    <w:p w14:paraId="7064A12C" w14:textId="77777777"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g</w:t>
      </w:r>
      <w:r w:rsidR="00A353AB" w:rsidRPr="008050E0">
        <w:rPr>
          <w:rFonts w:cs="Arial"/>
          <w:sz w:val="22"/>
          <w:szCs w:val="22"/>
        </w:rPr>
        <w:t xml:space="preserve">raphiques : il faut gérer un fond indépendant du tracé et une tortue qui doit laisser une trace en se déplaçant à la manière d’un </w:t>
      </w:r>
      <w:proofErr w:type="spellStart"/>
      <w:r w:rsidR="00A353AB" w:rsidRPr="008050E0">
        <w:rPr>
          <w:rFonts w:cs="Arial"/>
          <w:i/>
          <w:sz w:val="22"/>
          <w:szCs w:val="22"/>
        </w:rPr>
        <w:t>sprite</w:t>
      </w:r>
      <w:proofErr w:type="spellEnd"/>
      <w:r w:rsidR="00A353AB" w:rsidRPr="008050E0">
        <w:rPr>
          <w:rStyle w:val="Appelnotedebasdep"/>
          <w:rFonts w:cs="Arial"/>
          <w:i/>
          <w:sz w:val="22"/>
          <w:szCs w:val="22"/>
        </w:rPr>
        <w:footnoteReference w:id="15"/>
      </w:r>
      <w:r w:rsidR="00A353AB" w:rsidRPr="008050E0">
        <w:rPr>
          <w:rFonts w:cs="Arial"/>
          <w:i/>
          <w:sz w:val="22"/>
          <w:szCs w:val="22"/>
        </w:rPr>
        <w:t> </w:t>
      </w:r>
      <w:r w:rsidR="00A353AB" w:rsidRPr="008050E0">
        <w:rPr>
          <w:rFonts w:cs="Arial"/>
          <w:sz w:val="22"/>
          <w:szCs w:val="22"/>
        </w:rPr>
        <w:t>;</w:t>
      </w:r>
    </w:p>
    <w:p w14:paraId="5F8803BA" w14:textId="2BDB76A6" w:rsidR="00A353AB" w:rsidRPr="008050E0" w:rsidRDefault="00BD5235" w:rsidP="00C3473A">
      <w:pPr>
        <w:pStyle w:val="Paragraphedeliste"/>
        <w:numPr>
          <w:ilvl w:val="0"/>
          <w:numId w:val="37"/>
        </w:numPr>
        <w:spacing w:before="240" w:after="120" w:line="240" w:lineRule="auto"/>
        <w:jc w:val="both"/>
        <w:rPr>
          <w:rFonts w:cs="Arial"/>
          <w:sz w:val="22"/>
          <w:szCs w:val="22"/>
        </w:rPr>
      </w:pPr>
      <w:r w:rsidRPr="008050E0">
        <w:rPr>
          <w:rFonts w:cs="Arial"/>
          <w:sz w:val="22"/>
          <w:szCs w:val="22"/>
        </w:rPr>
        <w:t>d</w:t>
      </w:r>
      <w:r w:rsidR="00A353AB" w:rsidRPr="008050E0">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085444">
        <w:rPr>
          <w:rFonts w:cs="Arial"/>
          <w:sz w:val="22"/>
          <w:szCs w:val="22"/>
        </w:rPr>
        <w:t xml:space="preserve"> ou une surface d’image</w:t>
      </w:r>
      <w:r w:rsidR="00A353AB" w:rsidRPr="008050E0">
        <w:rPr>
          <w:rFonts w:cs="Arial"/>
          <w:sz w:val="22"/>
          <w:szCs w:val="22"/>
        </w:rPr>
        <w:t>).</w:t>
      </w:r>
      <w:r w:rsidR="0055026C" w:rsidRPr="008050E0">
        <w:rPr>
          <w:rFonts w:cs="Arial"/>
          <w:sz w:val="22"/>
          <w:szCs w:val="22"/>
        </w:rPr>
        <w:t xml:space="preserve"> Il est aussi intéressant de notifier tout changement intervenu en rapport avec la tortue, par exemple pour afficher son état dans la barre de statut.</w:t>
      </w:r>
    </w:p>
    <w:p w14:paraId="0003F0A2" w14:textId="1576AFF3" w:rsidR="00B47222" w:rsidRDefault="00B47222" w:rsidP="00B47222">
      <w:pPr>
        <w:keepNext/>
        <w:spacing w:before="240" w:after="120" w:line="240" w:lineRule="auto"/>
        <w:ind w:firstLine="567"/>
        <w:jc w:val="both"/>
        <w:rPr>
          <w:rFonts w:cs="Arial"/>
          <w:sz w:val="22"/>
          <w:szCs w:val="22"/>
        </w:rPr>
      </w:pPr>
      <w:r w:rsidRPr="008050E0">
        <w:rPr>
          <w:rFonts w:cs="Arial"/>
          <w:sz w:val="22"/>
          <w:szCs w:val="22"/>
        </w:rPr>
        <w:t xml:space="preserve">Afin de tenir compte de ces problèmes, </w:t>
      </w:r>
      <w:r w:rsidR="00085444">
        <w:rPr>
          <w:rFonts w:cs="Arial"/>
          <w:sz w:val="22"/>
          <w:szCs w:val="22"/>
        </w:rPr>
        <w:t>l’</w:t>
      </w:r>
      <w:r w:rsidRPr="008050E0">
        <w:rPr>
          <w:rFonts w:cs="Arial"/>
          <w:sz w:val="22"/>
          <w:szCs w:val="22"/>
        </w:rPr>
        <w:t>implémentation</w:t>
      </w:r>
      <w:r w:rsidR="00085444">
        <w:rPr>
          <w:rFonts w:cs="Arial"/>
          <w:sz w:val="22"/>
          <w:szCs w:val="22"/>
        </w:rPr>
        <w:t xml:space="preserve"> </w:t>
      </w:r>
      <w:r w:rsidRPr="008050E0">
        <w:rPr>
          <w:rFonts w:cs="Arial"/>
          <w:sz w:val="22"/>
          <w:szCs w:val="22"/>
        </w:rPr>
        <w:t xml:space="preserve">met en œuvre une bibliothèque tierce </w:t>
      </w:r>
      <w:r w:rsidR="00085444">
        <w:rPr>
          <w:rFonts w:cs="Arial"/>
          <w:sz w:val="22"/>
          <w:szCs w:val="22"/>
        </w:rPr>
        <w:t>qui</w:t>
      </w:r>
      <w:r w:rsidRPr="008050E0">
        <w:rPr>
          <w:rFonts w:cs="Arial"/>
          <w:sz w:val="22"/>
          <w:szCs w:val="22"/>
        </w:rPr>
        <w:t xml:space="preserve"> ne fonctionne qu’avec </w:t>
      </w:r>
      <w:proofErr w:type="spellStart"/>
      <w:r w:rsidRPr="008050E0">
        <w:rPr>
          <w:rFonts w:cs="Arial"/>
          <w:sz w:val="22"/>
          <w:szCs w:val="22"/>
        </w:rPr>
        <w:t>Lazarus</w:t>
      </w:r>
      <w:proofErr w:type="spellEnd"/>
      <w:r w:rsidR="00085444">
        <w:rPr>
          <w:rFonts w:cs="Arial"/>
          <w:sz w:val="22"/>
          <w:szCs w:val="22"/>
        </w:rPr>
        <w:t xml:space="preserve"> : </w:t>
      </w:r>
      <w:proofErr w:type="spellStart"/>
      <w:r w:rsidR="00085444" w:rsidRPr="00085444">
        <w:rPr>
          <w:rFonts w:cs="Arial"/>
          <w:b/>
          <w:sz w:val="22"/>
          <w:szCs w:val="22"/>
        </w:rPr>
        <w:t>BG</w:t>
      </w:r>
      <w:r w:rsidR="00054D1D">
        <w:rPr>
          <w:rFonts w:cs="Arial"/>
          <w:b/>
          <w:sz w:val="22"/>
          <w:szCs w:val="22"/>
        </w:rPr>
        <w:t>RA</w:t>
      </w:r>
      <w:r w:rsidR="00085444" w:rsidRPr="00085444">
        <w:rPr>
          <w:rFonts w:cs="Arial"/>
          <w:b/>
          <w:sz w:val="22"/>
          <w:szCs w:val="22"/>
        </w:rPr>
        <w:t>Bitmap</w:t>
      </w:r>
      <w:proofErr w:type="spellEnd"/>
      <w:r w:rsidRPr="008050E0">
        <w:rPr>
          <w:rFonts w:cs="Arial"/>
          <w:sz w:val="22"/>
          <w:szCs w:val="22"/>
        </w:rPr>
        <w:t>.</w:t>
      </w:r>
      <w:r w:rsidR="0045771C">
        <w:rPr>
          <w:rFonts w:cs="Arial"/>
          <w:sz w:val="22"/>
          <w:szCs w:val="22"/>
        </w:rPr>
        <w:t xml:space="preserve"> </w:t>
      </w:r>
      <w:r w:rsidR="0045771C" w:rsidRPr="008050E0">
        <w:rPr>
          <w:rFonts w:cs="Arial"/>
          <w:sz w:val="22"/>
          <w:szCs w:val="22"/>
        </w:rPr>
        <w:t xml:space="preserve">Cette bibliothèque propose un ensemble d’outils pour créer et manipuler des images avec transparence. Elle est libre de droits et régulièrement mise à jour </w:t>
      </w:r>
      <w:r w:rsidR="0045771C" w:rsidRPr="008050E0">
        <w:rPr>
          <w:rFonts w:cs="Arial"/>
          <w:i/>
          <w:sz w:val="22"/>
          <w:szCs w:val="22"/>
        </w:rPr>
        <w:t>via</w:t>
      </w:r>
      <w:r w:rsidR="0045771C" w:rsidRPr="008050E0">
        <w:rPr>
          <w:rFonts w:cs="Arial"/>
          <w:sz w:val="22"/>
          <w:szCs w:val="22"/>
        </w:rPr>
        <w:t xml:space="preserve"> le projet </w:t>
      </w:r>
      <w:proofErr w:type="spellStart"/>
      <w:r w:rsidR="0045771C" w:rsidRPr="008050E0">
        <w:rPr>
          <w:rFonts w:cs="Arial"/>
          <w:sz w:val="22"/>
          <w:szCs w:val="22"/>
        </w:rPr>
        <w:t>LazPaint</w:t>
      </w:r>
      <w:proofErr w:type="spellEnd"/>
      <w:r w:rsidR="0045771C" w:rsidRPr="008050E0">
        <w:rPr>
          <w:rFonts w:cs="Arial"/>
          <w:sz w:val="22"/>
          <w:szCs w:val="22"/>
        </w:rPr>
        <w:t xml:space="preserve">. Outre les améliorations citées, résolues à travers la gestion d’un canal alpha pour la transparence, elle prend en charge l’anti-alias qui permet de réaliser des dessins de meilleure qualité, sans crénelages désagréables. Le seul point noir est qu’elle ne fonctionne qu’avec </w:t>
      </w:r>
      <w:proofErr w:type="spellStart"/>
      <w:r w:rsidR="0045771C" w:rsidRPr="008050E0">
        <w:rPr>
          <w:rFonts w:cs="Arial"/>
          <w:sz w:val="22"/>
          <w:szCs w:val="22"/>
        </w:rPr>
        <w:t>Lazarus</w:t>
      </w:r>
      <w:proofErr w:type="spellEnd"/>
      <w:r w:rsidR="0045771C" w:rsidRPr="008050E0">
        <w:rPr>
          <w:rFonts w:cs="Arial"/>
          <w:sz w:val="22"/>
          <w:szCs w:val="22"/>
        </w:rPr>
        <w:t>, mais ceci n’est pas vraiment gênant puisque le projet s’appuie avant tout sur cet IDE.</w:t>
      </w:r>
    </w:p>
    <w:p w14:paraId="6F4D914D" w14:textId="77777777" w:rsidR="00063BBC" w:rsidRDefault="00063BBC" w:rsidP="00063BBC">
      <w:pPr>
        <w:pStyle w:val="Titre4"/>
        <w:rPr>
          <w:b/>
        </w:rPr>
      </w:pPr>
      <w:r w:rsidRPr="008050E0">
        <w:rPr>
          <w:b/>
        </w:rPr>
        <w:t>Constantes</w:t>
      </w:r>
    </w:p>
    <w:p w14:paraId="0DCC1AAB" w14:textId="2B895E9A" w:rsidR="00063BBC" w:rsidRDefault="0012096A" w:rsidP="00CF6E50">
      <w:pPr>
        <w:spacing w:after="120" w:line="240" w:lineRule="auto"/>
        <w:ind w:firstLine="567"/>
        <w:jc w:val="both"/>
        <w:rPr>
          <w:rFonts w:cs="Arial"/>
          <w:sz w:val="22"/>
          <w:szCs w:val="22"/>
        </w:rPr>
      </w:pPr>
      <w:r w:rsidRPr="008050E0">
        <w:rPr>
          <w:rFonts w:cs="Arial"/>
          <w:sz w:val="22"/>
          <w:szCs w:val="22"/>
        </w:rPr>
        <w:t xml:space="preserve">L’unité </w:t>
      </w:r>
      <w:proofErr w:type="spellStart"/>
      <w:r w:rsidR="00030167" w:rsidRPr="00030167">
        <w:rPr>
          <w:rFonts w:cs="Arial"/>
          <w:b/>
          <w:sz w:val="22"/>
          <w:szCs w:val="22"/>
        </w:rPr>
        <w:t>GVConsts</w:t>
      </w:r>
      <w:proofErr w:type="spellEnd"/>
      <w:r w:rsidR="00030167">
        <w:rPr>
          <w:rFonts w:cs="Arial"/>
          <w:sz w:val="22"/>
          <w:szCs w:val="22"/>
        </w:rPr>
        <w:t xml:space="preserve"> </w:t>
      </w:r>
      <w:r w:rsidRPr="008050E0">
        <w:rPr>
          <w:rFonts w:cs="Arial"/>
          <w:sz w:val="22"/>
          <w:szCs w:val="22"/>
        </w:rPr>
        <w:t>n’est modifiée que modestement par l’ajout de quelques constantes :</w:t>
      </w:r>
    </w:p>
    <w:p w14:paraId="72ED9C09" w14:textId="04053F17" w:rsidR="0045771C" w:rsidRDefault="00030167" w:rsidP="00030167">
      <w:pPr>
        <w:jc w:val="center"/>
        <w:rPr>
          <w:rFonts w:cs="Arial"/>
          <w:sz w:val="22"/>
          <w:szCs w:val="22"/>
        </w:rPr>
      </w:pPr>
      <w:r>
        <w:rPr>
          <w:rFonts w:cs="Arial"/>
          <w:noProof/>
          <w:sz w:val="22"/>
          <w:szCs w:val="22"/>
          <w:lang w:eastAsia="fr-FR"/>
        </w:rPr>
        <w:drawing>
          <wp:inline distT="0" distB="0" distL="0" distR="0" wp14:anchorId="58521A24" wp14:editId="5DE7D489">
            <wp:extent cx="4922370" cy="2514600"/>
            <wp:effectExtent l="0" t="0" r="0"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GVConstsTurtle.PNG"/>
                    <pic:cNvPicPr/>
                  </pic:nvPicPr>
                  <pic:blipFill>
                    <a:blip r:embed="rId52">
                      <a:extLst>
                        <a:ext uri="{28A0092B-C50C-407E-A947-70E740481C1C}">
                          <a14:useLocalDpi xmlns:a14="http://schemas.microsoft.com/office/drawing/2010/main" val="0"/>
                        </a:ext>
                      </a:extLst>
                    </a:blip>
                    <a:stretch>
                      <a:fillRect/>
                    </a:stretch>
                  </pic:blipFill>
                  <pic:spPr>
                    <a:xfrm>
                      <a:off x="0" y="0"/>
                      <a:ext cx="4928950" cy="2517961"/>
                    </a:xfrm>
                    <a:prstGeom prst="rect">
                      <a:avLst/>
                    </a:prstGeom>
                  </pic:spPr>
                </pic:pic>
              </a:graphicData>
            </a:graphic>
          </wp:inline>
        </w:drawing>
      </w:r>
      <w:r w:rsidR="0045771C">
        <w:rPr>
          <w:rFonts w:cs="Arial"/>
          <w:sz w:val="22"/>
          <w:szCs w:val="22"/>
        </w:rPr>
        <w:br w:type="page"/>
      </w:r>
    </w:p>
    <w:p w14:paraId="6BBBF50F" w14:textId="4DD9A7BB" w:rsidR="0012096A" w:rsidRDefault="00215F2D" w:rsidP="0012096A">
      <w:pPr>
        <w:spacing w:before="240" w:after="120" w:line="240" w:lineRule="auto"/>
        <w:ind w:firstLine="567"/>
        <w:jc w:val="both"/>
        <w:rPr>
          <w:rFonts w:cs="Arial"/>
          <w:sz w:val="22"/>
          <w:szCs w:val="22"/>
        </w:rPr>
      </w:pPr>
      <w:r w:rsidRPr="008050E0">
        <w:rPr>
          <w:rFonts w:cs="Arial"/>
          <w:sz w:val="22"/>
          <w:szCs w:val="22"/>
        </w:rPr>
        <w:lastRenderedPageBreak/>
        <w:t>Quelques types viennent compléter le tout afin de définir le type d’écran et de tortue</w:t>
      </w:r>
      <w:r w:rsidR="00030167">
        <w:rPr>
          <w:rFonts w:cs="Arial"/>
          <w:sz w:val="22"/>
          <w:szCs w:val="22"/>
        </w:rPr>
        <w:t>, ainsi qu’un enregistrement possible de l’état complet de la tortue</w:t>
      </w:r>
      <w:r w:rsidRPr="008050E0">
        <w:rPr>
          <w:rFonts w:cs="Arial"/>
          <w:sz w:val="22"/>
          <w:szCs w:val="22"/>
        </w:rPr>
        <w:t> :</w:t>
      </w:r>
    </w:p>
    <w:p w14:paraId="5E8922AF" w14:textId="02E6EE66" w:rsidR="001A72D0" w:rsidRDefault="00030167" w:rsidP="00030167">
      <w:pPr>
        <w:jc w:val="center"/>
      </w:pPr>
      <w:r>
        <w:rPr>
          <w:noProof/>
          <w:lang w:eastAsia="fr-FR"/>
        </w:rPr>
        <w:drawing>
          <wp:inline distT="0" distB="0" distL="0" distR="0" wp14:anchorId="705482F0" wp14:editId="21D184DB">
            <wp:extent cx="5760720" cy="4127500"/>
            <wp:effectExtent l="0" t="0" r="0" b="6350"/>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GVTypesTurtle.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4127500"/>
                    </a:xfrm>
                    <a:prstGeom prst="rect">
                      <a:avLst/>
                    </a:prstGeom>
                  </pic:spPr>
                </pic:pic>
              </a:graphicData>
            </a:graphic>
          </wp:inline>
        </w:drawing>
      </w:r>
    </w:p>
    <w:p w14:paraId="32049138" w14:textId="77777777" w:rsidR="00030167" w:rsidRDefault="00030167" w:rsidP="001A72D0"/>
    <w:p w14:paraId="65D99EB2" w14:textId="77777777" w:rsidR="009A1D57" w:rsidRDefault="009A1D57" w:rsidP="009A1D57">
      <w:pPr>
        <w:pStyle w:val="Titre4"/>
        <w:rPr>
          <w:b/>
        </w:rPr>
      </w:pPr>
      <w:r w:rsidRPr="008050E0">
        <w:rPr>
          <w:b/>
        </w:rPr>
        <w:t>Un peu de mathématiques</w:t>
      </w:r>
    </w:p>
    <w:p w14:paraId="68A9F5F1" w14:textId="10CD5621" w:rsidR="00FB6F2A" w:rsidRDefault="00FB6F2A" w:rsidP="00CF6E50">
      <w:pPr>
        <w:spacing w:after="120" w:line="240" w:lineRule="auto"/>
        <w:ind w:firstLine="567"/>
        <w:jc w:val="both"/>
        <w:rPr>
          <w:rFonts w:cs="Arial"/>
          <w:sz w:val="22"/>
          <w:szCs w:val="22"/>
        </w:rPr>
      </w:pPr>
      <w:r w:rsidRPr="008050E0">
        <w:rPr>
          <w:rFonts w:cs="Arial"/>
          <w:sz w:val="22"/>
          <w:szCs w:val="22"/>
        </w:rPr>
        <w:t>Afin de déterminer un déplacement de la tortue sur la surface de travail, il faut connaître ses coordonnées pas à pas en fonction de son cap. Pour cela, on utilisera les fonctions sinus et cosinus</w:t>
      </w:r>
      <w:r w:rsidR="00AC4930">
        <w:rPr>
          <w:rFonts w:cs="Arial"/>
          <w:sz w:val="22"/>
          <w:szCs w:val="22"/>
        </w:rPr>
        <w:t> :</w:t>
      </w:r>
    </w:p>
    <w:p w14:paraId="306DF706" w14:textId="77777777" w:rsidR="00AC4930" w:rsidRPr="008050E0" w:rsidRDefault="00AC4930" w:rsidP="00CF6E50">
      <w:pPr>
        <w:spacing w:after="120" w:line="240" w:lineRule="auto"/>
        <w:ind w:firstLine="567"/>
        <w:jc w:val="both"/>
        <w:rPr>
          <w:rFonts w:cs="Arial"/>
          <w:sz w:val="22"/>
          <w:szCs w:val="22"/>
        </w:rPr>
      </w:pPr>
    </w:p>
    <w:p w14:paraId="5B4D123D" w14:textId="77777777" w:rsidR="00FB6F2A" w:rsidRPr="008050E0" w:rsidRDefault="00FB6F2A" w:rsidP="00030167">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28DC52D6" wp14:editId="7DE28D69">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5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14:paraId="36C19962" w14:textId="77777777" w:rsidR="00FB6F2A" w:rsidRPr="00030167" w:rsidRDefault="00FB6F2A" w:rsidP="00030167">
      <w:pPr>
        <w:pStyle w:val="Lgende"/>
        <w:jc w:val="center"/>
        <w:rPr>
          <w:rFonts w:cs="Arial"/>
        </w:rPr>
      </w:pPr>
      <w:bookmarkStart w:id="47" w:name="_Toc412539279"/>
      <w:r w:rsidRPr="00030167">
        <w:t xml:space="preserve">Figure </w:t>
      </w:r>
      <w:fldSimple w:instr=" SEQ Figure \* ARABIC ">
        <w:r w:rsidR="000B3196">
          <w:rPr>
            <w:noProof/>
          </w:rPr>
          <w:t>9</w:t>
        </w:r>
      </w:fldSimple>
      <w:r w:rsidRPr="00030167">
        <w:t xml:space="preserve"> - Point avec sinus et cosinus</w:t>
      </w:r>
      <w:bookmarkEnd w:id="47"/>
    </w:p>
    <w:p w14:paraId="3C261BAB" w14:textId="77777777" w:rsidR="00FB6F2A" w:rsidRDefault="00FB6F2A" w:rsidP="00FB6F2A">
      <w:pPr>
        <w:spacing w:before="240" w:after="120" w:line="240" w:lineRule="auto"/>
        <w:ind w:firstLine="567"/>
        <w:jc w:val="both"/>
        <w:rPr>
          <w:rFonts w:cs="Arial"/>
          <w:sz w:val="22"/>
          <w:szCs w:val="22"/>
        </w:rPr>
      </w:pPr>
      <w:r w:rsidRPr="008050E0">
        <w:rPr>
          <w:rFonts w:cs="Arial"/>
          <w:sz w:val="22"/>
          <w:szCs w:val="22"/>
        </w:rPr>
        <w:lastRenderedPageBreak/>
        <w:t xml:space="preserve">Aussi bien </w:t>
      </w:r>
      <w:proofErr w:type="spellStart"/>
      <w:r w:rsidRPr="008050E0">
        <w:rPr>
          <w:rFonts w:cs="Arial"/>
          <w:sz w:val="22"/>
          <w:szCs w:val="22"/>
        </w:rPr>
        <w:t>Lazarus</w:t>
      </w:r>
      <w:proofErr w:type="spellEnd"/>
      <w:r w:rsidRPr="008050E0">
        <w:rPr>
          <w:rFonts w:cs="Arial"/>
          <w:sz w:val="22"/>
          <w:szCs w:val="22"/>
        </w:rPr>
        <w:t xml:space="preserve"> que Delphi fournissent une </w:t>
      </w:r>
      <w:r w:rsidR="00A43433" w:rsidRPr="008050E0">
        <w:rPr>
          <w:rFonts w:cs="Arial"/>
          <w:sz w:val="22"/>
          <w:szCs w:val="22"/>
        </w:rPr>
        <w:t>procédure</w:t>
      </w:r>
      <w:r w:rsidRPr="008050E0">
        <w:rPr>
          <w:rFonts w:cs="Arial"/>
          <w:sz w:val="22"/>
          <w:szCs w:val="22"/>
        </w:rPr>
        <w:t xml:space="preserve"> bien pratique</w:t>
      </w:r>
      <w:r w:rsidR="009400DB" w:rsidRPr="008050E0">
        <w:rPr>
          <w:rStyle w:val="Appelnotedebasdep"/>
          <w:rFonts w:cs="Arial"/>
          <w:sz w:val="22"/>
          <w:szCs w:val="22"/>
        </w:rPr>
        <w:footnoteReference w:id="16"/>
      </w:r>
      <w:r w:rsidRPr="008050E0">
        <w:rPr>
          <w:rFonts w:cs="Arial"/>
          <w:sz w:val="22"/>
          <w:szCs w:val="22"/>
        </w:rPr>
        <w:t xml:space="preserve"> pour les déterminer : </w:t>
      </w:r>
      <w:proofErr w:type="spellStart"/>
      <w:r w:rsidRPr="008050E0">
        <w:rPr>
          <w:rFonts w:cs="Arial"/>
          <w:color w:val="C0504D" w:themeColor="accent2"/>
          <w:sz w:val="22"/>
          <w:szCs w:val="22"/>
        </w:rPr>
        <w:t>SinCos</w:t>
      </w:r>
      <w:proofErr w:type="spellEnd"/>
      <w:r w:rsidRPr="008050E0">
        <w:rPr>
          <w:rFonts w:cs="Arial"/>
          <w:color w:val="C0504D" w:themeColor="accent2"/>
          <w:sz w:val="22"/>
          <w:szCs w:val="22"/>
        </w:rPr>
        <w:t xml:space="preserve"> </w:t>
      </w:r>
      <w:r w:rsidRPr="008050E0">
        <w:rPr>
          <w:rFonts w:cs="Arial"/>
          <w:sz w:val="22"/>
          <w:szCs w:val="22"/>
        </w:rPr>
        <w:t xml:space="preserve">définie pour un réel </w:t>
      </w:r>
      <w:r w:rsidR="00A43433" w:rsidRPr="008050E0">
        <w:rPr>
          <w:rFonts w:cs="Arial"/>
          <w:sz w:val="22"/>
          <w:szCs w:val="22"/>
        </w:rPr>
        <w:t>étendu</w:t>
      </w:r>
      <w:r w:rsidRPr="008050E0">
        <w:rPr>
          <w:rFonts w:cs="Arial"/>
          <w:sz w:val="22"/>
          <w:szCs w:val="22"/>
        </w:rPr>
        <w:t xml:space="preserve"> de la manière suivante :</w:t>
      </w:r>
    </w:p>
    <w:p w14:paraId="48AFC8C5" w14:textId="77777777" w:rsidR="00AC4930" w:rsidRDefault="00AC4930" w:rsidP="00FB6F2A">
      <w:pPr>
        <w:spacing w:before="240" w:after="120" w:line="240" w:lineRule="auto"/>
        <w:ind w:firstLine="567"/>
        <w:jc w:val="both"/>
        <w:rPr>
          <w:rFonts w:cs="Arial"/>
          <w:color w:val="C0504D" w:themeColor="accent2"/>
          <w:sz w:val="22"/>
          <w:szCs w:val="22"/>
        </w:rPr>
      </w:pPr>
      <w:r>
        <w:rPr>
          <w:rFonts w:cs="Arial"/>
          <w:noProof/>
          <w:color w:val="C0504D" w:themeColor="accent2"/>
          <w:sz w:val="22"/>
          <w:szCs w:val="22"/>
          <w:lang w:eastAsia="fr-FR"/>
        </w:rPr>
        <w:drawing>
          <wp:inline distT="0" distB="0" distL="0" distR="0" wp14:anchorId="74EB773B" wp14:editId="7757FCC3">
            <wp:extent cx="4639322" cy="257211"/>
            <wp:effectExtent l="0" t="0" r="0" b="9525"/>
            <wp:docPr id="711" name="Imag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inCos.PNG"/>
                    <pic:cNvPicPr/>
                  </pic:nvPicPr>
                  <pic:blipFill>
                    <a:blip r:embed="rId55">
                      <a:extLst>
                        <a:ext uri="{28A0092B-C50C-407E-A947-70E740481C1C}">
                          <a14:useLocalDpi xmlns:a14="http://schemas.microsoft.com/office/drawing/2010/main" val="0"/>
                        </a:ext>
                      </a:extLst>
                    </a:blip>
                    <a:stretch>
                      <a:fillRect/>
                    </a:stretch>
                  </pic:blipFill>
                  <pic:spPr>
                    <a:xfrm>
                      <a:off x="0" y="0"/>
                      <a:ext cx="4639322" cy="257211"/>
                    </a:xfrm>
                    <a:prstGeom prst="rect">
                      <a:avLst/>
                    </a:prstGeom>
                  </pic:spPr>
                </pic:pic>
              </a:graphicData>
            </a:graphic>
          </wp:inline>
        </w:drawing>
      </w:r>
    </w:p>
    <w:p w14:paraId="2F5D92A5" w14:textId="1AB60A68" w:rsidR="00FB6F2A" w:rsidRPr="008050E0" w:rsidRDefault="00FB6F2A" w:rsidP="00FB6F2A">
      <w:pPr>
        <w:spacing w:before="240" w:after="120" w:line="240" w:lineRule="auto"/>
        <w:ind w:firstLine="567"/>
        <w:jc w:val="both"/>
        <w:rPr>
          <w:rFonts w:cs="Arial"/>
          <w:sz w:val="22"/>
          <w:szCs w:val="22"/>
        </w:rPr>
      </w:pPr>
      <w:proofErr w:type="spellStart"/>
      <w:r w:rsidRPr="008050E0">
        <w:rPr>
          <w:rFonts w:cs="Arial"/>
          <w:color w:val="C0504D" w:themeColor="accent2"/>
          <w:sz w:val="22"/>
          <w:szCs w:val="22"/>
        </w:rPr>
        <w:t>Theta</w:t>
      </w:r>
      <w:proofErr w:type="spellEnd"/>
      <w:r w:rsidRPr="008050E0">
        <w:rPr>
          <w:rFonts w:cs="Arial"/>
          <w:color w:val="C0504D" w:themeColor="accent2"/>
          <w:sz w:val="22"/>
          <w:szCs w:val="22"/>
        </w:rPr>
        <w:t xml:space="preserve"> </w:t>
      </w:r>
      <w:r w:rsidRPr="008050E0">
        <w:rPr>
          <w:rFonts w:cs="Arial"/>
          <w:sz w:val="22"/>
          <w:szCs w:val="22"/>
        </w:rPr>
        <w:t>est l’angle exprimé en radians et</w:t>
      </w:r>
      <w:r w:rsidR="00A43433" w:rsidRPr="008050E0">
        <w:rPr>
          <w:rFonts w:cs="Arial"/>
          <w:sz w:val="22"/>
          <w:szCs w:val="22"/>
        </w:rPr>
        <w:t xml:space="preserve"> les sinus et cosinus sont renvoyés dans les paramètres appropriés.</w:t>
      </w:r>
    </w:p>
    <w:p w14:paraId="33CF844E" w14:textId="77777777" w:rsidR="00FB6F2A" w:rsidRPr="008050E0" w:rsidRDefault="00A43433" w:rsidP="00FB6F2A">
      <w:pPr>
        <w:spacing w:before="240" w:after="120" w:line="240" w:lineRule="auto"/>
        <w:ind w:firstLine="567"/>
        <w:jc w:val="both"/>
        <w:rPr>
          <w:rFonts w:cs="Arial"/>
          <w:sz w:val="22"/>
          <w:szCs w:val="22"/>
        </w:rPr>
      </w:pPr>
      <w:r w:rsidRPr="008050E0">
        <w:rPr>
          <w:rFonts w:cs="Arial"/>
          <w:sz w:val="22"/>
          <w:szCs w:val="22"/>
        </w:rPr>
        <w:t xml:space="preserve">Voici par exemple comment elle est utilisée dans la procédure </w:t>
      </w:r>
      <w:r w:rsidRPr="008050E0">
        <w:rPr>
          <w:rFonts w:cs="Arial"/>
          <w:color w:val="C0504D" w:themeColor="accent2"/>
          <w:sz w:val="22"/>
          <w:szCs w:val="22"/>
        </w:rPr>
        <w:t xml:space="preserve">Move </w:t>
      </w:r>
      <w:r w:rsidRPr="008050E0">
        <w:rPr>
          <w:rFonts w:cs="Arial"/>
          <w:sz w:val="22"/>
          <w:szCs w:val="22"/>
        </w:rPr>
        <w:t>qui déplace la tortue :</w:t>
      </w:r>
    </w:p>
    <w:p w14:paraId="1CC56A9A" w14:textId="102928BF" w:rsidR="00085444" w:rsidRDefault="00AC4930" w:rsidP="00AC4930">
      <w:pPr>
        <w:spacing w:before="240" w:after="120" w:line="240" w:lineRule="auto"/>
        <w:ind w:firstLine="567"/>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160CD95E" wp14:editId="0588BC5B">
            <wp:extent cx="4372585" cy="2229161"/>
            <wp:effectExtent l="0" t="0" r="9525" b="0"/>
            <wp:docPr id="712" name="Imag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Move.PNG"/>
                    <pic:cNvPicPr/>
                  </pic:nvPicPr>
                  <pic:blipFill>
                    <a:blip r:embed="rId56">
                      <a:extLst>
                        <a:ext uri="{28A0092B-C50C-407E-A947-70E740481C1C}">
                          <a14:useLocalDpi xmlns:a14="http://schemas.microsoft.com/office/drawing/2010/main" val="0"/>
                        </a:ext>
                      </a:extLst>
                    </a:blip>
                    <a:stretch>
                      <a:fillRect/>
                    </a:stretch>
                  </pic:blipFill>
                  <pic:spPr>
                    <a:xfrm>
                      <a:off x="0" y="0"/>
                      <a:ext cx="4372585" cy="2229161"/>
                    </a:xfrm>
                    <a:prstGeom prst="rect">
                      <a:avLst/>
                    </a:prstGeom>
                  </pic:spPr>
                </pic:pic>
              </a:graphicData>
            </a:graphic>
          </wp:inline>
        </w:drawing>
      </w:r>
    </w:p>
    <w:p w14:paraId="0AD6275C" w14:textId="7819F4BC" w:rsidR="00A43433" w:rsidRPr="008050E0" w:rsidRDefault="00A43433" w:rsidP="00FB6F2A">
      <w:pPr>
        <w:spacing w:before="240" w:after="120" w:line="240" w:lineRule="auto"/>
        <w:ind w:firstLine="567"/>
        <w:jc w:val="both"/>
        <w:rPr>
          <w:rFonts w:cs="Arial"/>
          <w:sz w:val="22"/>
          <w:szCs w:val="22"/>
        </w:rPr>
      </w:pPr>
      <w:proofErr w:type="spellStart"/>
      <w:proofErr w:type="gramStart"/>
      <w:r w:rsidRPr="008050E0">
        <w:rPr>
          <w:rFonts w:cs="Arial"/>
          <w:color w:val="C0504D" w:themeColor="accent2"/>
          <w:sz w:val="22"/>
          <w:szCs w:val="22"/>
        </w:rPr>
        <w:t>fX</w:t>
      </w:r>
      <w:proofErr w:type="spellEnd"/>
      <w:proofErr w:type="gramEnd"/>
      <w:r w:rsidRPr="008050E0">
        <w:rPr>
          <w:rFonts w:cs="Arial"/>
          <w:color w:val="C0504D" w:themeColor="accent2"/>
          <w:sz w:val="22"/>
          <w:szCs w:val="22"/>
        </w:rPr>
        <w:t xml:space="preserve"> </w:t>
      </w:r>
      <w:r w:rsidRPr="008050E0">
        <w:rPr>
          <w:rFonts w:cs="Arial"/>
          <w:sz w:val="22"/>
          <w:szCs w:val="22"/>
        </w:rPr>
        <w:t xml:space="preserve">et </w:t>
      </w:r>
      <w:proofErr w:type="spellStart"/>
      <w:r w:rsidRPr="008050E0">
        <w:rPr>
          <w:rFonts w:cs="Arial"/>
          <w:color w:val="C0504D" w:themeColor="accent2"/>
          <w:sz w:val="22"/>
          <w:szCs w:val="22"/>
        </w:rPr>
        <w:t>fY</w:t>
      </w:r>
      <w:proofErr w:type="spellEnd"/>
      <w:r w:rsidRPr="008050E0">
        <w:rPr>
          <w:rFonts w:cs="Arial"/>
          <w:color w:val="C0504D" w:themeColor="accent2"/>
          <w:sz w:val="22"/>
          <w:szCs w:val="22"/>
        </w:rPr>
        <w:t xml:space="preserve"> </w:t>
      </w:r>
      <w:r w:rsidRPr="008050E0">
        <w:rPr>
          <w:rFonts w:cs="Arial"/>
          <w:sz w:val="22"/>
          <w:szCs w:val="22"/>
        </w:rPr>
        <w:t xml:space="preserve">sont les coordonnées avant le déplacement. On remarquera la transformation des degrés en radians pour l’orientation ainsi que l’utilisation des échelles pour déterminer le nombre réel de pixels à franchir. La position </w:t>
      </w:r>
      <w:r w:rsidR="00AC4930">
        <w:rPr>
          <w:rFonts w:cs="Arial"/>
          <w:sz w:val="22"/>
          <w:szCs w:val="22"/>
        </w:rPr>
        <w:t>sera par la suite</w:t>
      </w:r>
      <w:r w:rsidRPr="008050E0">
        <w:rPr>
          <w:rFonts w:cs="Arial"/>
          <w:sz w:val="22"/>
          <w:szCs w:val="22"/>
        </w:rPr>
        <w:t xml:space="preserve"> arrondie puisqu</w:t>
      </w:r>
      <w:r w:rsidR="00C23A52">
        <w:rPr>
          <w:rFonts w:cs="Arial"/>
          <w:sz w:val="22"/>
          <w:szCs w:val="22"/>
        </w:rPr>
        <w:t>’</w:t>
      </w:r>
      <w:r w:rsidRPr="008050E0">
        <w:rPr>
          <w:rFonts w:cs="Arial"/>
          <w:sz w:val="22"/>
          <w:szCs w:val="22"/>
        </w:rPr>
        <w:t>on ne peut dessiner que des pixels à des positions entières.</w:t>
      </w:r>
    </w:p>
    <w:p w14:paraId="54B0B1F0" w14:textId="77777777" w:rsidR="00BE72AD" w:rsidRDefault="00BE72AD" w:rsidP="00FB6F2A">
      <w:pPr>
        <w:spacing w:before="240" w:after="120" w:line="240" w:lineRule="auto"/>
        <w:ind w:firstLine="567"/>
        <w:jc w:val="both"/>
        <w:rPr>
          <w:rFonts w:cs="Arial"/>
          <w:sz w:val="22"/>
          <w:szCs w:val="22"/>
        </w:rPr>
      </w:pPr>
      <w:r w:rsidRPr="008050E0">
        <w:rPr>
          <w:rFonts w:cs="Arial"/>
          <w:sz w:val="22"/>
          <w:szCs w:val="22"/>
        </w:rPr>
        <w:t>De la même manière, lorsqu’on voudra dessiner le triangle représentant la tortue, des formules similaires seront utilisées :</w:t>
      </w:r>
    </w:p>
    <w:p w14:paraId="70C93A13" w14:textId="77B4BAD6" w:rsidR="00C23A52" w:rsidRPr="008050E0" w:rsidRDefault="00AC4930" w:rsidP="00FB6F2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6B709C73" wp14:editId="69AE97BE">
            <wp:extent cx="5420481" cy="2610214"/>
            <wp:effectExtent l="0" t="0" r="8890" b="0"/>
            <wp:docPr id="713" name="Imag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SinCos2.PNG"/>
                    <pic:cNvPicPr/>
                  </pic:nvPicPr>
                  <pic:blipFill>
                    <a:blip r:embed="rId57">
                      <a:extLst>
                        <a:ext uri="{28A0092B-C50C-407E-A947-70E740481C1C}">
                          <a14:useLocalDpi xmlns:a14="http://schemas.microsoft.com/office/drawing/2010/main" val="0"/>
                        </a:ext>
                      </a:extLst>
                    </a:blip>
                    <a:stretch>
                      <a:fillRect/>
                    </a:stretch>
                  </pic:blipFill>
                  <pic:spPr>
                    <a:xfrm>
                      <a:off x="0" y="0"/>
                      <a:ext cx="5420481" cy="2610214"/>
                    </a:xfrm>
                    <a:prstGeom prst="rect">
                      <a:avLst/>
                    </a:prstGeom>
                  </pic:spPr>
                </pic:pic>
              </a:graphicData>
            </a:graphic>
          </wp:inline>
        </w:drawing>
      </w:r>
    </w:p>
    <w:p w14:paraId="4BF0B0EC" w14:textId="795A1F4B" w:rsidR="00BE72AD" w:rsidRDefault="00BE72AD" w:rsidP="00BE72A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BFA7F10" wp14:editId="6A004610">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L’utilisation de </w:t>
      </w:r>
      <w:proofErr w:type="spellStart"/>
      <w:r w:rsidRPr="008050E0">
        <w:rPr>
          <w:rFonts w:cs="Arial"/>
          <w:color w:val="C0504D" w:themeColor="accent2"/>
          <w:sz w:val="22"/>
          <w:szCs w:val="22"/>
        </w:rPr>
        <w:t>shl</w:t>
      </w:r>
      <w:proofErr w:type="spellEnd"/>
      <w:r w:rsidRPr="008050E0">
        <w:rPr>
          <w:rFonts w:cs="Arial"/>
          <w:color w:val="C0504D" w:themeColor="accent2"/>
          <w:sz w:val="22"/>
          <w:szCs w:val="22"/>
        </w:rPr>
        <w:t xml:space="preserve"> </w:t>
      </w:r>
      <w:r w:rsidRPr="008050E0">
        <w:rPr>
          <w:rFonts w:cs="Arial"/>
          <w:sz w:val="22"/>
          <w:szCs w:val="22"/>
        </w:rPr>
        <w:t xml:space="preserve">au lieu d’une </w:t>
      </w:r>
      <w:r w:rsidR="00913F84" w:rsidRPr="008050E0">
        <w:rPr>
          <w:rFonts w:cs="Arial"/>
          <w:sz w:val="22"/>
          <w:szCs w:val="22"/>
        </w:rPr>
        <w:t>multiplication</w:t>
      </w:r>
      <w:r w:rsidRPr="008050E0">
        <w:rPr>
          <w:rFonts w:cs="Arial"/>
          <w:sz w:val="22"/>
          <w:szCs w:val="22"/>
        </w:rPr>
        <w:t xml:space="preserve"> par deux traditionnelle est très efficace </w:t>
      </w:r>
      <w:r w:rsidR="00151CA3">
        <w:rPr>
          <w:rFonts w:cs="Arial"/>
          <w:sz w:val="22"/>
          <w:szCs w:val="22"/>
        </w:rPr>
        <w:t>pour ce qui est</w:t>
      </w:r>
      <w:r w:rsidRPr="008050E0">
        <w:rPr>
          <w:rFonts w:cs="Arial"/>
          <w:sz w:val="22"/>
          <w:szCs w:val="22"/>
        </w:rPr>
        <w:t xml:space="preserve"> de </w:t>
      </w:r>
      <w:r w:rsidR="00151CA3">
        <w:rPr>
          <w:rFonts w:cs="Arial"/>
          <w:sz w:val="22"/>
          <w:szCs w:val="22"/>
        </w:rPr>
        <w:t xml:space="preserve">la </w:t>
      </w:r>
      <w:r w:rsidRPr="008050E0">
        <w:rPr>
          <w:rFonts w:cs="Arial"/>
          <w:sz w:val="22"/>
          <w:szCs w:val="22"/>
        </w:rPr>
        <w:t>vitesse d’exécution.</w:t>
      </w:r>
    </w:p>
    <w:p w14:paraId="79D07932" w14:textId="4DC65EFC" w:rsidR="008954A8" w:rsidRDefault="008954A8" w:rsidP="00BE72AD">
      <w:pPr>
        <w:spacing w:before="240" w:after="120" w:line="240" w:lineRule="auto"/>
        <w:ind w:firstLine="567"/>
        <w:jc w:val="both"/>
        <w:rPr>
          <w:rFonts w:cs="Arial"/>
          <w:sz w:val="22"/>
          <w:szCs w:val="22"/>
        </w:rPr>
      </w:pPr>
      <w:r w:rsidRPr="008050E0">
        <w:rPr>
          <w:rFonts w:cs="Arial"/>
          <w:sz w:val="22"/>
          <w:szCs w:val="22"/>
        </w:rPr>
        <w:t>En ce qui concerne la tortue personnalisée, les données sont tout à fait différentes. Le choix a été fait de partir d’une série de « clichés » de la tortue au format « </w:t>
      </w:r>
      <w:proofErr w:type="spellStart"/>
      <w:r w:rsidRPr="008050E0">
        <w:rPr>
          <w:rFonts w:cs="Arial"/>
          <w:sz w:val="22"/>
          <w:szCs w:val="22"/>
        </w:rPr>
        <w:t>png</w:t>
      </w:r>
      <w:proofErr w:type="spellEnd"/>
      <w:r w:rsidRPr="008050E0">
        <w:rPr>
          <w:rFonts w:cs="Arial"/>
          <w:sz w:val="22"/>
          <w:szCs w:val="22"/>
        </w:rPr>
        <w:t xml:space="preserve"> », car il supporte très bien la  transparence. Malheureusement, les algorithmes qui permettent les rotations sont complexes : c’est pourquoi la solution d’images préenregistrées a été choisie. Elle est par ailleurs </w:t>
      </w:r>
      <w:r>
        <w:rPr>
          <w:rFonts w:cs="Arial"/>
          <w:sz w:val="22"/>
          <w:szCs w:val="22"/>
        </w:rPr>
        <w:t>plutôt</w:t>
      </w:r>
      <w:r w:rsidRPr="008050E0">
        <w:rPr>
          <w:rFonts w:cs="Arial"/>
          <w:sz w:val="22"/>
          <w:szCs w:val="22"/>
        </w:rPr>
        <w:t xml:space="preserve"> rapide.</w:t>
      </w:r>
    </w:p>
    <w:p w14:paraId="669E8D53" w14:textId="1920C503" w:rsidR="001F508A" w:rsidRPr="008050E0" w:rsidRDefault="00AC4930" w:rsidP="00AC4930">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32B911" wp14:editId="278CBF30">
            <wp:extent cx="5458587" cy="2905530"/>
            <wp:effectExtent l="0" t="0" r="8890" b="9525"/>
            <wp:docPr id="714" name="Imag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DrawPngTurtle.PNG"/>
                    <pic:cNvPicPr/>
                  </pic:nvPicPr>
                  <pic:blipFill>
                    <a:blip r:embed="rId58">
                      <a:extLst>
                        <a:ext uri="{28A0092B-C50C-407E-A947-70E740481C1C}">
                          <a14:useLocalDpi xmlns:a14="http://schemas.microsoft.com/office/drawing/2010/main" val="0"/>
                        </a:ext>
                      </a:extLst>
                    </a:blip>
                    <a:stretch>
                      <a:fillRect/>
                    </a:stretch>
                  </pic:blipFill>
                  <pic:spPr>
                    <a:xfrm>
                      <a:off x="0" y="0"/>
                      <a:ext cx="5458587" cy="2905530"/>
                    </a:xfrm>
                    <a:prstGeom prst="rect">
                      <a:avLst/>
                    </a:prstGeom>
                  </pic:spPr>
                </pic:pic>
              </a:graphicData>
            </a:graphic>
          </wp:inline>
        </w:drawing>
      </w:r>
    </w:p>
    <w:p w14:paraId="6BC02326" w14:textId="77777777" w:rsidR="00A43433" w:rsidRPr="008050E0" w:rsidRDefault="00567836" w:rsidP="00FB6F2A">
      <w:pPr>
        <w:spacing w:before="240" w:after="120" w:line="240" w:lineRule="auto"/>
        <w:ind w:firstLine="567"/>
        <w:jc w:val="both"/>
        <w:rPr>
          <w:rFonts w:cs="Arial"/>
          <w:sz w:val="22"/>
          <w:szCs w:val="22"/>
        </w:rPr>
      </w:pPr>
      <w:r w:rsidRPr="008050E0">
        <w:rPr>
          <w:rFonts w:cs="Arial"/>
          <w:sz w:val="22"/>
          <w:szCs w:val="22"/>
        </w:rPr>
        <w:t xml:space="preserve">Une autre fonction complexe est </w:t>
      </w:r>
      <w:proofErr w:type="spellStart"/>
      <w:r w:rsidRPr="008050E0">
        <w:rPr>
          <w:rFonts w:cs="Arial"/>
          <w:color w:val="C0504D" w:themeColor="accent2"/>
          <w:sz w:val="22"/>
          <w:szCs w:val="22"/>
        </w:rPr>
        <w:t>Towards</w:t>
      </w:r>
      <w:proofErr w:type="spellEnd"/>
      <w:r w:rsidRPr="008050E0">
        <w:rPr>
          <w:rFonts w:cs="Arial"/>
          <w:color w:val="C0504D" w:themeColor="accent2"/>
          <w:sz w:val="22"/>
          <w:szCs w:val="22"/>
        </w:rPr>
        <w:t xml:space="preserve"> </w:t>
      </w:r>
      <w:r w:rsidRPr="008050E0">
        <w:rPr>
          <w:rFonts w:cs="Arial"/>
          <w:sz w:val="22"/>
          <w:szCs w:val="22"/>
        </w:rPr>
        <w:t xml:space="preserve">qui permet de rendre l’orientation nécessaire de la tortue pour qu’elle pointe vers un point. Elle utilise la fonction mathématique </w:t>
      </w:r>
      <w:proofErr w:type="spellStart"/>
      <w:r w:rsidRPr="008050E0">
        <w:rPr>
          <w:rFonts w:cs="Arial"/>
          <w:color w:val="C0504D" w:themeColor="accent2"/>
          <w:sz w:val="22"/>
          <w:szCs w:val="22"/>
        </w:rPr>
        <w:t>ArcTan</w:t>
      </w:r>
      <w:proofErr w:type="spellEnd"/>
      <w:r w:rsidR="00E64A0E" w:rsidRPr="008050E0">
        <w:rPr>
          <w:rFonts w:cs="Arial"/>
          <w:color w:val="C0504D" w:themeColor="accent2"/>
          <w:sz w:val="22"/>
          <w:szCs w:val="22"/>
        </w:rPr>
        <w:t xml:space="preserve"> </w:t>
      </w:r>
      <w:r w:rsidR="00E64A0E" w:rsidRPr="008050E0">
        <w:rPr>
          <w:rFonts w:cs="Arial"/>
          <w:sz w:val="22"/>
          <w:szCs w:val="22"/>
        </w:rPr>
        <w:t>qui détermine un angle dont la tangente est donnée</w:t>
      </w:r>
      <w:r w:rsidRPr="008050E0">
        <w:rPr>
          <w:rFonts w:cs="Arial"/>
          <w:sz w:val="22"/>
          <w:szCs w:val="22"/>
        </w:rPr>
        <w:t>.</w:t>
      </w:r>
    </w:p>
    <w:p w14:paraId="45116BB4" w14:textId="77777777" w:rsidR="00567836" w:rsidRPr="008050E0" w:rsidRDefault="00567836" w:rsidP="001A72D0">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4419E74F" wp14:editId="5D8F5313">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59">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14:paraId="485DBED1" w14:textId="77777777" w:rsidR="00567836" w:rsidRPr="00AC4930" w:rsidRDefault="00567836" w:rsidP="001A72D0">
      <w:pPr>
        <w:pStyle w:val="Lgende"/>
        <w:jc w:val="center"/>
        <w:rPr>
          <w:rFonts w:cs="Arial"/>
        </w:rPr>
      </w:pPr>
      <w:bookmarkStart w:id="48" w:name="_Toc412539280"/>
      <w:r w:rsidRPr="00AC4930">
        <w:t xml:space="preserve">Figure </w:t>
      </w:r>
      <w:fldSimple w:instr=" SEQ Figure \* ARABIC ">
        <w:r w:rsidR="000B3196">
          <w:rPr>
            <w:noProof/>
          </w:rPr>
          <w:t>10</w:t>
        </w:r>
      </w:fldSimple>
      <w:r w:rsidRPr="00AC4930">
        <w:t xml:space="preserve"> - Arc Tangente</w:t>
      </w:r>
      <w:bookmarkEnd w:id="48"/>
    </w:p>
    <w:p w14:paraId="7E36FB61" w14:textId="77777777" w:rsidR="001F508A" w:rsidRDefault="001F508A">
      <w:pPr>
        <w:rPr>
          <w:rFonts w:cs="Arial"/>
          <w:sz w:val="22"/>
          <w:szCs w:val="22"/>
        </w:rPr>
      </w:pPr>
      <w:r>
        <w:rPr>
          <w:rFonts w:cs="Arial"/>
          <w:sz w:val="22"/>
          <w:szCs w:val="22"/>
        </w:rPr>
        <w:br w:type="page"/>
      </w:r>
    </w:p>
    <w:p w14:paraId="4F6E3D61" w14:textId="11B8EBB3" w:rsidR="00567836" w:rsidRPr="008050E0" w:rsidRDefault="00567836" w:rsidP="00FB6F2A">
      <w:pPr>
        <w:spacing w:before="240" w:after="120" w:line="240" w:lineRule="auto"/>
        <w:ind w:firstLine="567"/>
        <w:jc w:val="both"/>
        <w:rPr>
          <w:rFonts w:cs="Arial"/>
          <w:sz w:val="22"/>
          <w:szCs w:val="22"/>
        </w:rPr>
      </w:pPr>
      <w:r w:rsidRPr="008050E0">
        <w:rPr>
          <w:rFonts w:cs="Arial"/>
          <w:sz w:val="22"/>
          <w:szCs w:val="22"/>
        </w:rPr>
        <w:lastRenderedPageBreak/>
        <w:t>En voici le listing</w:t>
      </w:r>
      <w:r w:rsidRPr="008050E0">
        <w:rPr>
          <w:rStyle w:val="Appelnotedebasdep"/>
          <w:rFonts w:cs="Arial"/>
          <w:sz w:val="22"/>
          <w:szCs w:val="22"/>
        </w:rPr>
        <w:footnoteReference w:id="17"/>
      </w:r>
      <w:r w:rsidRPr="008050E0">
        <w:rPr>
          <w:rFonts w:cs="Arial"/>
          <w:sz w:val="22"/>
          <w:szCs w:val="22"/>
        </w:rPr>
        <w:t> :</w:t>
      </w:r>
    </w:p>
    <w:p w14:paraId="116F6660" w14:textId="459FA877" w:rsidR="00151CA3" w:rsidRDefault="00AC4930" w:rsidP="00AC4930">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0EBB0B" wp14:editId="5E72FA69">
            <wp:extent cx="5506218" cy="3591426"/>
            <wp:effectExtent l="0" t="0" r="0" b="9525"/>
            <wp:docPr id="715" name="Imag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Towards.PNG"/>
                    <pic:cNvPicPr/>
                  </pic:nvPicPr>
                  <pic:blipFill>
                    <a:blip r:embed="rId60">
                      <a:extLst>
                        <a:ext uri="{28A0092B-C50C-407E-A947-70E740481C1C}">
                          <a14:useLocalDpi xmlns:a14="http://schemas.microsoft.com/office/drawing/2010/main" val="0"/>
                        </a:ext>
                      </a:extLst>
                    </a:blip>
                    <a:stretch>
                      <a:fillRect/>
                    </a:stretch>
                  </pic:blipFill>
                  <pic:spPr>
                    <a:xfrm>
                      <a:off x="0" y="0"/>
                      <a:ext cx="5506218" cy="3591426"/>
                    </a:xfrm>
                    <a:prstGeom prst="rect">
                      <a:avLst/>
                    </a:prstGeom>
                  </pic:spPr>
                </pic:pic>
              </a:graphicData>
            </a:graphic>
          </wp:inline>
        </w:drawing>
      </w:r>
    </w:p>
    <w:p w14:paraId="579F83CB" w14:textId="77777777" w:rsidR="00567836"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Enfin, la fonction </w:t>
      </w:r>
      <w:r w:rsidRPr="008050E0">
        <w:rPr>
          <w:rFonts w:cs="Arial"/>
          <w:color w:val="C0504D" w:themeColor="accent2"/>
          <w:sz w:val="22"/>
          <w:szCs w:val="22"/>
        </w:rPr>
        <w:t xml:space="preserve">Distance </w:t>
      </w:r>
      <w:r w:rsidRPr="008050E0">
        <w:rPr>
          <w:rFonts w:cs="Arial"/>
          <w:sz w:val="22"/>
          <w:szCs w:val="22"/>
        </w:rPr>
        <w:t>permet de calculer la distance entre la tortue et un point donné. Elle fait appel à de simples calculs à partir de triangles rectangles, donc en appliquant le théorème de Pythagore.</w:t>
      </w:r>
    </w:p>
    <w:p w14:paraId="1D8FEA86"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La formule </w:t>
      </w:r>
      <w:r w:rsidR="00B3504E" w:rsidRPr="008050E0">
        <w:rPr>
          <w:rFonts w:cs="Arial"/>
          <w:sz w:val="22"/>
          <w:szCs w:val="22"/>
        </w:rPr>
        <w:t xml:space="preserve">bien connue </w:t>
      </w:r>
      <w:r w:rsidRPr="008050E0">
        <w:rPr>
          <w:rFonts w:cs="Arial"/>
          <w:sz w:val="22"/>
          <w:szCs w:val="22"/>
        </w:rPr>
        <w:t>est :</w:t>
      </w:r>
    </w:p>
    <w:p w14:paraId="3524E01C" w14:textId="77777777" w:rsidR="00E64A0E" w:rsidRPr="008050E0" w:rsidRDefault="00E64A0E" w:rsidP="001A72D0">
      <w:pPr>
        <w:spacing w:before="240" w:after="120" w:line="240" w:lineRule="auto"/>
        <w:ind w:firstLine="567"/>
        <w:jc w:val="center"/>
        <w:rPr>
          <w:rFonts w:cs="Arial"/>
          <w:sz w:val="22"/>
          <w:szCs w:val="22"/>
        </w:rPr>
      </w:pPr>
      <w:r w:rsidRPr="008050E0">
        <w:rPr>
          <w:rFonts w:cs="Arial"/>
          <w:noProof/>
          <w:sz w:val="22"/>
          <w:szCs w:val="22"/>
          <w:lang w:eastAsia="fr-FR"/>
        </w:rPr>
        <w:drawing>
          <wp:inline distT="0" distB="0" distL="0" distR="0" wp14:anchorId="0B99CBA6" wp14:editId="7BFD674E">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61">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14:paraId="62B66C4F" w14:textId="77777777" w:rsidR="00E64A0E" w:rsidRPr="008050E0" w:rsidRDefault="00E64A0E" w:rsidP="00567836">
      <w:pPr>
        <w:spacing w:before="240" w:after="120" w:line="240" w:lineRule="auto"/>
        <w:ind w:firstLine="567"/>
        <w:jc w:val="both"/>
        <w:rPr>
          <w:rFonts w:cs="Arial"/>
          <w:sz w:val="22"/>
          <w:szCs w:val="22"/>
        </w:rPr>
      </w:pPr>
      <w:proofErr w:type="gramStart"/>
      <w:r w:rsidRPr="008050E0">
        <w:rPr>
          <w:rFonts w:cs="Arial"/>
          <w:sz w:val="22"/>
          <w:szCs w:val="22"/>
        </w:rPr>
        <w:t>avec</w:t>
      </w:r>
      <w:proofErr w:type="gramEnd"/>
      <w:r w:rsidRPr="008050E0">
        <w:rPr>
          <w:rFonts w:cs="Arial"/>
          <w:sz w:val="22"/>
          <w:szCs w:val="22"/>
        </w:rPr>
        <w:t xml:space="preserve"> </w:t>
      </w:r>
      <w:proofErr w:type="spellStart"/>
      <w:r w:rsidRPr="008050E0">
        <w:rPr>
          <w:rFonts w:cs="Arial"/>
          <w:sz w:val="22"/>
          <w:szCs w:val="22"/>
        </w:rPr>
        <w:t>x</w:t>
      </w:r>
      <w:r w:rsidRPr="008050E0">
        <w:rPr>
          <w:rFonts w:cs="Arial"/>
          <w:sz w:val="22"/>
          <w:szCs w:val="22"/>
          <w:vertAlign w:val="subscript"/>
        </w:rPr>
        <w:t>a</w:t>
      </w:r>
      <w:proofErr w:type="spellEnd"/>
      <w:r w:rsidRPr="008050E0">
        <w:rPr>
          <w:rFonts w:cs="Arial"/>
          <w:sz w:val="22"/>
          <w:szCs w:val="22"/>
        </w:rPr>
        <w:t xml:space="preserve">, </w:t>
      </w:r>
      <w:proofErr w:type="spellStart"/>
      <w:r w:rsidRPr="008050E0">
        <w:rPr>
          <w:rFonts w:cs="Arial"/>
          <w:sz w:val="22"/>
          <w:szCs w:val="22"/>
        </w:rPr>
        <w:t>y</w:t>
      </w:r>
      <w:r w:rsidRPr="008050E0">
        <w:rPr>
          <w:rFonts w:cs="Arial"/>
          <w:sz w:val="22"/>
          <w:szCs w:val="22"/>
          <w:vertAlign w:val="subscript"/>
        </w:rPr>
        <w:t>a</w:t>
      </w:r>
      <w:proofErr w:type="spellEnd"/>
      <w:r w:rsidRPr="008050E0">
        <w:rPr>
          <w:rFonts w:cs="Arial"/>
          <w:sz w:val="22"/>
          <w:szCs w:val="22"/>
          <w:vertAlign w:val="subscript"/>
        </w:rPr>
        <w:t xml:space="preserve"> </w:t>
      </w:r>
      <w:r w:rsidRPr="008050E0">
        <w:rPr>
          <w:rFonts w:cs="Arial"/>
          <w:sz w:val="22"/>
          <w:szCs w:val="22"/>
        </w:rPr>
        <w:t>les coordonnées du premier point et</w:t>
      </w:r>
      <w:r w:rsidRPr="008050E0">
        <w:rPr>
          <w:rFonts w:cs="Arial"/>
          <w:sz w:val="22"/>
          <w:szCs w:val="22"/>
          <w:vertAlign w:val="subscript"/>
        </w:rPr>
        <w:t xml:space="preserve"> </w:t>
      </w:r>
      <w:proofErr w:type="spellStart"/>
      <w:r w:rsidRPr="008050E0">
        <w:rPr>
          <w:rFonts w:cs="Arial"/>
          <w:sz w:val="22"/>
          <w:szCs w:val="22"/>
        </w:rPr>
        <w:t>x</w:t>
      </w:r>
      <w:r w:rsidRPr="008050E0">
        <w:rPr>
          <w:rFonts w:cs="Arial"/>
          <w:sz w:val="22"/>
          <w:szCs w:val="22"/>
          <w:vertAlign w:val="subscript"/>
        </w:rPr>
        <w:t>b</w:t>
      </w:r>
      <w:proofErr w:type="spellEnd"/>
      <w:r w:rsidRPr="008050E0">
        <w:rPr>
          <w:rFonts w:cs="Arial"/>
          <w:sz w:val="22"/>
          <w:szCs w:val="22"/>
        </w:rPr>
        <w:t xml:space="preserve">, </w:t>
      </w:r>
      <w:proofErr w:type="spellStart"/>
      <w:r w:rsidRPr="008050E0">
        <w:rPr>
          <w:rFonts w:cs="Arial"/>
          <w:sz w:val="22"/>
          <w:szCs w:val="22"/>
        </w:rPr>
        <w:t>y</w:t>
      </w:r>
      <w:r w:rsidRPr="008050E0">
        <w:rPr>
          <w:rFonts w:cs="Arial"/>
          <w:sz w:val="22"/>
          <w:szCs w:val="22"/>
          <w:vertAlign w:val="subscript"/>
        </w:rPr>
        <w:t>b</w:t>
      </w:r>
      <w:proofErr w:type="spellEnd"/>
      <w:r w:rsidR="0042076F" w:rsidRPr="008050E0">
        <w:rPr>
          <w:rFonts w:cs="Arial"/>
          <w:sz w:val="22"/>
          <w:szCs w:val="22"/>
        </w:rPr>
        <w:t xml:space="preserve"> celles du second.</w:t>
      </w:r>
    </w:p>
    <w:p w14:paraId="0B66003F" w14:textId="77777777" w:rsidR="0042076F" w:rsidRDefault="0042076F" w:rsidP="00567836">
      <w:pPr>
        <w:spacing w:before="240" w:after="120" w:line="240" w:lineRule="auto"/>
        <w:ind w:firstLine="567"/>
        <w:jc w:val="both"/>
        <w:rPr>
          <w:rFonts w:cs="Arial"/>
          <w:sz w:val="22"/>
          <w:szCs w:val="22"/>
        </w:rPr>
      </w:pPr>
      <w:r w:rsidRPr="008050E0">
        <w:rPr>
          <w:rFonts w:cs="Arial"/>
          <w:sz w:val="22"/>
          <w:szCs w:val="22"/>
        </w:rPr>
        <w:t>La fonction en Pascal donne</w:t>
      </w:r>
      <w:r w:rsidR="008371EF" w:rsidRPr="008050E0">
        <w:rPr>
          <w:rStyle w:val="Appelnotedebasdep"/>
          <w:rFonts w:cs="Arial"/>
          <w:sz w:val="22"/>
          <w:szCs w:val="22"/>
        </w:rPr>
        <w:footnoteReference w:id="18"/>
      </w:r>
      <w:r w:rsidRPr="008050E0">
        <w:rPr>
          <w:rFonts w:cs="Arial"/>
          <w:sz w:val="22"/>
          <w:szCs w:val="22"/>
        </w:rPr>
        <w:t> :</w:t>
      </w:r>
    </w:p>
    <w:p w14:paraId="10BA24B6" w14:textId="1FBC1424" w:rsidR="00151CA3" w:rsidRDefault="00CA7268" w:rsidP="00CA726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D5D5ECE" wp14:editId="43712162">
            <wp:extent cx="4858428" cy="1066949"/>
            <wp:effectExtent l="0" t="0" r="0" b="0"/>
            <wp:docPr id="716" name="Imag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Distance.PNG"/>
                    <pic:cNvPicPr/>
                  </pic:nvPicPr>
                  <pic:blipFill>
                    <a:blip r:embed="rId62">
                      <a:extLst>
                        <a:ext uri="{28A0092B-C50C-407E-A947-70E740481C1C}">
                          <a14:useLocalDpi xmlns:a14="http://schemas.microsoft.com/office/drawing/2010/main" val="0"/>
                        </a:ext>
                      </a:extLst>
                    </a:blip>
                    <a:stretch>
                      <a:fillRect/>
                    </a:stretch>
                  </pic:blipFill>
                  <pic:spPr>
                    <a:xfrm>
                      <a:off x="0" y="0"/>
                      <a:ext cx="4858428" cy="1066949"/>
                    </a:xfrm>
                    <a:prstGeom prst="rect">
                      <a:avLst/>
                    </a:prstGeom>
                  </pic:spPr>
                </pic:pic>
              </a:graphicData>
            </a:graphic>
          </wp:inline>
        </w:drawing>
      </w:r>
    </w:p>
    <w:p w14:paraId="3E6B2FF6" w14:textId="77777777" w:rsidR="00541F26" w:rsidRPr="008050E0" w:rsidRDefault="00541F26" w:rsidP="00541F26">
      <w:pPr>
        <w:pStyle w:val="Titre4"/>
        <w:rPr>
          <w:b/>
        </w:rPr>
      </w:pPr>
      <w:r w:rsidRPr="008050E0">
        <w:rPr>
          <w:b/>
        </w:rPr>
        <w:t>Se déplacer sur l’écran</w:t>
      </w:r>
    </w:p>
    <w:p w14:paraId="1267F501" w14:textId="77777777" w:rsidR="00054D1D" w:rsidRDefault="00AA2462" w:rsidP="00054D1D">
      <w:pPr>
        <w:spacing w:before="240" w:after="120" w:line="240" w:lineRule="auto"/>
        <w:ind w:firstLine="567"/>
        <w:jc w:val="both"/>
        <w:rPr>
          <w:rFonts w:cs="Arial"/>
          <w:sz w:val="22"/>
          <w:szCs w:val="22"/>
        </w:rPr>
      </w:pPr>
      <w:r w:rsidRPr="008050E0">
        <w:rPr>
          <w:rFonts w:cs="Arial"/>
          <w:sz w:val="22"/>
          <w:szCs w:val="22"/>
        </w:rPr>
        <w:t xml:space="preserve">En dehors de ces quelques notions de mathématiques, le déplacement de la tortue à l’écran pose des problèmes d’affichage. </w:t>
      </w:r>
      <w:r w:rsidR="00151CA3">
        <w:rPr>
          <w:rFonts w:cs="Arial"/>
          <w:sz w:val="22"/>
          <w:szCs w:val="22"/>
        </w:rPr>
        <w:t>La</w:t>
      </w:r>
      <w:r w:rsidRPr="008050E0">
        <w:rPr>
          <w:rFonts w:cs="Arial"/>
          <w:sz w:val="22"/>
          <w:szCs w:val="22"/>
        </w:rPr>
        <w:t xml:space="preserve"> solution adoptée</w:t>
      </w:r>
      <w:r w:rsidR="00151CA3">
        <w:rPr>
          <w:rFonts w:cs="Arial"/>
          <w:sz w:val="22"/>
          <w:szCs w:val="22"/>
        </w:rPr>
        <w:t xml:space="preserve"> est celle de la transparence bien maîtrisée par la bibliothèque </w:t>
      </w:r>
      <w:proofErr w:type="spellStart"/>
      <w:r w:rsidR="00151CA3" w:rsidRPr="00151CA3">
        <w:rPr>
          <w:rFonts w:cs="Arial"/>
          <w:b/>
          <w:sz w:val="22"/>
          <w:szCs w:val="22"/>
        </w:rPr>
        <w:t>BG</w:t>
      </w:r>
      <w:r w:rsidR="0045771C">
        <w:rPr>
          <w:rFonts w:cs="Arial"/>
          <w:b/>
          <w:sz w:val="22"/>
          <w:szCs w:val="22"/>
        </w:rPr>
        <w:t>RA</w:t>
      </w:r>
      <w:r w:rsidR="00151CA3" w:rsidRPr="00151CA3">
        <w:rPr>
          <w:rFonts w:cs="Arial"/>
          <w:b/>
          <w:sz w:val="22"/>
          <w:szCs w:val="22"/>
        </w:rPr>
        <w:t>Bitmap</w:t>
      </w:r>
      <w:proofErr w:type="spellEnd"/>
      <w:r w:rsidR="00151CA3">
        <w:rPr>
          <w:rFonts w:cs="Arial"/>
          <w:sz w:val="22"/>
          <w:szCs w:val="22"/>
        </w:rPr>
        <w:t>.</w:t>
      </w:r>
    </w:p>
    <w:p w14:paraId="49BA136D" w14:textId="163C3AB1" w:rsidR="00054D1D" w:rsidRDefault="00AA2462" w:rsidP="00054D1D">
      <w:pPr>
        <w:spacing w:before="240" w:after="120" w:line="240" w:lineRule="auto"/>
        <w:ind w:firstLine="567"/>
        <w:jc w:val="both"/>
        <w:rPr>
          <w:rFonts w:cs="Arial"/>
          <w:sz w:val="22"/>
          <w:szCs w:val="22"/>
        </w:rPr>
      </w:pPr>
      <w:r w:rsidRPr="008050E0">
        <w:rPr>
          <w:rFonts w:cs="Arial"/>
          <w:sz w:val="22"/>
          <w:szCs w:val="22"/>
        </w:rPr>
        <w:lastRenderedPageBreak/>
        <w:t> </w:t>
      </w:r>
      <w:r w:rsidR="00054D1D" w:rsidRPr="008050E0">
        <w:rPr>
          <w:rFonts w:cs="Arial"/>
          <w:noProof/>
          <w:sz w:val="22"/>
          <w:szCs w:val="22"/>
          <w:lang w:eastAsia="fr-FR"/>
        </w:rPr>
        <w:drawing>
          <wp:inline distT="0" distB="0" distL="0" distR="0" wp14:anchorId="02881158" wp14:editId="661A84CA">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00054D1D" w:rsidRPr="008050E0">
        <w:rPr>
          <w:rFonts w:cs="Arial"/>
          <w:sz w:val="22"/>
          <w:szCs w:val="22"/>
        </w:rPr>
        <w:t xml:space="preserve"> </w:t>
      </w:r>
      <w:r w:rsidR="00054D1D">
        <w:rPr>
          <w:rFonts w:cs="Arial"/>
          <w:sz w:val="22"/>
          <w:szCs w:val="22"/>
        </w:rPr>
        <w:t xml:space="preserve"> Sans cette bibliothèque, l</w:t>
      </w:r>
      <w:r w:rsidR="00054D1D" w:rsidRPr="008050E0">
        <w:rPr>
          <w:rFonts w:cs="Arial"/>
          <w:sz w:val="22"/>
          <w:szCs w:val="22"/>
        </w:rPr>
        <w:t xml:space="preserve">e comportement de la tortue avec </w:t>
      </w:r>
      <w:proofErr w:type="spellStart"/>
      <w:r w:rsidR="00054D1D" w:rsidRPr="008050E0">
        <w:rPr>
          <w:rFonts w:cs="Arial"/>
          <w:sz w:val="22"/>
          <w:szCs w:val="22"/>
        </w:rPr>
        <w:t>Lazarus</w:t>
      </w:r>
      <w:proofErr w:type="spellEnd"/>
      <w:r w:rsidR="00054D1D" w:rsidRPr="008050E0">
        <w:rPr>
          <w:rFonts w:cs="Arial"/>
          <w:sz w:val="22"/>
          <w:szCs w:val="22"/>
        </w:rPr>
        <w:t xml:space="preserve"> était erratique : la transparence fonctionne avec </w:t>
      </w:r>
      <w:proofErr w:type="spellStart"/>
      <w:r w:rsidR="00054D1D" w:rsidRPr="008050E0">
        <w:rPr>
          <w:rFonts w:cs="Arial"/>
          <w:sz w:val="22"/>
          <w:szCs w:val="22"/>
        </w:rPr>
        <w:t>Lazarus</w:t>
      </w:r>
      <w:proofErr w:type="spellEnd"/>
      <w:r w:rsidR="00054D1D" w:rsidRPr="008050E0">
        <w:rPr>
          <w:rFonts w:cs="Arial"/>
          <w:sz w:val="22"/>
          <w:szCs w:val="22"/>
        </w:rPr>
        <w:t xml:space="preserve"> dès qu’il s’agit de dessiner une forme simple sur le canevas ; mais si l’on désire déplacer la tortue sur une surface transparente qui prend sa couleur de fond sur un contrôle, le dessin en entier disparaît</w:t>
      </w:r>
      <w:r w:rsidR="00054D1D">
        <w:rPr>
          <w:rFonts w:cs="Arial"/>
          <w:sz w:val="22"/>
          <w:szCs w:val="22"/>
        </w:rPr>
        <w:t>…</w:t>
      </w:r>
      <w:r w:rsidR="00AD17AE">
        <w:rPr>
          <w:rFonts w:cs="Arial"/>
          <w:sz w:val="22"/>
          <w:szCs w:val="22"/>
        </w:rPr>
        <w:t xml:space="preserve"> du moins, dans la limite de mes connaissances !</w:t>
      </w:r>
    </w:p>
    <w:p w14:paraId="3DC9D075" w14:textId="4FDE4FFF" w:rsidR="00AF2052" w:rsidRPr="008050E0" w:rsidRDefault="00AF2052" w:rsidP="00AF2052">
      <w:pPr>
        <w:spacing w:before="240" w:after="120" w:line="240" w:lineRule="auto"/>
        <w:ind w:firstLine="567"/>
        <w:jc w:val="both"/>
        <w:rPr>
          <w:rFonts w:cs="Arial"/>
          <w:sz w:val="22"/>
          <w:szCs w:val="22"/>
        </w:rPr>
      </w:pPr>
      <w:r w:rsidRPr="008050E0">
        <w:rPr>
          <w:rFonts w:cs="Arial"/>
          <w:sz w:val="22"/>
          <w:szCs w:val="22"/>
        </w:rPr>
        <w:t xml:space="preserve">Le dessin met en jeu trois couches : la première s’occupe du fond, la deuxième du dessin laissé par la tortue, la troisième par la représentation de cette dernière. </w:t>
      </w:r>
      <w:r w:rsidR="00AD17AE">
        <w:rPr>
          <w:rFonts w:cs="Arial"/>
          <w:sz w:val="22"/>
          <w:szCs w:val="22"/>
        </w:rPr>
        <w:t xml:space="preserve">On est ainsi assuré que les objets manipulés n’interféreront pas. </w:t>
      </w:r>
      <w:r w:rsidRPr="008050E0">
        <w:rPr>
          <w:rFonts w:cs="Arial"/>
          <w:sz w:val="22"/>
          <w:szCs w:val="22"/>
        </w:rPr>
        <w:t xml:space="preserve">La bibliothèque fournit </w:t>
      </w:r>
      <w:r w:rsidR="00AD17AE">
        <w:rPr>
          <w:rFonts w:cs="Arial"/>
          <w:sz w:val="22"/>
          <w:szCs w:val="22"/>
        </w:rPr>
        <w:t xml:space="preserve">en effet </w:t>
      </w:r>
      <w:r w:rsidRPr="008050E0">
        <w:rPr>
          <w:rFonts w:cs="Arial"/>
          <w:sz w:val="22"/>
          <w:szCs w:val="22"/>
        </w:rPr>
        <w:t>les éléments qui permettent de superposer ces couches en gérant la transparence nécessaire.</w:t>
      </w:r>
    </w:p>
    <w:p w14:paraId="4139E91C" w14:textId="77777777" w:rsidR="00DF535F" w:rsidRPr="008050E0" w:rsidRDefault="00DF535F" w:rsidP="00DF535F">
      <w:pPr>
        <w:spacing w:before="240" w:after="120" w:line="240" w:lineRule="auto"/>
        <w:ind w:firstLine="567"/>
        <w:jc w:val="both"/>
        <w:rPr>
          <w:rFonts w:cs="Arial"/>
          <w:sz w:val="22"/>
          <w:szCs w:val="22"/>
        </w:rPr>
      </w:pPr>
      <w:r w:rsidRPr="008050E0">
        <w:rPr>
          <w:rFonts w:cs="Arial"/>
          <w:sz w:val="22"/>
          <w:szCs w:val="22"/>
        </w:rPr>
        <w:t>La méthode centrale se présente ainsi :</w:t>
      </w:r>
    </w:p>
    <w:p w14:paraId="087CFB85" w14:textId="38055882" w:rsidR="00AF2052" w:rsidRPr="008050E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402137B6" wp14:editId="22653192">
            <wp:extent cx="5760720" cy="2907665"/>
            <wp:effectExtent l="0" t="0" r="0" b="6985"/>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GetImg.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6D11BB80" w14:textId="0D6C72E4" w:rsidR="00DF535F" w:rsidRDefault="00DF535F" w:rsidP="00706935">
      <w:pPr>
        <w:spacing w:before="240" w:after="120" w:line="240" w:lineRule="auto"/>
        <w:ind w:firstLine="567"/>
        <w:jc w:val="both"/>
        <w:rPr>
          <w:rFonts w:cs="Arial"/>
          <w:sz w:val="22"/>
          <w:szCs w:val="22"/>
        </w:rPr>
      </w:pPr>
      <w:r>
        <w:rPr>
          <w:rFonts w:cs="Arial"/>
          <w:sz w:val="22"/>
          <w:szCs w:val="22"/>
        </w:rPr>
        <w:t xml:space="preserve">On utilise </w:t>
      </w:r>
      <w:proofErr w:type="spellStart"/>
      <w:r w:rsidRPr="00DF535F">
        <w:rPr>
          <w:rFonts w:cs="Arial"/>
          <w:color w:val="FF0000"/>
          <w:sz w:val="22"/>
          <w:szCs w:val="22"/>
        </w:rPr>
        <w:t>fBckImg</w:t>
      </w:r>
      <w:proofErr w:type="spellEnd"/>
      <w:r w:rsidRPr="00DF535F">
        <w:rPr>
          <w:rFonts w:cs="Arial"/>
          <w:color w:val="FF0000"/>
          <w:sz w:val="22"/>
          <w:szCs w:val="22"/>
        </w:rPr>
        <w:t xml:space="preserve"> </w:t>
      </w:r>
      <w:r>
        <w:rPr>
          <w:rFonts w:cs="Arial"/>
          <w:sz w:val="22"/>
          <w:szCs w:val="22"/>
        </w:rPr>
        <w:t xml:space="preserve">pour afficher le fond, </w:t>
      </w:r>
      <w:proofErr w:type="spellStart"/>
      <w:r w:rsidRPr="00DF535F">
        <w:rPr>
          <w:rFonts w:cs="Arial"/>
          <w:color w:val="FF0000"/>
          <w:sz w:val="22"/>
          <w:szCs w:val="22"/>
        </w:rPr>
        <w:t>fDrwImg</w:t>
      </w:r>
      <w:proofErr w:type="spellEnd"/>
      <w:r w:rsidRPr="00DF535F">
        <w:rPr>
          <w:rFonts w:cs="Arial"/>
          <w:color w:val="FF0000"/>
          <w:sz w:val="22"/>
          <w:szCs w:val="22"/>
        </w:rPr>
        <w:t xml:space="preserve"> </w:t>
      </w:r>
      <w:r>
        <w:rPr>
          <w:rFonts w:cs="Arial"/>
          <w:sz w:val="22"/>
          <w:szCs w:val="22"/>
        </w:rPr>
        <w:t xml:space="preserve">pour le dessin et enfin </w:t>
      </w:r>
      <w:proofErr w:type="spellStart"/>
      <w:r w:rsidRPr="00DF535F">
        <w:rPr>
          <w:rFonts w:cs="Arial"/>
          <w:color w:val="FF0000"/>
          <w:sz w:val="22"/>
          <w:szCs w:val="22"/>
        </w:rPr>
        <w:t>fTtlImg</w:t>
      </w:r>
      <w:proofErr w:type="spellEnd"/>
      <w:r w:rsidRPr="00DF535F">
        <w:rPr>
          <w:rFonts w:cs="Arial"/>
          <w:color w:val="FF0000"/>
          <w:sz w:val="22"/>
          <w:szCs w:val="22"/>
        </w:rPr>
        <w:t xml:space="preserve"> </w:t>
      </w:r>
      <w:r>
        <w:rPr>
          <w:rFonts w:cs="Arial"/>
          <w:sz w:val="22"/>
          <w:szCs w:val="22"/>
        </w:rPr>
        <w:t xml:space="preserve">pour la tortue. Les trois éléments sont du type </w:t>
      </w:r>
      <w:proofErr w:type="spellStart"/>
      <w:r w:rsidR="001A72D0" w:rsidRPr="001A72D0">
        <w:rPr>
          <w:rFonts w:cs="Arial"/>
          <w:b/>
          <w:sz w:val="22"/>
          <w:szCs w:val="22"/>
        </w:rPr>
        <w:t>T</w:t>
      </w:r>
      <w:r w:rsidRPr="001A72D0">
        <w:rPr>
          <w:rFonts w:cs="Arial"/>
          <w:b/>
          <w:color w:val="FF0000"/>
          <w:sz w:val="22"/>
          <w:szCs w:val="22"/>
        </w:rPr>
        <w:t>BGRABitmap</w:t>
      </w:r>
      <w:proofErr w:type="spellEnd"/>
      <w:r>
        <w:rPr>
          <w:rFonts w:cs="Arial"/>
          <w:sz w:val="22"/>
          <w:szCs w:val="22"/>
        </w:rPr>
        <w:t xml:space="preserve">. C’est la bibliothèque </w:t>
      </w:r>
      <w:proofErr w:type="spellStart"/>
      <w:r w:rsidRPr="00DF535F">
        <w:rPr>
          <w:rFonts w:cs="Arial"/>
          <w:b/>
          <w:sz w:val="22"/>
          <w:szCs w:val="22"/>
        </w:rPr>
        <w:t>BGRABitmap</w:t>
      </w:r>
      <w:proofErr w:type="spellEnd"/>
      <w:r>
        <w:rPr>
          <w:rFonts w:cs="Arial"/>
          <w:sz w:val="22"/>
          <w:szCs w:val="22"/>
        </w:rPr>
        <w:t xml:space="preserve"> </w:t>
      </w:r>
      <w:r w:rsidR="00AD17AE">
        <w:rPr>
          <w:rFonts w:cs="Arial"/>
          <w:sz w:val="22"/>
          <w:szCs w:val="22"/>
        </w:rPr>
        <w:t>q</w:t>
      </w:r>
      <w:r>
        <w:rPr>
          <w:rFonts w:cs="Arial"/>
          <w:sz w:val="22"/>
          <w:szCs w:val="22"/>
        </w:rPr>
        <w:t>ui s’occupe de fondre ces trois couches afin d’obtenir le dessin souhaité.</w:t>
      </w:r>
    </w:p>
    <w:p w14:paraId="4CF16DB9" w14:textId="7D7945AC" w:rsidR="00913F84" w:rsidRDefault="00913F84" w:rsidP="00706935">
      <w:pPr>
        <w:spacing w:before="240" w:after="120" w:line="240" w:lineRule="auto"/>
        <w:ind w:firstLine="567"/>
        <w:jc w:val="both"/>
        <w:rPr>
          <w:rFonts w:cs="Arial"/>
          <w:sz w:val="22"/>
          <w:szCs w:val="22"/>
        </w:rPr>
      </w:pPr>
      <w:r w:rsidRPr="008050E0">
        <w:rPr>
          <w:rFonts w:cs="Arial"/>
          <w:sz w:val="22"/>
          <w:szCs w:val="22"/>
        </w:rPr>
        <w:t xml:space="preserve">On notera </w:t>
      </w:r>
      <w:r w:rsidR="001F508A">
        <w:rPr>
          <w:rFonts w:cs="Arial"/>
          <w:sz w:val="22"/>
          <w:szCs w:val="22"/>
        </w:rPr>
        <w:t>par ailleurs</w:t>
      </w:r>
      <w:r w:rsidRPr="008050E0">
        <w:rPr>
          <w:rFonts w:cs="Arial"/>
          <w:sz w:val="22"/>
          <w:szCs w:val="22"/>
        </w:rPr>
        <w:t xml:space="preserve"> que les procédures </w:t>
      </w:r>
      <w:proofErr w:type="spellStart"/>
      <w:r w:rsidRPr="008050E0">
        <w:rPr>
          <w:rFonts w:cs="Arial"/>
          <w:color w:val="C0504D" w:themeColor="accent2"/>
          <w:sz w:val="22"/>
          <w:szCs w:val="22"/>
        </w:rPr>
        <w:t>LineTo</w:t>
      </w:r>
      <w:proofErr w:type="spellEnd"/>
      <w:r w:rsidRPr="008050E0">
        <w:rPr>
          <w:rFonts w:cs="Arial"/>
          <w:color w:val="C0504D" w:themeColor="accent2"/>
          <w:sz w:val="22"/>
          <w:szCs w:val="22"/>
        </w:rPr>
        <w:t xml:space="preserve"> </w:t>
      </w:r>
      <w:r w:rsidRPr="008050E0">
        <w:rPr>
          <w:rFonts w:cs="Arial"/>
          <w:sz w:val="22"/>
          <w:szCs w:val="22"/>
        </w:rPr>
        <w:t xml:space="preserve">et </w:t>
      </w:r>
      <w:proofErr w:type="spellStart"/>
      <w:r w:rsidRPr="008050E0">
        <w:rPr>
          <w:rFonts w:cs="Arial"/>
          <w:color w:val="C0504D" w:themeColor="accent2"/>
          <w:sz w:val="22"/>
          <w:szCs w:val="22"/>
        </w:rPr>
        <w:t>MoveTo</w:t>
      </w:r>
      <w:proofErr w:type="spellEnd"/>
      <w:r w:rsidRPr="008050E0">
        <w:rPr>
          <w:rFonts w:cs="Arial"/>
          <w:color w:val="C0504D" w:themeColor="accent2"/>
          <w:sz w:val="22"/>
          <w:szCs w:val="22"/>
        </w:rPr>
        <w:t xml:space="preserve"> </w:t>
      </w:r>
      <w:r w:rsidRPr="008050E0">
        <w:rPr>
          <w:rFonts w:cs="Arial"/>
          <w:sz w:val="22"/>
          <w:szCs w:val="22"/>
        </w:rPr>
        <w:t>adapte</w:t>
      </w:r>
      <w:r w:rsidR="009C41FD" w:rsidRPr="008050E0">
        <w:rPr>
          <w:rFonts w:cs="Arial"/>
          <w:sz w:val="22"/>
          <w:szCs w:val="22"/>
        </w:rPr>
        <w:t>nt</w:t>
      </w:r>
      <w:r w:rsidRPr="008050E0">
        <w:rPr>
          <w:rFonts w:cs="Arial"/>
          <w:sz w:val="22"/>
          <w:szCs w:val="22"/>
        </w:rPr>
        <w:t xml:space="preserve"> les coordonnées fournies afin de les rendre </w:t>
      </w:r>
      <w:r w:rsidR="00A042C0" w:rsidRPr="008050E0">
        <w:rPr>
          <w:rFonts w:cs="Arial"/>
          <w:sz w:val="22"/>
          <w:szCs w:val="22"/>
        </w:rPr>
        <w:t>cohérentes avec un repère dont l’origine est située en bas à gauche de la surface de dessin et non en haut à gauche comme en Pascal.</w:t>
      </w:r>
    </w:p>
    <w:p w14:paraId="3C11808B" w14:textId="3DEB6A7C" w:rsidR="00061F30" w:rsidRPr="008050E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B60F310" wp14:editId="1F2B6F01">
            <wp:extent cx="5760720" cy="1846580"/>
            <wp:effectExtent l="0" t="0" r="0" b="1270"/>
            <wp:docPr id="718" name="Imag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LineTo.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1846580"/>
                    </a:xfrm>
                    <a:prstGeom prst="rect">
                      <a:avLst/>
                    </a:prstGeom>
                  </pic:spPr>
                </pic:pic>
              </a:graphicData>
            </a:graphic>
          </wp:inline>
        </w:drawing>
      </w:r>
    </w:p>
    <w:p w14:paraId="3072D0B8" w14:textId="3FBDF8C9" w:rsidR="001F508A" w:rsidRDefault="001F508A">
      <w:pPr>
        <w:rPr>
          <w:rFonts w:cs="Arial"/>
          <w:sz w:val="22"/>
          <w:szCs w:val="22"/>
        </w:rPr>
      </w:pPr>
      <w:r>
        <w:rPr>
          <w:rFonts w:cs="Arial"/>
          <w:sz w:val="22"/>
          <w:szCs w:val="22"/>
        </w:rPr>
        <w:br w:type="page"/>
      </w:r>
    </w:p>
    <w:p w14:paraId="42FA6F63" w14:textId="4E1272BA" w:rsidR="00061F30" w:rsidRDefault="00061F30" w:rsidP="00706935">
      <w:pPr>
        <w:spacing w:before="240" w:after="120" w:line="240" w:lineRule="auto"/>
        <w:ind w:firstLine="567"/>
        <w:jc w:val="both"/>
        <w:rPr>
          <w:rFonts w:cs="Arial"/>
          <w:sz w:val="22"/>
          <w:szCs w:val="22"/>
        </w:rPr>
      </w:pPr>
      <w:r>
        <w:rPr>
          <w:rFonts w:cs="Arial"/>
          <w:sz w:val="22"/>
          <w:szCs w:val="22"/>
        </w:rPr>
        <w:lastRenderedPageBreak/>
        <w:t xml:space="preserve">C’est la fonction </w:t>
      </w:r>
      <w:proofErr w:type="spellStart"/>
      <w:r w:rsidRPr="00061F30">
        <w:rPr>
          <w:rFonts w:cs="Arial"/>
          <w:color w:val="FF0000"/>
          <w:sz w:val="22"/>
          <w:szCs w:val="22"/>
        </w:rPr>
        <w:t>cY</w:t>
      </w:r>
      <w:proofErr w:type="spellEnd"/>
      <w:r w:rsidRPr="00061F30">
        <w:rPr>
          <w:rFonts w:cs="Arial"/>
          <w:color w:val="FF0000"/>
          <w:sz w:val="22"/>
          <w:szCs w:val="22"/>
        </w:rPr>
        <w:t xml:space="preserve"> </w:t>
      </w:r>
      <w:r>
        <w:rPr>
          <w:rFonts w:cs="Arial"/>
          <w:sz w:val="22"/>
          <w:szCs w:val="22"/>
        </w:rPr>
        <w:t>qui est chargée du travail de modification du repère :</w:t>
      </w:r>
    </w:p>
    <w:p w14:paraId="34C82CED" w14:textId="680CE6E0" w:rsidR="00061F30" w:rsidRDefault="00AD17AE" w:rsidP="00AD17AE">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202165C" wp14:editId="604E3F58">
            <wp:extent cx="4134427" cy="981212"/>
            <wp:effectExtent l="0" t="0" r="0" b="9525"/>
            <wp:docPr id="719" name="Imag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cY.PNG"/>
                    <pic:cNvPicPr/>
                  </pic:nvPicPr>
                  <pic:blipFill>
                    <a:blip r:embed="rId65">
                      <a:extLst>
                        <a:ext uri="{28A0092B-C50C-407E-A947-70E740481C1C}">
                          <a14:useLocalDpi xmlns:a14="http://schemas.microsoft.com/office/drawing/2010/main" val="0"/>
                        </a:ext>
                      </a:extLst>
                    </a:blip>
                    <a:stretch>
                      <a:fillRect/>
                    </a:stretch>
                  </pic:blipFill>
                  <pic:spPr>
                    <a:xfrm>
                      <a:off x="0" y="0"/>
                      <a:ext cx="4134427" cy="981212"/>
                    </a:xfrm>
                    <a:prstGeom prst="rect">
                      <a:avLst/>
                    </a:prstGeom>
                  </pic:spPr>
                </pic:pic>
              </a:graphicData>
            </a:graphic>
          </wp:inline>
        </w:drawing>
      </w:r>
    </w:p>
    <w:p w14:paraId="67E347AE" w14:textId="77777777" w:rsidR="0059639A" w:rsidRDefault="0059639A" w:rsidP="0059639A">
      <w:pPr>
        <w:spacing w:before="240" w:after="120" w:line="240" w:lineRule="auto"/>
        <w:ind w:firstLine="567"/>
        <w:jc w:val="both"/>
        <w:rPr>
          <w:rFonts w:cs="Arial"/>
          <w:sz w:val="22"/>
          <w:szCs w:val="22"/>
        </w:rPr>
      </w:pPr>
    </w:p>
    <w:p w14:paraId="41857FC7" w14:textId="6F35332F" w:rsidR="0059639A" w:rsidRDefault="0059639A" w:rsidP="0059639A">
      <w:pPr>
        <w:spacing w:before="240" w:after="120" w:line="240" w:lineRule="auto"/>
        <w:ind w:firstLine="567"/>
        <w:jc w:val="both"/>
        <w:rPr>
          <w:rFonts w:cs="Arial"/>
          <w:sz w:val="22"/>
          <w:szCs w:val="22"/>
        </w:rPr>
      </w:pPr>
      <w:r w:rsidRPr="008050E0">
        <w:rPr>
          <w:rFonts w:cs="Arial"/>
          <w:sz w:val="22"/>
          <w:szCs w:val="22"/>
        </w:rPr>
        <w:t xml:space="preserve">Le déplacement </w:t>
      </w:r>
      <w:r>
        <w:rPr>
          <w:rFonts w:cs="Arial"/>
          <w:sz w:val="22"/>
          <w:szCs w:val="22"/>
        </w:rPr>
        <w:t xml:space="preserve">proprement dit </w:t>
      </w:r>
      <w:r w:rsidRPr="008050E0">
        <w:rPr>
          <w:rFonts w:cs="Arial"/>
          <w:sz w:val="22"/>
          <w:szCs w:val="22"/>
        </w:rPr>
        <w:t xml:space="preserve">de la tortue est traité par la méthode </w:t>
      </w:r>
      <w:proofErr w:type="spellStart"/>
      <w:r w:rsidRPr="008050E0">
        <w:rPr>
          <w:rFonts w:cs="Arial"/>
          <w:color w:val="C0504D" w:themeColor="accent2"/>
          <w:sz w:val="22"/>
          <w:szCs w:val="22"/>
        </w:rPr>
        <w:t>DoGo</w:t>
      </w:r>
      <w:proofErr w:type="spellEnd"/>
      <w:r w:rsidRPr="008050E0">
        <w:rPr>
          <w:rFonts w:cs="Arial"/>
          <w:color w:val="C0504D" w:themeColor="accent2"/>
          <w:sz w:val="22"/>
          <w:szCs w:val="22"/>
        </w:rPr>
        <w:t xml:space="preserve"> </w:t>
      </w:r>
      <w:r w:rsidRPr="008050E0">
        <w:rPr>
          <w:rFonts w:cs="Arial"/>
          <w:sz w:val="22"/>
          <w:szCs w:val="22"/>
        </w:rPr>
        <w:t xml:space="preserve">qui prend en compte le type d’écran </w:t>
      </w:r>
      <w:proofErr w:type="spellStart"/>
      <w:r w:rsidRPr="008050E0">
        <w:rPr>
          <w:rFonts w:cs="Arial"/>
          <w:color w:val="C0504D" w:themeColor="accent2"/>
          <w:sz w:val="22"/>
          <w:szCs w:val="22"/>
        </w:rPr>
        <w:t>teRoll</w:t>
      </w:r>
      <w:proofErr w:type="spellEnd"/>
      <w:r w:rsidRPr="008050E0">
        <w:rPr>
          <w:rFonts w:cs="Arial"/>
          <w:sz w:val="22"/>
          <w:szCs w:val="22"/>
        </w:rPr>
        <w:t>, c’est-à-dire l’enroulement. En voici l’implémentation :</w:t>
      </w:r>
    </w:p>
    <w:p w14:paraId="24478C6F" w14:textId="77777777" w:rsidR="0059639A" w:rsidRDefault="0059639A" w:rsidP="0059639A">
      <w:pPr>
        <w:spacing w:before="240" w:after="120" w:line="240" w:lineRule="auto"/>
        <w:ind w:firstLine="567"/>
        <w:jc w:val="both"/>
        <w:rPr>
          <w:rFonts w:cs="Arial"/>
          <w:sz w:val="22"/>
          <w:szCs w:val="22"/>
        </w:rPr>
      </w:pPr>
    </w:p>
    <w:p w14:paraId="0E2FF9BD" w14:textId="666CEBDF" w:rsidR="0059639A" w:rsidRPr="008050E0" w:rsidRDefault="00AC2985" w:rsidP="00AC2985">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BA1BC59" wp14:editId="34E105D6">
            <wp:extent cx="4105275" cy="5733672"/>
            <wp:effectExtent l="0" t="0" r="0" b="635"/>
            <wp:docPr id="720" name="Imag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DoGo1.PNG"/>
                    <pic:cNvPicPr/>
                  </pic:nvPicPr>
                  <pic:blipFill>
                    <a:blip r:embed="rId66">
                      <a:extLst>
                        <a:ext uri="{28A0092B-C50C-407E-A947-70E740481C1C}">
                          <a14:useLocalDpi xmlns:a14="http://schemas.microsoft.com/office/drawing/2010/main" val="0"/>
                        </a:ext>
                      </a:extLst>
                    </a:blip>
                    <a:stretch>
                      <a:fillRect/>
                    </a:stretch>
                  </pic:blipFill>
                  <pic:spPr>
                    <a:xfrm>
                      <a:off x="0" y="0"/>
                      <a:ext cx="4106449" cy="5735311"/>
                    </a:xfrm>
                    <a:prstGeom prst="rect">
                      <a:avLst/>
                    </a:prstGeom>
                  </pic:spPr>
                </pic:pic>
              </a:graphicData>
            </a:graphic>
          </wp:inline>
        </w:drawing>
      </w:r>
    </w:p>
    <w:p w14:paraId="1B23A534" w14:textId="53210141" w:rsidR="0059639A" w:rsidRDefault="00AC2985" w:rsidP="00AC2985">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439EE89" wp14:editId="37A9A7AD">
            <wp:extent cx="4058216" cy="2810267"/>
            <wp:effectExtent l="0" t="0" r="0" b="9525"/>
            <wp:docPr id="721" name="Imag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DoGo2.PNG"/>
                    <pic:cNvPicPr/>
                  </pic:nvPicPr>
                  <pic:blipFill>
                    <a:blip r:embed="rId67">
                      <a:extLst>
                        <a:ext uri="{28A0092B-C50C-407E-A947-70E740481C1C}">
                          <a14:useLocalDpi xmlns:a14="http://schemas.microsoft.com/office/drawing/2010/main" val="0"/>
                        </a:ext>
                      </a:extLst>
                    </a:blip>
                    <a:stretch>
                      <a:fillRect/>
                    </a:stretch>
                  </pic:blipFill>
                  <pic:spPr>
                    <a:xfrm>
                      <a:off x="0" y="0"/>
                      <a:ext cx="4058216" cy="2810267"/>
                    </a:xfrm>
                    <a:prstGeom prst="rect">
                      <a:avLst/>
                    </a:prstGeom>
                  </pic:spPr>
                </pic:pic>
              </a:graphicData>
            </a:graphic>
          </wp:inline>
        </w:drawing>
      </w:r>
    </w:p>
    <w:p w14:paraId="30D0A2F7" w14:textId="77777777" w:rsidR="001F508A" w:rsidRPr="008050E0" w:rsidRDefault="001F508A" w:rsidP="001F508A">
      <w:pPr>
        <w:spacing w:before="240" w:after="120" w:line="240" w:lineRule="auto"/>
        <w:ind w:firstLine="567"/>
        <w:jc w:val="both"/>
        <w:rPr>
          <w:rFonts w:cs="Arial"/>
          <w:sz w:val="22"/>
          <w:szCs w:val="22"/>
        </w:rPr>
      </w:pPr>
      <w:r w:rsidRPr="008050E0">
        <w:rPr>
          <w:rFonts w:cs="Arial"/>
          <w:sz w:val="22"/>
          <w:szCs w:val="22"/>
        </w:rPr>
        <w:t xml:space="preserve">Bien que ce soit une erreur que de vouloir faire sortir la tortue de son espace alors qu’elle est en mode champ clos, </w:t>
      </w:r>
      <w:r w:rsidRPr="008050E0">
        <w:rPr>
          <w:rFonts w:cs="Arial"/>
          <w:b/>
          <w:sz w:val="22"/>
          <w:szCs w:val="22"/>
        </w:rPr>
        <w:t>GVLOGO</w:t>
      </w:r>
      <w:r w:rsidRPr="008050E0">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Pr>
          <w:rFonts w:cs="Arial"/>
          <w:sz w:val="22"/>
          <w:szCs w:val="22"/>
        </w:rPr>
        <w:t>’</w:t>
      </w:r>
      <w:r w:rsidRPr="008050E0">
        <w:rPr>
          <w:rFonts w:cs="Arial"/>
          <w:sz w:val="22"/>
          <w:szCs w:val="22"/>
        </w:rPr>
        <w:t>i</w:t>
      </w:r>
      <w:r>
        <w:rPr>
          <w:rFonts w:cs="Arial"/>
          <w:sz w:val="22"/>
          <w:szCs w:val="22"/>
        </w:rPr>
        <w:t>l</w:t>
      </w:r>
      <w:r w:rsidRPr="008050E0">
        <w:rPr>
          <w:rFonts w:cs="Arial"/>
          <w:sz w:val="22"/>
          <w:szCs w:val="22"/>
        </w:rPr>
        <w:t xml:space="preserve"> se passe dans ce cas.</w:t>
      </w:r>
    </w:p>
    <w:p w14:paraId="4741ACC5" w14:textId="77777777" w:rsidR="009A1D57" w:rsidRPr="008050E0" w:rsidRDefault="009A1D57" w:rsidP="00CF6E50">
      <w:pPr>
        <w:pStyle w:val="Titre4"/>
        <w:keepNext/>
        <w:rPr>
          <w:b/>
        </w:rPr>
      </w:pPr>
      <w:r w:rsidRPr="008050E0">
        <w:rPr>
          <w:b/>
        </w:rPr>
        <w:t xml:space="preserve">Les </w:t>
      </w:r>
      <w:r w:rsidR="00541F26" w:rsidRPr="008050E0">
        <w:rPr>
          <w:b/>
        </w:rPr>
        <w:t>événements</w:t>
      </w:r>
    </w:p>
    <w:p w14:paraId="3D8DE91E" w14:textId="757CB15A" w:rsidR="004E24B6" w:rsidRPr="008050E0" w:rsidRDefault="00A25A01" w:rsidP="00CF6E50">
      <w:pPr>
        <w:keepNext/>
        <w:spacing w:after="120" w:line="240" w:lineRule="auto"/>
        <w:ind w:firstLine="567"/>
        <w:jc w:val="both"/>
        <w:rPr>
          <w:rFonts w:cs="Arial"/>
          <w:sz w:val="22"/>
          <w:szCs w:val="22"/>
        </w:rPr>
      </w:pPr>
      <w:r w:rsidRPr="008050E0">
        <w:rPr>
          <w:rFonts w:cs="Arial"/>
          <w:sz w:val="22"/>
          <w:szCs w:val="22"/>
        </w:rPr>
        <w:t xml:space="preserve">La récupération de l’image désirée de la tortue est effectuée par le programme qui exploite </w:t>
      </w:r>
      <w:r w:rsidR="001A72D0">
        <w:rPr>
          <w:rFonts w:cs="Arial"/>
          <w:sz w:val="22"/>
          <w:szCs w:val="22"/>
        </w:rPr>
        <w:t>la classe</w:t>
      </w:r>
      <w:r w:rsidR="00DE4F9D" w:rsidRPr="008050E0">
        <w:rPr>
          <w:rFonts w:cs="Arial"/>
          <w:sz w:val="22"/>
          <w:szCs w:val="22"/>
        </w:rPr>
        <w:t xml:space="preserve"> </w:t>
      </w:r>
      <w:proofErr w:type="spellStart"/>
      <w:r w:rsidR="001A72D0" w:rsidRPr="001A72D0">
        <w:rPr>
          <w:rFonts w:cs="Arial"/>
          <w:color w:val="FF0000"/>
          <w:sz w:val="22"/>
          <w:szCs w:val="22"/>
        </w:rPr>
        <w:t>T</w:t>
      </w:r>
      <w:r w:rsidR="00DE4F9D" w:rsidRPr="001A72D0">
        <w:rPr>
          <w:rFonts w:cs="Arial"/>
          <w:b/>
          <w:color w:val="FF0000"/>
          <w:sz w:val="22"/>
          <w:szCs w:val="22"/>
        </w:rPr>
        <w:t>GVTurtles</w:t>
      </w:r>
      <w:proofErr w:type="spellEnd"/>
      <w:r w:rsidRPr="008050E0">
        <w:rPr>
          <w:rFonts w:cs="Arial"/>
          <w:sz w:val="22"/>
          <w:szCs w:val="22"/>
        </w:rPr>
        <w:t>.</w:t>
      </w:r>
      <w:r w:rsidR="00BA11BE" w:rsidRPr="008050E0">
        <w:rPr>
          <w:rFonts w:cs="Arial"/>
          <w:sz w:val="22"/>
          <w:szCs w:val="22"/>
        </w:rPr>
        <w:t xml:space="preserve"> </w:t>
      </w:r>
      <w:r w:rsidR="001B06E6" w:rsidRPr="008050E0">
        <w:rPr>
          <w:rFonts w:cs="Arial"/>
          <w:sz w:val="22"/>
          <w:szCs w:val="22"/>
        </w:rPr>
        <w:t xml:space="preserve">Même si les multiples liens entre les procédures et les unités </w:t>
      </w:r>
      <w:r w:rsidR="0063290E" w:rsidRPr="008050E0">
        <w:rPr>
          <w:rFonts w:cs="Arial"/>
          <w:sz w:val="22"/>
          <w:szCs w:val="22"/>
        </w:rPr>
        <w:t>rendent l’ensemble</w:t>
      </w:r>
      <w:r w:rsidR="001B06E6" w:rsidRPr="008050E0">
        <w:rPr>
          <w:rFonts w:cs="Arial"/>
          <w:sz w:val="22"/>
          <w:szCs w:val="22"/>
        </w:rPr>
        <w:t xml:space="preserve"> plutôt complexe, l</w:t>
      </w:r>
      <w:r w:rsidR="00BA11BE" w:rsidRPr="008050E0">
        <w:rPr>
          <w:rFonts w:cs="Arial"/>
          <w:sz w:val="22"/>
          <w:szCs w:val="22"/>
        </w:rPr>
        <w:t xml:space="preserve">e principe de fonctionnement est simple : quand </w:t>
      </w:r>
      <w:r w:rsidR="001A72D0">
        <w:rPr>
          <w:rFonts w:cs="Arial"/>
          <w:sz w:val="22"/>
          <w:szCs w:val="22"/>
        </w:rPr>
        <w:t>l’instance de la classe</w:t>
      </w:r>
      <w:r w:rsidR="00BA11BE" w:rsidRPr="008050E0">
        <w:rPr>
          <w:rFonts w:cs="Arial"/>
          <w:sz w:val="22"/>
          <w:szCs w:val="22"/>
        </w:rPr>
        <w:t xml:space="preserve"> </w:t>
      </w:r>
      <w:proofErr w:type="spellStart"/>
      <w:r w:rsidR="001A72D0" w:rsidRPr="001A72D0">
        <w:rPr>
          <w:rFonts w:cs="Arial"/>
          <w:b/>
          <w:color w:val="FF0000"/>
          <w:sz w:val="22"/>
          <w:szCs w:val="22"/>
        </w:rPr>
        <w:t>T</w:t>
      </w:r>
      <w:r w:rsidR="0063290E" w:rsidRPr="001A72D0">
        <w:rPr>
          <w:rFonts w:cs="Arial"/>
          <w:b/>
          <w:color w:val="FF0000"/>
          <w:sz w:val="22"/>
          <w:szCs w:val="22"/>
        </w:rPr>
        <w:t>GVTurtles</w:t>
      </w:r>
      <w:proofErr w:type="spellEnd"/>
      <w:r w:rsidR="0063290E" w:rsidRPr="001A72D0">
        <w:rPr>
          <w:rFonts w:cs="Arial"/>
          <w:color w:val="FF0000"/>
          <w:sz w:val="22"/>
          <w:szCs w:val="22"/>
        </w:rPr>
        <w:t xml:space="preserve"> </w:t>
      </w:r>
      <w:r w:rsidR="00BA11BE" w:rsidRPr="008050E0">
        <w:rPr>
          <w:rFonts w:cs="Arial"/>
          <w:sz w:val="22"/>
          <w:szCs w:val="22"/>
        </w:rPr>
        <w:t xml:space="preserve">a besoin de dessiner la tortue, elle exécute la procédure </w:t>
      </w:r>
      <w:proofErr w:type="spellStart"/>
      <w:r w:rsidR="00BA11BE" w:rsidRPr="008050E0">
        <w:rPr>
          <w:rFonts w:cs="Arial"/>
          <w:color w:val="C0504D" w:themeColor="accent2"/>
          <w:sz w:val="22"/>
          <w:szCs w:val="22"/>
        </w:rPr>
        <w:t>BeforeChange</w:t>
      </w:r>
      <w:proofErr w:type="spellEnd"/>
      <w:r w:rsidR="00BA11BE" w:rsidRPr="008050E0">
        <w:rPr>
          <w:rFonts w:cs="Arial"/>
          <w:color w:val="C0504D" w:themeColor="accent2"/>
          <w:sz w:val="22"/>
          <w:szCs w:val="22"/>
        </w:rPr>
        <w:t xml:space="preserve"> </w:t>
      </w:r>
      <w:r w:rsidR="00BA11BE" w:rsidRPr="008050E0">
        <w:rPr>
          <w:rFonts w:cs="Arial"/>
          <w:sz w:val="22"/>
          <w:szCs w:val="22"/>
        </w:rPr>
        <w:t>qui envoie</w:t>
      </w:r>
      <w:r w:rsidR="00DE4F9D" w:rsidRPr="008050E0">
        <w:rPr>
          <w:rFonts w:cs="Arial"/>
          <w:sz w:val="22"/>
          <w:szCs w:val="22"/>
        </w:rPr>
        <w:t xml:space="preserve"> en paramètre</w:t>
      </w:r>
      <w:r w:rsidR="004E24B6" w:rsidRPr="008050E0">
        <w:rPr>
          <w:rFonts w:cs="Arial"/>
          <w:sz w:val="22"/>
          <w:szCs w:val="22"/>
        </w:rPr>
        <w:t xml:space="preserve"> essentiel</w:t>
      </w:r>
      <w:r w:rsidR="00BA11BE" w:rsidRPr="008050E0">
        <w:rPr>
          <w:rFonts w:cs="Arial"/>
          <w:sz w:val="22"/>
          <w:szCs w:val="22"/>
        </w:rPr>
        <w:t xml:space="preserve"> l’orientation de la tortue. En retour, elle s’attend à ce que </w:t>
      </w:r>
      <w:r w:rsidR="0063290E" w:rsidRPr="008050E0">
        <w:rPr>
          <w:rFonts w:cs="Arial"/>
          <w:sz w:val="22"/>
          <w:szCs w:val="22"/>
        </w:rPr>
        <w:t xml:space="preserve">l’unité appelée ou </w:t>
      </w:r>
      <w:r w:rsidR="00BA11BE" w:rsidRPr="008050E0">
        <w:rPr>
          <w:rFonts w:cs="Arial"/>
          <w:sz w:val="22"/>
          <w:szCs w:val="22"/>
        </w:rPr>
        <w:t xml:space="preserve">le programme ait affecté la bonne image à sa propriété </w:t>
      </w:r>
      <w:proofErr w:type="spellStart"/>
      <w:r w:rsidR="00BA11BE" w:rsidRPr="008050E0">
        <w:rPr>
          <w:rFonts w:cs="Arial"/>
          <w:color w:val="C0504D" w:themeColor="accent2"/>
          <w:sz w:val="22"/>
          <w:szCs w:val="22"/>
        </w:rPr>
        <w:t>TurtleImg</w:t>
      </w:r>
      <w:proofErr w:type="spellEnd"/>
      <w:r w:rsidR="00BA11BE" w:rsidRPr="008050E0">
        <w:rPr>
          <w:rFonts w:cs="Arial"/>
          <w:sz w:val="22"/>
          <w:szCs w:val="22"/>
        </w:rPr>
        <w:t>.</w:t>
      </w:r>
    </w:p>
    <w:p w14:paraId="0834FECA" w14:textId="77777777" w:rsidR="00BA11BE" w:rsidRPr="008050E0" w:rsidRDefault="004E24B6" w:rsidP="00A25A01">
      <w:pPr>
        <w:spacing w:before="240" w:after="120" w:line="240" w:lineRule="auto"/>
        <w:ind w:firstLine="567"/>
        <w:jc w:val="both"/>
        <w:rPr>
          <w:rFonts w:cs="Arial"/>
          <w:sz w:val="22"/>
          <w:szCs w:val="22"/>
        </w:rPr>
      </w:pPr>
      <w:r w:rsidRPr="008050E0">
        <w:rPr>
          <w:rFonts w:cs="Arial"/>
          <w:sz w:val="22"/>
          <w:szCs w:val="22"/>
        </w:rPr>
        <w:t>Autrement dit, i</w:t>
      </w:r>
      <w:r w:rsidR="00DE4F9D" w:rsidRPr="008050E0">
        <w:rPr>
          <w:rFonts w:cs="Arial"/>
          <w:sz w:val="22"/>
          <w:szCs w:val="22"/>
        </w:rPr>
        <w:t xml:space="preserve">l s’agit d’une sorte d’aller-retour entre les deux unités : </w:t>
      </w:r>
      <w:r w:rsidRPr="008050E0">
        <w:rPr>
          <w:rFonts w:cs="Arial"/>
          <w:sz w:val="22"/>
          <w:szCs w:val="22"/>
        </w:rPr>
        <w:t xml:space="preserve">la première envoie un pointeur vers elle-même et l’orientation de la tortue si elle trouve une procédure affectée à </w:t>
      </w:r>
      <w:r w:rsidR="005E2BB7" w:rsidRPr="008050E0">
        <w:rPr>
          <w:rFonts w:cs="Arial"/>
          <w:sz w:val="22"/>
          <w:szCs w:val="22"/>
        </w:rPr>
        <w:t>son champ</w:t>
      </w:r>
      <w:r w:rsidRPr="008050E0">
        <w:rPr>
          <w:rFonts w:cs="Arial"/>
          <w:sz w:val="22"/>
          <w:szCs w:val="22"/>
        </w:rPr>
        <w:t xml:space="preserve"> privé </w:t>
      </w:r>
      <w:proofErr w:type="spellStart"/>
      <w:r w:rsidRPr="008050E0">
        <w:rPr>
          <w:rFonts w:cs="Arial"/>
          <w:color w:val="C0504D" w:themeColor="accent2"/>
          <w:sz w:val="22"/>
          <w:szCs w:val="22"/>
        </w:rPr>
        <w:t>fOnBeforeChange</w:t>
      </w:r>
      <w:proofErr w:type="spellEnd"/>
      <w:r w:rsidRPr="008050E0">
        <w:rPr>
          <w:rFonts w:cs="Arial"/>
          <w:color w:val="C0504D" w:themeColor="accent2"/>
          <w:sz w:val="22"/>
          <w:szCs w:val="22"/>
        </w:rPr>
        <w:t> </w:t>
      </w:r>
      <w:r w:rsidRPr="008050E0">
        <w:rPr>
          <w:rFonts w:cs="Arial"/>
          <w:sz w:val="22"/>
          <w:szCs w:val="22"/>
        </w:rPr>
        <w:t xml:space="preserve">; la seconde récupère l’orientation de la tortue, cherche l’image correspondante et l’affecte en retour à la propriété </w:t>
      </w:r>
      <w:proofErr w:type="spellStart"/>
      <w:r w:rsidRPr="008050E0">
        <w:rPr>
          <w:rFonts w:cs="Arial"/>
          <w:color w:val="C0504D" w:themeColor="accent2"/>
          <w:sz w:val="22"/>
          <w:szCs w:val="22"/>
        </w:rPr>
        <w:t>TurtleImg</w:t>
      </w:r>
      <w:proofErr w:type="spellEnd"/>
      <w:r w:rsidRPr="008050E0">
        <w:rPr>
          <w:rFonts w:cs="Arial"/>
          <w:color w:val="C0504D" w:themeColor="accent2"/>
          <w:sz w:val="22"/>
          <w:szCs w:val="22"/>
        </w:rPr>
        <w:t xml:space="preserve"> </w:t>
      </w:r>
      <w:r w:rsidRPr="008050E0">
        <w:rPr>
          <w:rFonts w:cs="Arial"/>
          <w:sz w:val="22"/>
          <w:szCs w:val="22"/>
        </w:rPr>
        <w:t>de l’unité génératrice de l’événement.</w:t>
      </w:r>
    </w:p>
    <w:p w14:paraId="741F4B85" w14:textId="386707AC" w:rsidR="00BA11BE" w:rsidRDefault="001B06E6" w:rsidP="00BA11BE">
      <w:pPr>
        <w:spacing w:before="0" w:after="0" w:line="240" w:lineRule="auto"/>
        <w:ind w:firstLine="567"/>
        <w:jc w:val="both"/>
        <w:rPr>
          <w:rFonts w:cs="Arial"/>
          <w:sz w:val="22"/>
          <w:szCs w:val="22"/>
        </w:rPr>
      </w:pPr>
      <w:r w:rsidRPr="008050E0">
        <w:rPr>
          <w:rFonts w:cs="Arial"/>
          <w:sz w:val="22"/>
          <w:szCs w:val="22"/>
        </w:rPr>
        <w:t xml:space="preserve">La </w:t>
      </w:r>
      <w:r w:rsidR="00D930BF" w:rsidRPr="008050E0">
        <w:rPr>
          <w:rFonts w:cs="Arial"/>
          <w:sz w:val="22"/>
          <w:szCs w:val="22"/>
        </w:rPr>
        <w:t>méthod</w:t>
      </w:r>
      <w:r w:rsidRPr="008050E0">
        <w:rPr>
          <w:rFonts w:cs="Arial"/>
          <w:sz w:val="22"/>
          <w:szCs w:val="22"/>
        </w:rPr>
        <w:t xml:space="preserve">e </w:t>
      </w:r>
      <w:proofErr w:type="spellStart"/>
      <w:r w:rsidR="00BA11BE" w:rsidRPr="008050E0">
        <w:rPr>
          <w:rFonts w:cs="Arial"/>
          <w:color w:val="C0504D" w:themeColor="accent2"/>
          <w:sz w:val="22"/>
          <w:szCs w:val="22"/>
        </w:rPr>
        <w:t>BeforeChange</w:t>
      </w:r>
      <w:proofErr w:type="spellEnd"/>
      <w:r w:rsidR="00BA11BE" w:rsidRPr="008050E0">
        <w:rPr>
          <w:rFonts w:cs="Arial"/>
          <w:color w:val="C0504D" w:themeColor="accent2"/>
          <w:sz w:val="22"/>
          <w:szCs w:val="22"/>
        </w:rPr>
        <w:t xml:space="preserve"> </w:t>
      </w:r>
      <w:r w:rsidR="00BA11BE" w:rsidRPr="008050E0">
        <w:rPr>
          <w:rFonts w:cs="Arial"/>
          <w:sz w:val="22"/>
          <w:szCs w:val="22"/>
        </w:rPr>
        <w:t xml:space="preserve">est </w:t>
      </w:r>
      <w:r w:rsidR="00957492" w:rsidRPr="008050E0">
        <w:rPr>
          <w:rFonts w:cs="Arial"/>
          <w:sz w:val="22"/>
          <w:szCs w:val="22"/>
        </w:rPr>
        <w:t>déclarée</w:t>
      </w:r>
      <w:r w:rsidR="00BA11BE" w:rsidRPr="008050E0">
        <w:rPr>
          <w:rFonts w:cs="Arial"/>
          <w:sz w:val="22"/>
          <w:szCs w:val="22"/>
        </w:rPr>
        <w:t xml:space="preserve"> ainsi</w:t>
      </w:r>
      <w:r w:rsidR="00AC3AD8">
        <w:rPr>
          <w:rFonts w:cs="Arial"/>
          <w:sz w:val="22"/>
          <w:szCs w:val="22"/>
        </w:rPr>
        <w:t xml:space="preserve">, dans la partie </w:t>
      </w:r>
      <w:proofErr w:type="spellStart"/>
      <w:r w:rsidR="00AC3AD8" w:rsidRPr="0059639A">
        <w:rPr>
          <w:rFonts w:cs="Arial"/>
          <w:color w:val="C0504D" w:themeColor="accent2"/>
          <w:sz w:val="22"/>
          <w:szCs w:val="22"/>
        </w:rPr>
        <w:t>protected</w:t>
      </w:r>
      <w:proofErr w:type="spellEnd"/>
      <w:r w:rsidR="00AC3AD8" w:rsidRPr="0059639A">
        <w:rPr>
          <w:rFonts w:cs="Arial"/>
          <w:color w:val="C0504D" w:themeColor="accent2"/>
          <w:sz w:val="22"/>
          <w:szCs w:val="22"/>
        </w:rPr>
        <w:t xml:space="preserve"> </w:t>
      </w:r>
      <w:r w:rsidR="00AC3AD8">
        <w:rPr>
          <w:rFonts w:cs="Arial"/>
          <w:sz w:val="22"/>
          <w:szCs w:val="22"/>
        </w:rPr>
        <w:t>de la définition</w:t>
      </w:r>
      <w:r w:rsidR="00BA11BE" w:rsidRPr="008050E0">
        <w:rPr>
          <w:rFonts w:cs="Arial"/>
          <w:sz w:val="22"/>
          <w:szCs w:val="22"/>
        </w:rPr>
        <w:t> :</w:t>
      </w:r>
    </w:p>
    <w:p w14:paraId="5E621F1C" w14:textId="77777777" w:rsidR="00AC3AD8" w:rsidRPr="008050E0" w:rsidRDefault="00AC3AD8" w:rsidP="00BA11BE">
      <w:pPr>
        <w:spacing w:before="0" w:after="0" w:line="240" w:lineRule="auto"/>
        <w:ind w:firstLine="567"/>
        <w:jc w:val="both"/>
        <w:rPr>
          <w:rFonts w:cs="Arial"/>
          <w:sz w:val="22"/>
          <w:szCs w:val="22"/>
        </w:rPr>
      </w:pPr>
    </w:p>
    <w:p w14:paraId="38189B6E" w14:textId="5A6B133F" w:rsidR="00957492" w:rsidRPr="008050E0" w:rsidRDefault="000571AC" w:rsidP="000571AC">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58CE4E0C" wp14:editId="029275E3">
            <wp:extent cx="4105848" cy="266737"/>
            <wp:effectExtent l="0" t="0" r="9525" b="0"/>
            <wp:docPr id="722" name="Imag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BeforeChange.PNG"/>
                    <pic:cNvPicPr/>
                  </pic:nvPicPr>
                  <pic:blipFill>
                    <a:blip r:embed="rId68">
                      <a:extLst>
                        <a:ext uri="{28A0092B-C50C-407E-A947-70E740481C1C}">
                          <a14:useLocalDpi xmlns:a14="http://schemas.microsoft.com/office/drawing/2010/main" val="0"/>
                        </a:ext>
                      </a:extLst>
                    </a:blip>
                    <a:stretch>
                      <a:fillRect/>
                    </a:stretch>
                  </pic:blipFill>
                  <pic:spPr>
                    <a:xfrm>
                      <a:off x="0" y="0"/>
                      <a:ext cx="4105848" cy="266737"/>
                    </a:xfrm>
                    <a:prstGeom prst="rect">
                      <a:avLst/>
                    </a:prstGeom>
                  </pic:spPr>
                </pic:pic>
              </a:graphicData>
            </a:graphic>
          </wp:inline>
        </w:drawing>
      </w:r>
    </w:p>
    <w:p w14:paraId="75506317" w14:textId="77777777" w:rsidR="00AC3AD8" w:rsidRDefault="00AC3AD8" w:rsidP="00BA11BE">
      <w:pPr>
        <w:spacing w:before="0" w:after="0" w:line="240" w:lineRule="auto"/>
        <w:ind w:firstLine="567"/>
        <w:jc w:val="both"/>
        <w:rPr>
          <w:rFonts w:cs="Arial"/>
          <w:sz w:val="22"/>
          <w:szCs w:val="22"/>
        </w:rPr>
      </w:pPr>
    </w:p>
    <w:p w14:paraId="230F9BF6" w14:textId="639E22DB" w:rsidR="00957492" w:rsidRPr="008050E0" w:rsidRDefault="00957492" w:rsidP="00BA11BE">
      <w:pPr>
        <w:spacing w:before="0" w:after="0" w:line="240" w:lineRule="auto"/>
        <w:ind w:firstLine="567"/>
        <w:jc w:val="both"/>
        <w:rPr>
          <w:rFonts w:cs="Arial"/>
          <w:sz w:val="22"/>
          <w:szCs w:val="22"/>
        </w:rPr>
      </w:pPr>
      <w:r w:rsidRPr="008050E0">
        <w:rPr>
          <w:rFonts w:cs="Arial"/>
          <w:sz w:val="22"/>
          <w:szCs w:val="22"/>
        </w:rPr>
        <w:t xml:space="preserve">Et voici sa </w:t>
      </w:r>
      <w:r w:rsidR="00AC3AD8">
        <w:rPr>
          <w:rFonts w:cs="Arial"/>
          <w:sz w:val="22"/>
          <w:szCs w:val="22"/>
        </w:rPr>
        <w:t xml:space="preserve">propre </w:t>
      </w:r>
      <w:r w:rsidRPr="008050E0">
        <w:rPr>
          <w:rFonts w:cs="Arial"/>
          <w:sz w:val="22"/>
          <w:szCs w:val="22"/>
        </w:rPr>
        <w:t>définition :</w:t>
      </w:r>
    </w:p>
    <w:p w14:paraId="28DEED68" w14:textId="77777777" w:rsidR="00BA11BE" w:rsidRDefault="00BA11BE" w:rsidP="00BA11BE">
      <w:pPr>
        <w:spacing w:before="0" w:after="0" w:line="240" w:lineRule="auto"/>
        <w:ind w:firstLine="567"/>
        <w:jc w:val="both"/>
        <w:rPr>
          <w:rFonts w:cs="Arial"/>
          <w:sz w:val="22"/>
          <w:szCs w:val="22"/>
        </w:rPr>
      </w:pPr>
    </w:p>
    <w:p w14:paraId="44AC0F70" w14:textId="172AF7CE" w:rsidR="00AC3AD8" w:rsidRPr="008050E0" w:rsidRDefault="000571AC" w:rsidP="000571AC">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667168BC" wp14:editId="47C1375E">
            <wp:extent cx="5760720" cy="1371600"/>
            <wp:effectExtent l="0" t="0" r="0" b="0"/>
            <wp:docPr id="724" name="Imag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BeforeChange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1371600"/>
                    </a:xfrm>
                    <a:prstGeom prst="rect">
                      <a:avLst/>
                    </a:prstGeom>
                  </pic:spPr>
                </pic:pic>
              </a:graphicData>
            </a:graphic>
          </wp:inline>
        </w:drawing>
      </w:r>
    </w:p>
    <w:p w14:paraId="649380D2"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lastRenderedPageBreak/>
        <w:t xml:space="preserve">On voit que la procédure fait elle-même référence </w:t>
      </w:r>
      <w:r w:rsidR="005E2BB7" w:rsidRPr="008050E0">
        <w:rPr>
          <w:rFonts w:cs="Arial"/>
          <w:sz w:val="22"/>
          <w:szCs w:val="22"/>
        </w:rPr>
        <w:t>au champ</w:t>
      </w:r>
      <w:r w:rsidRPr="008050E0">
        <w:rPr>
          <w:rFonts w:cs="Arial"/>
          <w:sz w:val="22"/>
          <w:szCs w:val="22"/>
        </w:rPr>
        <w:t xml:space="preserve"> privé </w:t>
      </w:r>
      <w:proofErr w:type="spellStart"/>
      <w:r w:rsidRPr="008050E0">
        <w:rPr>
          <w:rFonts w:cs="Arial"/>
          <w:color w:val="C0504D" w:themeColor="accent2"/>
          <w:sz w:val="22"/>
          <w:szCs w:val="22"/>
        </w:rPr>
        <w:t>fOnBeforeChange</w:t>
      </w:r>
      <w:proofErr w:type="spellEnd"/>
      <w:r w:rsidRPr="008050E0">
        <w:rPr>
          <w:rFonts w:cs="Arial"/>
          <w:color w:val="C0504D" w:themeColor="accent2"/>
          <w:sz w:val="22"/>
          <w:szCs w:val="22"/>
        </w:rPr>
        <w:t xml:space="preserve"> </w:t>
      </w:r>
      <w:r w:rsidRPr="008050E0">
        <w:rPr>
          <w:rFonts w:cs="Arial"/>
          <w:sz w:val="22"/>
          <w:szCs w:val="22"/>
        </w:rPr>
        <w:t>défini ainsi :</w:t>
      </w:r>
    </w:p>
    <w:p w14:paraId="4F5A70FB" w14:textId="00806ED4" w:rsidR="00AC3AD8" w:rsidRDefault="000571AC" w:rsidP="000571AC">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A286DBE" wp14:editId="5A75E9F1">
            <wp:extent cx="5760720" cy="243205"/>
            <wp:effectExtent l="0" t="0" r="0" b="4445"/>
            <wp:docPr id="725" name="Imag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fOnChange.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243205"/>
                    </a:xfrm>
                    <a:prstGeom prst="rect">
                      <a:avLst/>
                    </a:prstGeom>
                  </pic:spPr>
                </pic:pic>
              </a:graphicData>
            </a:graphic>
          </wp:inline>
        </w:drawing>
      </w:r>
    </w:p>
    <w:p w14:paraId="705727B4" w14:textId="787C306B"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Quant au type </w:t>
      </w:r>
      <w:proofErr w:type="spellStart"/>
      <w:r w:rsidRPr="00AC3AD8">
        <w:rPr>
          <w:rFonts w:cs="Arial"/>
          <w:b/>
          <w:color w:val="C0504D" w:themeColor="accent2"/>
          <w:sz w:val="22"/>
          <w:szCs w:val="22"/>
        </w:rPr>
        <w:t>TTurtleBeforeEvent</w:t>
      </w:r>
      <w:proofErr w:type="spellEnd"/>
      <w:r w:rsidRPr="008050E0">
        <w:rPr>
          <w:rFonts w:cs="Arial"/>
          <w:sz w:val="22"/>
          <w:szCs w:val="22"/>
        </w:rPr>
        <w:t>, il fournit un squelette de la procédure appelante :</w:t>
      </w:r>
    </w:p>
    <w:p w14:paraId="550D1EEA" w14:textId="06466F53" w:rsidR="00AC3AD8" w:rsidRDefault="000571AC" w:rsidP="000571AC">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572974D4" wp14:editId="789C9664">
            <wp:extent cx="5760720" cy="443865"/>
            <wp:effectExtent l="0" t="0" r="0" b="0"/>
            <wp:docPr id="726" name="Imag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TTurtleBeforeEvent.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443865"/>
                    </a:xfrm>
                    <a:prstGeom prst="rect">
                      <a:avLst/>
                    </a:prstGeom>
                  </pic:spPr>
                </pic:pic>
              </a:graphicData>
            </a:graphic>
          </wp:inline>
        </w:drawing>
      </w:r>
    </w:p>
    <w:p w14:paraId="086B1FEC" w14:textId="2FFB3E8B" w:rsidR="00967A5A" w:rsidRPr="008050E0" w:rsidRDefault="001B06E6" w:rsidP="00A25A01">
      <w:pPr>
        <w:spacing w:before="240" w:after="120" w:line="240" w:lineRule="auto"/>
        <w:ind w:firstLine="567"/>
        <w:jc w:val="both"/>
        <w:rPr>
          <w:rFonts w:cs="Arial"/>
          <w:sz w:val="22"/>
          <w:szCs w:val="22"/>
        </w:rPr>
      </w:pPr>
      <w:r w:rsidRPr="008050E0">
        <w:rPr>
          <w:rFonts w:cs="Arial"/>
          <w:sz w:val="22"/>
          <w:szCs w:val="22"/>
        </w:rPr>
        <w:t>Ce squelette est essentiel puisqu’</w:t>
      </w:r>
      <w:r w:rsidR="007F07A0">
        <w:rPr>
          <w:rFonts w:cs="Arial"/>
          <w:sz w:val="22"/>
          <w:szCs w:val="22"/>
        </w:rPr>
        <w:t xml:space="preserve">en fournissant un modèle commun </w:t>
      </w:r>
      <w:r w:rsidRPr="008050E0">
        <w:rPr>
          <w:rFonts w:cs="Arial"/>
          <w:sz w:val="22"/>
          <w:szCs w:val="22"/>
        </w:rPr>
        <w:t>il permet aux unités de communiquer entre elles.</w:t>
      </w:r>
    </w:p>
    <w:p w14:paraId="10B4672C" w14:textId="5BAD2D9D"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Voici</w:t>
      </w:r>
      <w:r w:rsidR="00967A5A" w:rsidRPr="008050E0">
        <w:rPr>
          <w:rFonts w:cs="Arial"/>
          <w:sz w:val="22"/>
          <w:szCs w:val="22"/>
        </w:rPr>
        <w:t xml:space="preserve"> à présent</w:t>
      </w:r>
      <w:r w:rsidRPr="008050E0">
        <w:rPr>
          <w:rFonts w:cs="Arial"/>
          <w:sz w:val="22"/>
          <w:szCs w:val="22"/>
        </w:rPr>
        <w:t xml:space="preserve"> comment le programme de test opère</w:t>
      </w:r>
      <w:r w:rsidR="001B06E6" w:rsidRPr="008050E0">
        <w:rPr>
          <w:rFonts w:cs="Arial"/>
          <w:sz w:val="22"/>
          <w:szCs w:val="22"/>
        </w:rPr>
        <w:t xml:space="preserve"> pour répondre à la requête de l’unité </w:t>
      </w:r>
      <w:proofErr w:type="spellStart"/>
      <w:r w:rsidR="001B06E6" w:rsidRPr="008050E0">
        <w:rPr>
          <w:rFonts w:cs="Arial"/>
          <w:b/>
          <w:sz w:val="22"/>
          <w:szCs w:val="22"/>
        </w:rPr>
        <w:t>GVTurtle</w:t>
      </w:r>
      <w:r w:rsidR="0063290E" w:rsidRPr="008050E0">
        <w:rPr>
          <w:rFonts w:cs="Arial"/>
          <w:b/>
          <w:sz w:val="22"/>
          <w:szCs w:val="22"/>
        </w:rPr>
        <w:t>s</w:t>
      </w:r>
      <w:proofErr w:type="spellEnd"/>
      <w:r w:rsidRPr="008050E0">
        <w:rPr>
          <w:rFonts w:cs="Arial"/>
          <w:sz w:val="22"/>
          <w:szCs w:val="22"/>
        </w:rPr>
        <w:t> :</w:t>
      </w:r>
    </w:p>
    <w:p w14:paraId="549B3070" w14:textId="6C616195" w:rsidR="007F07A0" w:rsidRDefault="0099031D" w:rsidP="0099031D">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6EE984AA" wp14:editId="2A428459">
            <wp:extent cx="5760720" cy="2661285"/>
            <wp:effectExtent l="0" t="0" r="0" b="5715"/>
            <wp:docPr id="727" name="Imag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BeforePaint.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2661285"/>
                    </a:xfrm>
                    <a:prstGeom prst="rect">
                      <a:avLst/>
                    </a:prstGeom>
                  </pic:spPr>
                </pic:pic>
              </a:graphicData>
            </a:graphic>
          </wp:inline>
        </w:drawing>
      </w:r>
    </w:p>
    <w:p w14:paraId="27717FC2" w14:textId="609E1FA3" w:rsidR="001B06E6" w:rsidRPr="008050E0" w:rsidRDefault="001B06E6" w:rsidP="00A25A01">
      <w:pPr>
        <w:spacing w:before="240" w:after="120" w:line="240" w:lineRule="auto"/>
        <w:ind w:firstLine="567"/>
        <w:jc w:val="both"/>
        <w:rPr>
          <w:rFonts w:cs="Arial"/>
          <w:sz w:val="22"/>
          <w:szCs w:val="22"/>
        </w:rPr>
      </w:pPr>
      <w:r w:rsidRPr="008050E0">
        <w:rPr>
          <w:rFonts w:cs="Arial"/>
          <w:sz w:val="22"/>
          <w:szCs w:val="22"/>
        </w:rPr>
        <w:t xml:space="preserve">On remarquera que </w:t>
      </w:r>
      <w:proofErr w:type="spellStart"/>
      <w:r w:rsidRPr="008050E0">
        <w:rPr>
          <w:rFonts w:cs="Arial"/>
          <w:color w:val="C0504D" w:themeColor="accent2"/>
          <w:sz w:val="22"/>
          <w:szCs w:val="22"/>
        </w:rPr>
        <w:t>fOnBeforeChange</w:t>
      </w:r>
      <w:proofErr w:type="spellEnd"/>
      <w:r w:rsidRPr="008050E0">
        <w:rPr>
          <w:rFonts w:cs="Arial"/>
          <w:color w:val="C0504D" w:themeColor="accent2"/>
          <w:sz w:val="22"/>
          <w:szCs w:val="22"/>
        </w:rPr>
        <w:t xml:space="preserve"> </w:t>
      </w:r>
      <w:r w:rsidRPr="008050E0">
        <w:rPr>
          <w:rFonts w:cs="Arial"/>
          <w:sz w:val="22"/>
          <w:szCs w:val="22"/>
        </w:rPr>
        <w:t xml:space="preserve">de l’unité </w:t>
      </w:r>
      <w:proofErr w:type="spellStart"/>
      <w:r w:rsidRPr="008050E0">
        <w:rPr>
          <w:rFonts w:cs="Arial"/>
          <w:b/>
          <w:sz w:val="22"/>
          <w:szCs w:val="22"/>
        </w:rPr>
        <w:t>GVTurtles</w:t>
      </w:r>
      <w:proofErr w:type="spellEnd"/>
      <w:r w:rsidRPr="008050E0">
        <w:rPr>
          <w:rFonts w:cs="Arial"/>
          <w:sz w:val="22"/>
          <w:szCs w:val="22"/>
        </w:rPr>
        <w:t xml:space="preserve"> et </w:t>
      </w:r>
      <w:proofErr w:type="spellStart"/>
      <w:r w:rsidRPr="008050E0">
        <w:rPr>
          <w:rFonts w:cs="Arial"/>
          <w:color w:val="C0504D" w:themeColor="accent2"/>
          <w:sz w:val="22"/>
          <w:szCs w:val="22"/>
        </w:rPr>
        <w:t>TurtleBeforePaint</w:t>
      </w:r>
      <w:proofErr w:type="spellEnd"/>
      <w:r w:rsidR="0063290E" w:rsidRPr="008050E0">
        <w:rPr>
          <w:rFonts w:cs="Arial"/>
          <w:color w:val="C0504D" w:themeColor="accent2"/>
          <w:sz w:val="22"/>
          <w:szCs w:val="22"/>
        </w:rPr>
        <w:t xml:space="preserve"> </w:t>
      </w:r>
      <w:r w:rsidR="0063290E" w:rsidRPr="008050E0">
        <w:rPr>
          <w:rFonts w:cs="Arial"/>
          <w:sz w:val="22"/>
          <w:szCs w:val="22"/>
        </w:rPr>
        <w:t>du programme de tes</w:t>
      </w:r>
      <w:r w:rsidR="004E24B6" w:rsidRPr="008050E0">
        <w:rPr>
          <w:rFonts w:cs="Arial"/>
          <w:sz w:val="22"/>
          <w:szCs w:val="22"/>
        </w:rPr>
        <w:t>t</w:t>
      </w:r>
      <w:r w:rsidRPr="008050E0">
        <w:rPr>
          <w:rFonts w:cs="Arial"/>
          <w:color w:val="4F81BD" w:themeColor="accent1"/>
          <w:sz w:val="22"/>
          <w:szCs w:val="22"/>
        </w:rPr>
        <w:t xml:space="preserve"> </w:t>
      </w:r>
      <w:r w:rsidRPr="008050E0">
        <w:rPr>
          <w:rFonts w:cs="Arial"/>
          <w:sz w:val="22"/>
          <w:szCs w:val="22"/>
        </w:rPr>
        <w:t>ont exactement le même en</w:t>
      </w:r>
      <w:r w:rsidR="00D93104" w:rsidRPr="008050E0">
        <w:rPr>
          <w:rFonts w:cs="Arial"/>
          <w:sz w:val="22"/>
          <w:szCs w:val="22"/>
        </w:rPr>
        <w:t>-</w:t>
      </w:r>
      <w:r w:rsidRPr="008050E0">
        <w:rPr>
          <w:rFonts w:cs="Arial"/>
          <w:sz w:val="22"/>
          <w:szCs w:val="22"/>
        </w:rPr>
        <w:t xml:space="preserve">tête calqué sur </w:t>
      </w:r>
      <w:proofErr w:type="spellStart"/>
      <w:r w:rsidRPr="007F07A0">
        <w:rPr>
          <w:rFonts w:cs="Arial"/>
          <w:b/>
          <w:color w:val="C0504D" w:themeColor="accent2"/>
          <w:sz w:val="22"/>
          <w:szCs w:val="22"/>
        </w:rPr>
        <w:t>TTurtleBeforeEvent</w:t>
      </w:r>
      <w:proofErr w:type="spellEnd"/>
      <w:r w:rsidRPr="008050E0">
        <w:rPr>
          <w:rFonts w:cs="Arial"/>
          <w:sz w:val="22"/>
          <w:szCs w:val="22"/>
        </w:rPr>
        <w:t>. Peu importe que les noms soient différents : ce qui compte, ce sont les paramètres absolument identiques dans leur nombre, leur agencement et leur</w:t>
      </w:r>
      <w:r w:rsidR="0063290E" w:rsidRPr="008050E0">
        <w:rPr>
          <w:rFonts w:cs="Arial"/>
          <w:sz w:val="22"/>
          <w:szCs w:val="22"/>
        </w:rPr>
        <w:t>s</w:t>
      </w:r>
      <w:r w:rsidRPr="008050E0">
        <w:rPr>
          <w:rFonts w:cs="Arial"/>
          <w:sz w:val="22"/>
          <w:szCs w:val="22"/>
        </w:rPr>
        <w:t xml:space="preserve"> type</w:t>
      </w:r>
      <w:r w:rsidR="0063290E" w:rsidRPr="008050E0">
        <w:rPr>
          <w:rFonts w:cs="Arial"/>
          <w:sz w:val="22"/>
          <w:szCs w:val="22"/>
        </w:rPr>
        <w:t>s</w:t>
      </w:r>
      <w:r w:rsidRPr="008050E0">
        <w:rPr>
          <w:rFonts w:cs="Arial"/>
          <w:sz w:val="22"/>
          <w:szCs w:val="22"/>
        </w:rPr>
        <w:t>.</w:t>
      </w:r>
    </w:p>
    <w:p w14:paraId="483EFE4F"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 xml:space="preserve">Pour que </w:t>
      </w:r>
      <w:r w:rsidR="0063290E" w:rsidRPr="008050E0">
        <w:rPr>
          <w:rFonts w:cs="Arial"/>
          <w:sz w:val="22"/>
          <w:szCs w:val="22"/>
        </w:rPr>
        <w:t>l’ensemble</w:t>
      </w:r>
      <w:r w:rsidRPr="008050E0">
        <w:rPr>
          <w:rFonts w:cs="Arial"/>
          <w:sz w:val="22"/>
          <w:szCs w:val="22"/>
        </w:rPr>
        <w:t xml:space="preserve"> fonctionne, il faut </w:t>
      </w:r>
      <w:r w:rsidR="001B06E6" w:rsidRPr="008050E0">
        <w:rPr>
          <w:rFonts w:cs="Arial"/>
          <w:sz w:val="22"/>
          <w:szCs w:val="22"/>
        </w:rPr>
        <w:t xml:space="preserve">évidemment </w:t>
      </w:r>
      <w:r w:rsidRPr="008050E0">
        <w:rPr>
          <w:rFonts w:cs="Arial"/>
          <w:sz w:val="22"/>
          <w:szCs w:val="22"/>
        </w:rPr>
        <w:t>affecter</w:t>
      </w:r>
      <w:r w:rsidR="00706D6F" w:rsidRPr="008050E0">
        <w:rPr>
          <w:rFonts w:cs="Arial"/>
          <w:sz w:val="22"/>
          <w:szCs w:val="22"/>
        </w:rPr>
        <w:t xml:space="preserve"> l</w:t>
      </w:r>
      <w:r w:rsidR="0063290E" w:rsidRPr="008050E0">
        <w:rPr>
          <w:rFonts w:cs="Arial"/>
          <w:sz w:val="22"/>
          <w:szCs w:val="22"/>
        </w:rPr>
        <w:t xml:space="preserve">a procédure appelée </w:t>
      </w:r>
      <w:r w:rsidRPr="008050E0">
        <w:rPr>
          <w:rFonts w:cs="Arial"/>
          <w:sz w:val="22"/>
          <w:szCs w:val="22"/>
        </w:rPr>
        <w:t>au gestionnaire d’événements approprié avec une ligne du genre :</w:t>
      </w:r>
    </w:p>
    <w:p w14:paraId="57A57B4A" w14:textId="12489941" w:rsidR="00A25A01" w:rsidRPr="008050E0" w:rsidRDefault="0099031D" w:rsidP="0099031D">
      <w:pPr>
        <w:spacing w:before="0" w:after="0" w:line="240" w:lineRule="auto"/>
        <w:ind w:firstLine="567"/>
        <w:jc w:val="center"/>
        <w:rPr>
          <w:rFonts w:cs="Arial"/>
          <w:sz w:val="22"/>
          <w:szCs w:val="22"/>
        </w:rPr>
      </w:pPr>
      <w:r>
        <w:rPr>
          <w:rFonts w:cs="Arial"/>
          <w:noProof/>
          <w:sz w:val="22"/>
          <w:szCs w:val="22"/>
          <w:lang w:eastAsia="fr-FR"/>
        </w:rPr>
        <w:drawing>
          <wp:inline distT="0" distB="0" distL="0" distR="0" wp14:anchorId="062C16E0" wp14:editId="54DC1449">
            <wp:extent cx="5760720" cy="1869440"/>
            <wp:effectExtent l="0" t="0" r="0" b="0"/>
            <wp:docPr id="728" name="Imag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OnBeforeChange.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1869440"/>
                    </a:xfrm>
                    <a:prstGeom prst="rect">
                      <a:avLst/>
                    </a:prstGeom>
                  </pic:spPr>
                </pic:pic>
              </a:graphicData>
            </a:graphic>
          </wp:inline>
        </w:drawing>
      </w:r>
    </w:p>
    <w:p w14:paraId="04A43599" w14:textId="77777777" w:rsidR="007F07A0" w:rsidRDefault="007F07A0" w:rsidP="00BA11BE">
      <w:pPr>
        <w:spacing w:before="0" w:after="0" w:line="240" w:lineRule="auto"/>
        <w:ind w:firstLine="567"/>
        <w:jc w:val="both"/>
        <w:rPr>
          <w:rFonts w:cs="Arial"/>
          <w:sz w:val="22"/>
          <w:szCs w:val="22"/>
        </w:rPr>
      </w:pPr>
    </w:p>
    <w:p w14:paraId="0277B229" w14:textId="2D0EDE73" w:rsidR="00BA11BE" w:rsidRDefault="00A25A01" w:rsidP="00BA11BE">
      <w:pPr>
        <w:spacing w:before="0" w:after="0" w:line="240" w:lineRule="auto"/>
        <w:ind w:firstLine="567"/>
        <w:jc w:val="both"/>
        <w:rPr>
          <w:rFonts w:cs="Arial"/>
          <w:sz w:val="22"/>
          <w:szCs w:val="22"/>
        </w:rPr>
      </w:pPr>
      <w:r w:rsidRPr="008050E0">
        <w:rPr>
          <w:rFonts w:cs="Arial"/>
          <w:sz w:val="22"/>
          <w:szCs w:val="22"/>
        </w:rPr>
        <w:t xml:space="preserve">Ici, </w:t>
      </w:r>
      <w:proofErr w:type="spellStart"/>
      <w:r w:rsidRPr="008050E0">
        <w:rPr>
          <w:rFonts w:cs="Arial"/>
          <w:color w:val="C0504D" w:themeColor="accent2"/>
          <w:sz w:val="22"/>
          <w:szCs w:val="22"/>
        </w:rPr>
        <w:t>GVTurtle</w:t>
      </w:r>
      <w:proofErr w:type="spellEnd"/>
      <w:r w:rsidRPr="008050E0">
        <w:rPr>
          <w:rFonts w:cs="Arial"/>
          <w:color w:val="C0504D" w:themeColor="accent2"/>
          <w:sz w:val="22"/>
          <w:szCs w:val="22"/>
        </w:rPr>
        <w:t xml:space="preserve"> </w:t>
      </w:r>
      <w:r w:rsidRPr="008050E0">
        <w:rPr>
          <w:rFonts w:cs="Arial"/>
          <w:sz w:val="22"/>
          <w:szCs w:val="22"/>
        </w:rPr>
        <w:t xml:space="preserve">est une instance de la classe </w:t>
      </w:r>
      <w:proofErr w:type="spellStart"/>
      <w:r w:rsidRPr="007F07A0">
        <w:rPr>
          <w:rFonts w:cs="Arial"/>
          <w:b/>
          <w:color w:val="C0504D" w:themeColor="accent2"/>
          <w:sz w:val="22"/>
          <w:szCs w:val="22"/>
        </w:rPr>
        <w:t>TGVTurtle</w:t>
      </w:r>
      <w:proofErr w:type="spellEnd"/>
      <w:r w:rsidRPr="008050E0">
        <w:rPr>
          <w:rFonts w:cs="Arial"/>
          <w:sz w:val="22"/>
          <w:szCs w:val="22"/>
        </w:rPr>
        <w:t>.</w:t>
      </w:r>
      <w:r w:rsidR="0063290E" w:rsidRPr="008050E0">
        <w:rPr>
          <w:rFonts w:cs="Arial"/>
          <w:sz w:val="22"/>
          <w:szCs w:val="22"/>
        </w:rPr>
        <w:t xml:space="preserve"> </w:t>
      </w:r>
      <w:r w:rsidR="007F07A0">
        <w:rPr>
          <w:rFonts w:cs="Arial"/>
          <w:sz w:val="22"/>
          <w:szCs w:val="22"/>
        </w:rPr>
        <w:t xml:space="preserve">Cette ligne figure dans la méthode </w:t>
      </w:r>
      <w:proofErr w:type="spellStart"/>
      <w:r w:rsidR="007F07A0" w:rsidRPr="0059639A">
        <w:rPr>
          <w:rFonts w:cs="Arial"/>
          <w:color w:val="C0504D" w:themeColor="accent2"/>
          <w:sz w:val="22"/>
          <w:szCs w:val="22"/>
        </w:rPr>
        <w:t>FormCreate</w:t>
      </w:r>
      <w:proofErr w:type="spellEnd"/>
      <w:r w:rsidR="007F07A0" w:rsidRPr="0059639A">
        <w:rPr>
          <w:rFonts w:cs="Arial"/>
          <w:color w:val="C0504D" w:themeColor="accent2"/>
          <w:sz w:val="22"/>
          <w:szCs w:val="22"/>
        </w:rPr>
        <w:t xml:space="preserve"> </w:t>
      </w:r>
      <w:r w:rsidR="007F07A0">
        <w:rPr>
          <w:rFonts w:cs="Arial"/>
          <w:sz w:val="22"/>
          <w:szCs w:val="22"/>
        </w:rPr>
        <w:t xml:space="preserve">de la fiche. </w:t>
      </w:r>
      <w:r w:rsidR="0063290E" w:rsidRPr="008050E0">
        <w:rPr>
          <w:rFonts w:cs="Arial"/>
          <w:sz w:val="22"/>
          <w:szCs w:val="22"/>
        </w:rPr>
        <w:t>Le programme « sait »</w:t>
      </w:r>
      <w:r w:rsidRPr="008050E0">
        <w:rPr>
          <w:rFonts w:cs="Arial"/>
          <w:sz w:val="22"/>
          <w:szCs w:val="22"/>
        </w:rPr>
        <w:t xml:space="preserve"> </w:t>
      </w:r>
      <w:r w:rsidR="0063290E" w:rsidRPr="008050E0">
        <w:rPr>
          <w:rFonts w:cs="Arial"/>
          <w:sz w:val="22"/>
          <w:szCs w:val="22"/>
        </w:rPr>
        <w:t>à présent quelle procédure il doit appeler lorsque l’événement est déclenché.</w:t>
      </w:r>
    </w:p>
    <w:p w14:paraId="0F30D6B9" w14:textId="77777777" w:rsidR="00080C12" w:rsidRDefault="00080C12" w:rsidP="00BA11BE">
      <w:pPr>
        <w:spacing w:before="0" w:after="0" w:line="240" w:lineRule="auto"/>
        <w:ind w:firstLine="567"/>
        <w:jc w:val="both"/>
        <w:rPr>
          <w:rFonts w:cs="Arial"/>
          <w:sz w:val="22"/>
          <w:szCs w:val="22"/>
        </w:rPr>
      </w:pPr>
    </w:p>
    <w:p w14:paraId="3530B2DA" w14:textId="458A4BD4" w:rsidR="006D0B83" w:rsidRDefault="00080C12" w:rsidP="0059639A">
      <w:pPr>
        <w:spacing w:before="0" w:after="0" w:line="240" w:lineRule="auto"/>
        <w:ind w:firstLine="567"/>
        <w:jc w:val="both"/>
        <w:rPr>
          <w:rFonts w:cs="Arial"/>
          <w:sz w:val="22"/>
          <w:szCs w:val="22"/>
        </w:rPr>
      </w:pPr>
      <w:r>
        <w:rPr>
          <w:rFonts w:cs="Arial"/>
          <w:noProof/>
          <w:sz w:val="22"/>
          <w:szCs w:val="22"/>
          <w:lang w:eastAsia="fr-FR"/>
        </w:rPr>
        <w:drawing>
          <wp:inline distT="0" distB="0" distL="0" distR="0" wp14:anchorId="5D35B661" wp14:editId="1A031913">
            <wp:extent cx="342900" cy="342900"/>
            <wp:effectExtent l="0" t="0" r="0" b="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cs="Arial"/>
          <w:sz w:val="22"/>
          <w:szCs w:val="22"/>
        </w:rPr>
        <w:t xml:space="preserve">  Contrairement à Delphi, </w:t>
      </w:r>
      <w:proofErr w:type="spellStart"/>
      <w:r>
        <w:rPr>
          <w:rFonts w:cs="Arial"/>
          <w:sz w:val="22"/>
          <w:szCs w:val="22"/>
        </w:rPr>
        <w:t>Lazarus</w:t>
      </w:r>
      <w:proofErr w:type="spellEnd"/>
      <w:r>
        <w:rPr>
          <w:rFonts w:cs="Arial"/>
          <w:sz w:val="22"/>
          <w:szCs w:val="22"/>
        </w:rPr>
        <w:t xml:space="preserve"> exige l’emploi de </w:t>
      </w:r>
      <w:r w:rsidRPr="0099031D">
        <w:rPr>
          <w:rFonts w:cs="Arial"/>
          <w:b/>
          <w:sz w:val="22"/>
          <w:szCs w:val="22"/>
        </w:rPr>
        <w:t>@</w:t>
      </w:r>
      <w:r>
        <w:rPr>
          <w:rFonts w:cs="Arial"/>
          <w:sz w:val="22"/>
          <w:szCs w:val="22"/>
        </w:rPr>
        <w:t xml:space="preserve"> devant la méthode pour l’affecter au gestionnaire d’événements.</w:t>
      </w:r>
    </w:p>
    <w:p w14:paraId="44FA6E11" w14:textId="38538DC2" w:rsidR="00BA11BE" w:rsidRDefault="003F663C" w:rsidP="00BA11BE">
      <w:pPr>
        <w:spacing w:before="240" w:after="120" w:line="240" w:lineRule="auto"/>
        <w:ind w:firstLine="567"/>
        <w:jc w:val="both"/>
        <w:rPr>
          <w:rFonts w:cs="Arial"/>
          <w:sz w:val="22"/>
          <w:szCs w:val="22"/>
        </w:rPr>
      </w:pPr>
      <w:r w:rsidRPr="008050E0">
        <w:rPr>
          <w:rFonts w:cs="Arial"/>
          <w:sz w:val="22"/>
          <w:szCs w:val="22"/>
        </w:rPr>
        <w:t>Un second événement plus simple est déclenché à chaque mo</w:t>
      </w:r>
      <w:r w:rsidR="004C2EE0" w:rsidRPr="008050E0">
        <w:rPr>
          <w:rFonts w:cs="Arial"/>
          <w:sz w:val="22"/>
          <w:szCs w:val="22"/>
        </w:rPr>
        <w:t xml:space="preserve">dification de la tortue : il s’agit de </w:t>
      </w:r>
      <w:proofErr w:type="spellStart"/>
      <w:r w:rsidR="004C2EE0" w:rsidRPr="007F07A0">
        <w:rPr>
          <w:rFonts w:cs="Arial"/>
          <w:b/>
          <w:color w:val="C0504D" w:themeColor="accent2"/>
          <w:sz w:val="22"/>
          <w:szCs w:val="22"/>
        </w:rPr>
        <w:t>TTurtleEvent</w:t>
      </w:r>
      <w:proofErr w:type="spellEnd"/>
      <w:r w:rsidR="008C613A">
        <w:rPr>
          <w:rFonts w:cs="Arial"/>
          <w:b/>
          <w:color w:val="C0504D" w:themeColor="accent2"/>
          <w:sz w:val="22"/>
          <w:szCs w:val="22"/>
        </w:rPr>
        <w:t> </w:t>
      </w:r>
      <w:r w:rsidR="008C613A">
        <w:rPr>
          <w:rFonts w:cs="Arial"/>
          <w:sz w:val="22"/>
          <w:szCs w:val="22"/>
        </w:rPr>
        <w:t>:</w:t>
      </w:r>
    </w:p>
    <w:p w14:paraId="787219EC" w14:textId="1FA0C73E" w:rsidR="008C613A" w:rsidRPr="008050E0" w:rsidRDefault="008C613A" w:rsidP="008C613A">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6085F1A" wp14:editId="03E5BE9B">
            <wp:extent cx="2333951" cy="371527"/>
            <wp:effectExtent l="0" t="0" r="0" b="9525"/>
            <wp:docPr id="729" name="Imag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TTurtleEvent.PNG"/>
                    <pic:cNvPicPr/>
                  </pic:nvPicPr>
                  <pic:blipFill>
                    <a:blip r:embed="rId74">
                      <a:extLst>
                        <a:ext uri="{28A0092B-C50C-407E-A947-70E740481C1C}">
                          <a14:useLocalDpi xmlns:a14="http://schemas.microsoft.com/office/drawing/2010/main" val="0"/>
                        </a:ext>
                      </a:extLst>
                    </a:blip>
                    <a:stretch>
                      <a:fillRect/>
                    </a:stretch>
                  </pic:blipFill>
                  <pic:spPr>
                    <a:xfrm>
                      <a:off x="0" y="0"/>
                      <a:ext cx="2333951" cy="371527"/>
                    </a:xfrm>
                    <a:prstGeom prst="rect">
                      <a:avLst/>
                    </a:prstGeom>
                  </pic:spPr>
                </pic:pic>
              </a:graphicData>
            </a:graphic>
          </wp:inline>
        </w:drawing>
      </w:r>
    </w:p>
    <w:p w14:paraId="58D9F6B1" w14:textId="55BEDEB8"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Cet événement </w:t>
      </w:r>
      <w:r w:rsidR="007F07A0">
        <w:rPr>
          <w:rFonts w:cs="Arial"/>
          <w:sz w:val="22"/>
          <w:szCs w:val="22"/>
        </w:rPr>
        <w:t xml:space="preserve">ne </w:t>
      </w:r>
      <w:r w:rsidRPr="008050E0">
        <w:rPr>
          <w:rFonts w:cs="Arial"/>
          <w:sz w:val="22"/>
          <w:szCs w:val="22"/>
        </w:rPr>
        <w:t xml:space="preserve">transmet </w:t>
      </w:r>
      <w:r w:rsidR="007F07A0">
        <w:rPr>
          <w:rFonts w:cs="Arial"/>
          <w:sz w:val="22"/>
          <w:szCs w:val="22"/>
        </w:rPr>
        <w:t>qu’un pointeur vers l’instance de la classe qui a déclenché l’événement, mais permet ainsi d’accéder aux propriétés de la tortue susceptibles d’avoir été modifié</w:t>
      </w:r>
      <w:r w:rsidR="000C1ABB">
        <w:rPr>
          <w:rFonts w:cs="Arial"/>
          <w:sz w:val="22"/>
          <w:szCs w:val="22"/>
        </w:rPr>
        <w:t>e</w:t>
      </w:r>
      <w:r w:rsidR="007F07A0">
        <w:rPr>
          <w:rFonts w:cs="Arial"/>
          <w:sz w:val="22"/>
          <w:szCs w:val="22"/>
        </w:rPr>
        <w:t xml:space="preserve">s : </w:t>
      </w:r>
      <w:r w:rsidR="000C1ABB">
        <w:rPr>
          <w:rFonts w:cs="Arial"/>
          <w:sz w:val="22"/>
          <w:szCs w:val="22"/>
        </w:rPr>
        <w:t>s</w:t>
      </w:r>
      <w:r w:rsidRPr="008050E0">
        <w:rPr>
          <w:rFonts w:cs="Arial"/>
          <w:sz w:val="22"/>
          <w:szCs w:val="22"/>
        </w:rPr>
        <w:t xml:space="preserve">es coordonnées, son cap, l’état de sa visibilité, celui de sa capacité à écrire et la couleur d’écriture du crayon. </w:t>
      </w:r>
      <w:r w:rsidR="000C1ABB">
        <w:rPr>
          <w:rFonts w:cs="Arial"/>
          <w:sz w:val="22"/>
          <w:szCs w:val="22"/>
        </w:rPr>
        <w:t>L’</w:t>
      </w:r>
      <w:r w:rsidRPr="008050E0">
        <w:rPr>
          <w:rFonts w:cs="Arial"/>
          <w:sz w:val="22"/>
          <w:szCs w:val="22"/>
        </w:rPr>
        <w:t xml:space="preserve">intérêt </w:t>
      </w:r>
      <w:r w:rsidR="000C1ABB">
        <w:rPr>
          <w:rFonts w:cs="Arial"/>
          <w:sz w:val="22"/>
          <w:szCs w:val="22"/>
        </w:rPr>
        <w:t xml:space="preserve"> d’une telle notification </w:t>
      </w:r>
      <w:r w:rsidRPr="008050E0">
        <w:rPr>
          <w:rFonts w:cs="Arial"/>
          <w:sz w:val="22"/>
          <w:szCs w:val="22"/>
        </w:rPr>
        <w:t>est, par exemple, de renseigner en temps réel une barre de statut qui affichera en clair ces données pour informer l’utilisateur.</w:t>
      </w:r>
    </w:p>
    <w:p w14:paraId="3CD9C58F" w14:textId="16731F80"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Du côté de l’unité </w:t>
      </w:r>
      <w:proofErr w:type="spellStart"/>
      <w:r w:rsidRPr="008050E0">
        <w:rPr>
          <w:rFonts w:cs="Arial"/>
          <w:b/>
          <w:sz w:val="22"/>
          <w:szCs w:val="22"/>
        </w:rPr>
        <w:t>GVTurtles</w:t>
      </w:r>
      <w:proofErr w:type="spellEnd"/>
      <w:r w:rsidRPr="008050E0">
        <w:rPr>
          <w:rFonts w:cs="Arial"/>
          <w:sz w:val="22"/>
          <w:szCs w:val="22"/>
        </w:rPr>
        <w:t>, on retrouve :</w:t>
      </w:r>
    </w:p>
    <w:p w14:paraId="097CCFF3" w14:textId="77777777"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w:t>
      </w:r>
      <w:r w:rsidR="005E2BB7" w:rsidRPr="008050E0">
        <w:rPr>
          <w:rFonts w:cs="Arial"/>
          <w:sz w:val="22"/>
          <w:szCs w:val="22"/>
        </w:rPr>
        <w:t xml:space="preserve"> champ</w:t>
      </w:r>
      <w:r w:rsidR="004C2EE0" w:rsidRPr="008050E0">
        <w:rPr>
          <w:rFonts w:cs="Arial"/>
          <w:sz w:val="22"/>
          <w:szCs w:val="22"/>
        </w:rPr>
        <w:t xml:space="preserve"> privé qui conservera la procédure affectée si elle existe :</w:t>
      </w:r>
    </w:p>
    <w:p w14:paraId="16307151" w14:textId="18194644" w:rsidR="00DF177C" w:rsidRPr="00D16B30"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CA954A7" wp14:editId="1FCDE57A">
            <wp:extent cx="4039164" cy="238158"/>
            <wp:effectExtent l="0" t="0" r="0" b="9525"/>
            <wp:docPr id="730" name="Imag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fOnChange2.PNG"/>
                    <pic:cNvPicPr/>
                  </pic:nvPicPr>
                  <pic:blipFill>
                    <a:blip r:embed="rId75">
                      <a:extLst>
                        <a:ext uri="{28A0092B-C50C-407E-A947-70E740481C1C}">
                          <a14:useLocalDpi xmlns:a14="http://schemas.microsoft.com/office/drawing/2010/main" val="0"/>
                        </a:ext>
                      </a:extLst>
                    </a:blip>
                    <a:stretch>
                      <a:fillRect/>
                    </a:stretch>
                  </pic:blipFill>
                  <pic:spPr>
                    <a:xfrm>
                      <a:off x="0" y="0"/>
                      <a:ext cx="4039164" cy="238158"/>
                    </a:xfrm>
                    <a:prstGeom prst="rect">
                      <a:avLst/>
                    </a:prstGeom>
                  </pic:spPr>
                </pic:pic>
              </a:graphicData>
            </a:graphic>
          </wp:inline>
        </w:drawing>
      </w:r>
    </w:p>
    <w:p w14:paraId="679FF2CC" w14:textId="77777777" w:rsidR="00DF177C" w:rsidRPr="008050E0" w:rsidRDefault="00DF177C" w:rsidP="00DF177C">
      <w:pPr>
        <w:pStyle w:val="Paragraphedeliste"/>
        <w:spacing w:before="240" w:after="120" w:line="240" w:lineRule="auto"/>
        <w:ind w:left="1287"/>
        <w:jc w:val="both"/>
        <w:rPr>
          <w:rFonts w:cs="Arial"/>
          <w:sz w:val="22"/>
          <w:szCs w:val="22"/>
        </w:rPr>
      </w:pPr>
    </w:p>
    <w:p w14:paraId="561EBFEE" w14:textId="4A8DDEB3" w:rsidR="00DF177C" w:rsidRDefault="00DF177C" w:rsidP="00C3473A">
      <w:pPr>
        <w:pStyle w:val="Paragraphedeliste"/>
        <w:numPr>
          <w:ilvl w:val="0"/>
          <w:numId w:val="21"/>
        </w:numPr>
        <w:spacing w:before="240" w:after="120" w:line="240" w:lineRule="auto"/>
        <w:jc w:val="both"/>
        <w:rPr>
          <w:rFonts w:cs="Arial"/>
          <w:sz w:val="22"/>
          <w:szCs w:val="22"/>
        </w:rPr>
      </w:pPr>
      <w:r>
        <w:rPr>
          <w:rFonts w:cs="Arial"/>
          <w:sz w:val="22"/>
          <w:szCs w:val="22"/>
        </w:rPr>
        <w:t>une propriété en accès public et renvoyant à ce champ privé :</w:t>
      </w:r>
    </w:p>
    <w:p w14:paraId="3FA54382" w14:textId="163567A5" w:rsidR="00DF177C" w:rsidRPr="00080C12"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19D5E2AF" wp14:editId="38E93065">
            <wp:extent cx="5325218" cy="362001"/>
            <wp:effectExtent l="0" t="0" r="0" b="0"/>
            <wp:docPr id="731" name="Imag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OnChange.PNG"/>
                    <pic:cNvPicPr/>
                  </pic:nvPicPr>
                  <pic:blipFill>
                    <a:blip r:embed="rId76">
                      <a:extLst>
                        <a:ext uri="{28A0092B-C50C-407E-A947-70E740481C1C}">
                          <a14:useLocalDpi xmlns:a14="http://schemas.microsoft.com/office/drawing/2010/main" val="0"/>
                        </a:ext>
                      </a:extLst>
                    </a:blip>
                    <a:stretch>
                      <a:fillRect/>
                    </a:stretch>
                  </pic:blipFill>
                  <pic:spPr>
                    <a:xfrm>
                      <a:off x="0" y="0"/>
                      <a:ext cx="5325218" cy="362001"/>
                    </a:xfrm>
                    <a:prstGeom prst="rect">
                      <a:avLst/>
                    </a:prstGeom>
                  </pic:spPr>
                </pic:pic>
              </a:graphicData>
            </a:graphic>
          </wp:inline>
        </w:drawing>
      </w:r>
    </w:p>
    <w:p w14:paraId="1C04A044" w14:textId="77777777" w:rsidR="00DF177C" w:rsidRDefault="00DF177C" w:rsidP="00DF177C">
      <w:pPr>
        <w:pStyle w:val="Paragraphedeliste"/>
        <w:spacing w:before="240" w:after="120" w:line="240" w:lineRule="auto"/>
        <w:ind w:left="1287"/>
        <w:jc w:val="both"/>
        <w:rPr>
          <w:rFonts w:cs="Arial"/>
          <w:sz w:val="22"/>
          <w:szCs w:val="22"/>
        </w:rPr>
      </w:pPr>
    </w:p>
    <w:p w14:paraId="51291660" w14:textId="6F631F26"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 xml:space="preserve">ne procédure </w:t>
      </w:r>
      <w:r w:rsidR="00DF177C">
        <w:rPr>
          <w:rFonts w:cs="Arial"/>
          <w:sz w:val="22"/>
          <w:szCs w:val="22"/>
        </w:rPr>
        <w:t xml:space="preserve">dans la partie </w:t>
      </w:r>
      <w:proofErr w:type="spellStart"/>
      <w:r w:rsidR="00DF177C" w:rsidRPr="0059639A">
        <w:rPr>
          <w:rFonts w:cs="Arial"/>
          <w:color w:val="C0504D" w:themeColor="accent2"/>
          <w:sz w:val="22"/>
          <w:szCs w:val="22"/>
        </w:rPr>
        <w:t>protected</w:t>
      </w:r>
      <w:proofErr w:type="spellEnd"/>
      <w:r w:rsidR="00DF177C" w:rsidRPr="0059639A">
        <w:rPr>
          <w:rFonts w:cs="Arial"/>
          <w:color w:val="C0504D" w:themeColor="accent2"/>
          <w:sz w:val="22"/>
          <w:szCs w:val="22"/>
        </w:rPr>
        <w:t xml:space="preserve"> </w:t>
      </w:r>
      <w:r w:rsidR="00DF177C">
        <w:rPr>
          <w:rFonts w:cs="Arial"/>
          <w:sz w:val="22"/>
          <w:szCs w:val="22"/>
        </w:rPr>
        <w:t xml:space="preserve">de la définition de la classe, </w:t>
      </w:r>
      <w:r w:rsidR="004C2EE0" w:rsidRPr="008050E0">
        <w:rPr>
          <w:rFonts w:cs="Arial"/>
          <w:sz w:val="22"/>
          <w:szCs w:val="22"/>
        </w:rPr>
        <w:t>appelée quand nécessaire et en charge d’appeler elle-même la procédure de l’unité qui exploite la tortue :</w:t>
      </w:r>
    </w:p>
    <w:p w14:paraId="66D27B5F" w14:textId="033DEFDC" w:rsidR="00DF177C" w:rsidRPr="00080C12"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7A277DA5" wp14:editId="64F25992">
            <wp:extent cx="3734321" cy="171474"/>
            <wp:effectExtent l="0" t="0" r="0" b="0"/>
            <wp:docPr id="732" name="Imag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Change.PNG"/>
                    <pic:cNvPicPr/>
                  </pic:nvPicPr>
                  <pic:blipFill>
                    <a:blip r:embed="rId77">
                      <a:extLst>
                        <a:ext uri="{28A0092B-C50C-407E-A947-70E740481C1C}">
                          <a14:useLocalDpi xmlns:a14="http://schemas.microsoft.com/office/drawing/2010/main" val="0"/>
                        </a:ext>
                      </a:extLst>
                    </a:blip>
                    <a:stretch>
                      <a:fillRect/>
                    </a:stretch>
                  </pic:blipFill>
                  <pic:spPr>
                    <a:xfrm>
                      <a:off x="0" y="0"/>
                      <a:ext cx="3734321" cy="171474"/>
                    </a:xfrm>
                    <a:prstGeom prst="rect">
                      <a:avLst/>
                    </a:prstGeom>
                  </pic:spPr>
                </pic:pic>
              </a:graphicData>
            </a:graphic>
          </wp:inline>
        </w:drawing>
      </w:r>
    </w:p>
    <w:p w14:paraId="48AEF156" w14:textId="77777777" w:rsidR="00DF177C" w:rsidRPr="008050E0" w:rsidRDefault="00DF177C" w:rsidP="00DF177C">
      <w:pPr>
        <w:pStyle w:val="Paragraphedeliste"/>
        <w:spacing w:before="240" w:after="120" w:line="240" w:lineRule="auto"/>
        <w:ind w:left="1287"/>
        <w:jc w:val="both"/>
        <w:rPr>
          <w:rFonts w:cs="Arial"/>
          <w:sz w:val="22"/>
          <w:szCs w:val="22"/>
        </w:rPr>
      </w:pPr>
    </w:p>
    <w:p w14:paraId="194E290E" w14:textId="77777777" w:rsidR="00957492" w:rsidRPr="008050E0" w:rsidRDefault="00957492"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la définition de cette procédure :</w:t>
      </w:r>
    </w:p>
    <w:p w14:paraId="6ED34A65" w14:textId="4E15BC2F" w:rsidR="00DF177C" w:rsidRDefault="00FB29A8" w:rsidP="00FB29A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32E12D9E" wp14:editId="40632FCC">
            <wp:extent cx="5591955" cy="1057423"/>
            <wp:effectExtent l="0" t="0" r="0" b="9525"/>
            <wp:docPr id="733" name="Imag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Change2.PNG"/>
                    <pic:cNvPicPr/>
                  </pic:nvPicPr>
                  <pic:blipFill>
                    <a:blip r:embed="rId78">
                      <a:extLst>
                        <a:ext uri="{28A0092B-C50C-407E-A947-70E740481C1C}">
                          <a14:useLocalDpi xmlns:a14="http://schemas.microsoft.com/office/drawing/2010/main" val="0"/>
                        </a:ext>
                      </a:extLst>
                    </a:blip>
                    <a:stretch>
                      <a:fillRect/>
                    </a:stretch>
                  </pic:blipFill>
                  <pic:spPr>
                    <a:xfrm>
                      <a:off x="0" y="0"/>
                      <a:ext cx="5591955" cy="1057423"/>
                    </a:xfrm>
                    <a:prstGeom prst="rect">
                      <a:avLst/>
                    </a:prstGeom>
                  </pic:spPr>
                </pic:pic>
              </a:graphicData>
            </a:graphic>
          </wp:inline>
        </w:drawing>
      </w:r>
    </w:p>
    <w:p w14:paraId="0F7EC819" w14:textId="66CD1F67" w:rsidR="00957492" w:rsidRPr="008050E0" w:rsidRDefault="00DF177C" w:rsidP="00957492">
      <w:pPr>
        <w:spacing w:before="240" w:after="120" w:line="240" w:lineRule="auto"/>
        <w:ind w:firstLine="567"/>
        <w:jc w:val="both"/>
        <w:rPr>
          <w:rFonts w:cs="Arial"/>
          <w:sz w:val="22"/>
          <w:szCs w:val="22"/>
        </w:rPr>
      </w:pPr>
      <w:r>
        <w:rPr>
          <w:rFonts w:cs="Arial"/>
          <w:sz w:val="22"/>
          <w:szCs w:val="22"/>
        </w:rPr>
        <w:t>I</w:t>
      </w:r>
      <w:r w:rsidR="00957492" w:rsidRPr="008050E0">
        <w:rPr>
          <w:rFonts w:cs="Arial"/>
          <w:sz w:val="22"/>
          <w:szCs w:val="22"/>
        </w:rPr>
        <w:t xml:space="preserve">l ressemble tout à fait au gestionnaire vu précédemment : si </w:t>
      </w:r>
      <w:r w:rsidR="005E2BB7" w:rsidRPr="008050E0">
        <w:rPr>
          <w:rFonts w:cs="Arial"/>
          <w:sz w:val="22"/>
          <w:szCs w:val="22"/>
        </w:rPr>
        <w:t>le champ</w:t>
      </w:r>
      <w:r w:rsidR="00957492" w:rsidRPr="008050E0">
        <w:rPr>
          <w:rFonts w:cs="Arial"/>
          <w:sz w:val="22"/>
          <w:szCs w:val="22"/>
        </w:rPr>
        <w:t xml:space="preserve"> privé </w:t>
      </w:r>
      <w:proofErr w:type="spellStart"/>
      <w:r w:rsidR="00957492" w:rsidRPr="008050E0">
        <w:rPr>
          <w:rFonts w:cs="Arial"/>
          <w:color w:val="C0504D" w:themeColor="accent2"/>
          <w:sz w:val="22"/>
          <w:szCs w:val="22"/>
        </w:rPr>
        <w:t>fOnChange</w:t>
      </w:r>
      <w:proofErr w:type="spellEnd"/>
      <w:r w:rsidR="00957492" w:rsidRPr="008050E0">
        <w:rPr>
          <w:rFonts w:cs="Arial"/>
          <w:color w:val="C0504D" w:themeColor="accent2"/>
          <w:sz w:val="22"/>
          <w:szCs w:val="22"/>
        </w:rPr>
        <w:t xml:space="preserve"> </w:t>
      </w:r>
      <w:r w:rsidR="00957492" w:rsidRPr="008050E0">
        <w:rPr>
          <w:rFonts w:cs="Arial"/>
          <w:sz w:val="22"/>
          <w:szCs w:val="22"/>
        </w:rPr>
        <w:t xml:space="preserve">est affecté, on </w:t>
      </w:r>
      <w:r w:rsidR="00080C12">
        <w:rPr>
          <w:rFonts w:cs="Arial"/>
          <w:sz w:val="22"/>
          <w:szCs w:val="22"/>
        </w:rPr>
        <w:t>exécute la méthode à laquelle il renvoie</w:t>
      </w:r>
      <w:r w:rsidR="00957492" w:rsidRPr="008050E0">
        <w:rPr>
          <w:rFonts w:cs="Arial"/>
          <w:sz w:val="22"/>
          <w:szCs w:val="22"/>
        </w:rPr>
        <w:t>.</w:t>
      </w:r>
    </w:p>
    <w:p w14:paraId="0DCF3396" w14:textId="77777777" w:rsidR="003112E1" w:rsidRPr="008050E0" w:rsidRDefault="003112E1" w:rsidP="00D66263">
      <w:pPr>
        <w:keepNext/>
        <w:spacing w:before="240" w:after="120" w:line="240" w:lineRule="auto"/>
        <w:ind w:firstLine="567"/>
        <w:jc w:val="both"/>
        <w:rPr>
          <w:rFonts w:cs="Arial"/>
          <w:sz w:val="22"/>
          <w:szCs w:val="22"/>
        </w:rPr>
      </w:pPr>
      <w:r w:rsidRPr="008050E0">
        <w:rPr>
          <w:rFonts w:cs="Arial"/>
          <w:sz w:val="22"/>
          <w:szCs w:val="22"/>
        </w:rPr>
        <w:lastRenderedPageBreak/>
        <w:t>Du côté du programme de test, on retrouve :</w:t>
      </w:r>
    </w:p>
    <w:p w14:paraId="60FAC66D" w14:textId="77777777" w:rsidR="00957492" w:rsidRDefault="005D69D4"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w:t>
      </w:r>
      <w:r w:rsidR="003112E1" w:rsidRPr="008050E0">
        <w:rPr>
          <w:rFonts w:cs="Arial"/>
          <w:sz w:val="22"/>
          <w:szCs w:val="22"/>
        </w:rPr>
        <w:t xml:space="preserve">a déclaration de la procédure qui sera appelée en se conformant au squelette fourni par </w:t>
      </w:r>
      <w:proofErr w:type="spellStart"/>
      <w:r w:rsidR="003112E1" w:rsidRPr="0059639A">
        <w:rPr>
          <w:rFonts w:cs="Arial"/>
          <w:b/>
          <w:color w:val="C0504D" w:themeColor="accent2"/>
          <w:sz w:val="22"/>
          <w:szCs w:val="22"/>
        </w:rPr>
        <w:t>TTurtleEvent</w:t>
      </w:r>
      <w:proofErr w:type="spellEnd"/>
      <w:r w:rsidR="003112E1" w:rsidRPr="008050E0">
        <w:rPr>
          <w:rFonts w:cs="Arial"/>
          <w:color w:val="C0504D" w:themeColor="accent2"/>
          <w:sz w:val="22"/>
          <w:szCs w:val="22"/>
        </w:rPr>
        <w:t> </w:t>
      </w:r>
      <w:r w:rsidR="003112E1" w:rsidRPr="008050E0">
        <w:rPr>
          <w:rFonts w:cs="Arial"/>
          <w:sz w:val="22"/>
          <w:szCs w:val="22"/>
        </w:rPr>
        <w:t>:</w:t>
      </w:r>
    </w:p>
    <w:p w14:paraId="7FDE9592" w14:textId="23BDD4C4" w:rsidR="00080C12" w:rsidRDefault="00E96428" w:rsidP="00E96428">
      <w:pPr>
        <w:spacing w:before="240" w:after="120" w:line="240" w:lineRule="auto"/>
        <w:ind w:firstLine="567"/>
        <w:jc w:val="center"/>
      </w:pPr>
      <w:r>
        <w:rPr>
          <w:noProof/>
          <w:lang w:eastAsia="fr-FR"/>
        </w:rPr>
        <w:drawing>
          <wp:inline distT="0" distB="0" distL="0" distR="0" wp14:anchorId="449832C7" wp14:editId="382D8551">
            <wp:extent cx="3296110" cy="523948"/>
            <wp:effectExtent l="0" t="0" r="0" b="9525"/>
            <wp:docPr id="734" name="Imag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TurtleState.PNG"/>
                    <pic:cNvPicPr/>
                  </pic:nvPicPr>
                  <pic:blipFill>
                    <a:blip r:embed="rId79">
                      <a:extLst>
                        <a:ext uri="{28A0092B-C50C-407E-A947-70E740481C1C}">
                          <a14:useLocalDpi xmlns:a14="http://schemas.microsoft.com/office/drawing/2010/main" val="0"/>
                        </a:ext>
                      </a:extLst>
                    </a:blip>
                    <a:stretch>
                      <a:fillRect/>
                    </a:stretch>
                  </pic:blipFill>
                  <pic:spPr>
                    <a:xfrm>
                      <a:off x="0" y="0"/>
                      <a:ext cx="3296110" cy="523948"/>
                    </a:xfrm>
                    <a:prstGeom prst="rect">
                      <a:avLst/>
                    </a:prstGeom>
                  </pic:spPr>
                </pic:pic>
              </a:graphicData>
            </a:graphic>
          </wp:inline>
        </w:drawing>
      </w:r>
    </w:p>
    <w:p w14:paraId="1FFE83CD" w14:textId="77777777" w:rsidR="00957492" w:rsidRDefault="005D69D4"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sa définition</w:t>
      </w:r>
      <w:r w:rsidR="00491E32" w:rsidRPr="008050E0">
        <w:rPr>
          <w:rFonts w:cs="Arial"/>
          <w:sz w:val="22"/>
          <w:szCs w:val="22"/>
        </w:rPr>
        <w:t xml:space="preserve"> qui affiche les données fournies sur la barre de statut</w:t>
      </w:r>
      <w:r w:rsidRPr="008050E0">
        <w:rPr>
          <w:rFonts w:cs="Arial"/>
          <w:sz w:val="22"/>
          <w:szCs w:val="22"/>
        </w:rPr>
        <w:t> :</w:t>
      </w:r>
    </w:p>
    <w:p w14:paraId="5D1C8CC8" w14:textId="126009D9" w:rsidR="00080C12" w:rsidRPr="00080C12" w:rsidRDefault="00E96428" w:rsidP="00E9642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0966760B" wp14:editId="456056F5">
            <wp:extent cx="5420481" cy="2410161"/>
            <wp:effectExtent l="0" t="0" r="8890" b="9525"/>
            <wp:docPr id="735" name="Imag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TurtleState2.PNG"/>
                    <pic:cNvPicPr/>
                  </pic:nvPicPr>
                  <pic:blipFill>
                    <a:blip r:embed="rId80">
                      <a:extLst>
                        <a:ext uri="{28A0092B-C50C-407E-A947-70E740481C1C}">
                          <a14:useLocalDpi xmlns:a14="http://schemas.microsoft.com/office/drawing/2010/main" val="0"/>
                        </a:ext>
                      </a:extLst>
                    </a:blip>
                    <a:stretch>
                      <a:fillRect/>
                    </a:stretch>
                  </pic:blipFill>
                  <pic:spPr>
                    <a:xfrm>
                      <a:off x="0" y="0"/>
                      <a:ext cx="5420481" cy="2410161"/>
                    </a:xfrm>
                    <a:prstGeom prst="rect">
                      <a:avLst/>
                    </a:prstGeom>
                  </pic:spPr>
                </pic:pic>
              </a:graphicData>
            </a:graphic>
          </wp:inline>
        </w:drawing>
      </w:r>
    </w:p>
    <w:p w14:paraId="3A2A78EE" w14:textId="77777777" w:rsidR="005D69D4" w:rsidRDefault="00E320F5"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 xml:space="preserve">afin de créer le lien entre les deux unités, </w:t>
      </w:r>
      <w:r w:rsidR="005D69D4" w:rsidRPr="008050E0">
        <w:rPr>
          <w:rFonts w:cs="Arial"/>
          <w:sz w:val="22"/>
          <w:szCs w:val="22"/>
        </w:rPr>
        <w:t>son affectation lors de la création de la fiche</w:t>
      </w:r>
      <w:r w:rsidRPr="008050E0">
        <w:rPr>
          <w:rFonts w:cs="Arial"/>
          <w:sz w:val="22"/>
          <w:szCs w:val="22"/>
        </w:rPr>
        <w:t> :</w:t>
      </w:r>
    </w:p>
    <w:p w14:paraId="2B3B6450" w14:textId="77777777" w:rsidR="00080C12" w:rsidRDefault="00080C12" w:rsidP="00080C12">
      <w:pPr>
        <w:pStyle w:val="Paragraphedeliste"/>
        <w:spacing w:before="240" w:after="120" w:line="240" w:lineRule="auto"/>
        <w:ind w:left="1287"/>
        <w:jc w:val="both"/>
        <w:rPr>
          <w:rFonts w:cs="Arial"/>
          <w:sz w:val="22"/>
          <w:szCs w:val="22"/>
        </w:rPr>
      </w:pPr>
    </w:p>
    <w:p w14:paraId="266D4E3E" w14:textId="1D935059" w:rsidR="00080C12" w:rsidRDefault="00E96428" w:rsidP="00E96428">
      <w:pPr>
        <w:spacing w:before="240" w:after="120" w:line="240" w:lineRule="auto"/>
        <w:ind w:firstLine="567"/>
        <w:jc w:val="center"/>
        <w:rPr>
          <w:rFonts w:cs="Arial"/>
          <w:sz w:val="22"/>
          <w:szCs w:val="22"/>
        </w:rPr>
      </w:pPr>
      <w:r>
        <w:rPr>
          <w:rFonts w:cs="Arial"/>
          <w:noProof/>
          <w:sz w:val="22"/>
          <w:szCs w:val="22"/>
          <w:lang w:eastAsia="fr-FR"/>
        </w:rPr>
        <w:drawing>
          <wp:inline distT="0" distB="0" distL="0" distR="0" wp14:anchorId="377E28B8" wp14:editId="1BF4C960">
            <wp:extent cx="5760720" cy="1751330"/>
            <wp:effectExtent l="0" t="0" r="0" b="1270"/>
            <wp:docPr id="736" name="Imag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FormCreate.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1751330"/>
                    </a:xfrm>
                    <a:prstGeom prst="rect">
                      <a:avLst/>
                    </a:prstGeom>
                  </pic:spPr>
                </pic:pic>
              </a:graphicData>
            </a:graphic>
          </wp:inline>
        </w:drawing>
      </w:r>
    </w:p>
    <w:p w14:paraId="0C2BD489" w14:textId="658BEA71" w:rsidR="00D16B30" w:rsidRDefault="006D0B83" w:rsidP="0059639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30316CE" wp14:editId="18DE2F96">
            <wp:extent cx="304800" cy="304800"/>
            <wp:effectExtent l="0" t="0" r="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On a là un cas très classique de gestion d’événements, avec toutes les étapes de sa mise en place. Le code source de l’unité est alors émaillé d’appels à </w:t>
      </w:r>
      <w:r w:rsidRPr="0059639A">
        <w:rPr>
          <w:rFonts w:cs="Arial"/>
          <w:color w:val="C0504D" w:themeColor="accent2"/>
          <w:sz w:val="22"/>
          <w:szCs w:val="22"/>
        </w:rPr>
        <w:t xml:space="preserve">Change </w:t>
      </w:r>
      <w:r>
        <w:rPr>
          <w:rFonts w:cs="Arial"/>
          <w:sz w:val="22"/>
          <w:szCs w:val="22"/>
        </w:rPr>
        <w:t>lorsqu</w:t>
      </w:r>
      <w:r w:rsidR="00D16B30">
        <w:rPr>
          <w:rFonts w:cs="Arial"/>
          <w:sz w:val="22"/>
          <w:szCs w:val="22"/>
        </w:rPr>
        <w:t xml:space="preserve">’intervient un </w:t>
      </w:r>
      <w:r>
        <w:rPr>
          <w:rFonts w:cs="Arial"/>
          <w:sz w:val="22"/>
          <w:szCs w:val="22"/>
        </w:rPr>
        <w:t>changement concernant la tortue.</w:t>
      </w:r>
      <w:r w:rsidR="00D16B30">
        <w:rPr>
          <w:rFonts w:cs="Arial"/>
          <w:sz w:val="22"/>
          <w:szCs w:val="22"/>
        </w:rPr>
        <w:br w:type="page"/>
      </w:r>
    </w:p>
    <w:p w14:paraId="3E9F37DE" w14:textId="77777777" w:rsidR="009A1D57" w:rsidRPr="008050E0" w:rsidRDefault="009A1D57" w:rsidP="009A1D57">
      <w:pPr>
        <w:pStyle w:val="Titre4"/>
        <w:rPr>
          <w:b/>
        </w:rPr>
      </w:pPr>
      <w:r w:rsidRPr="008050E0">
        <w:rPr>
          <w:b/>
        </w:rPr>
        <w:lastRenderedPageBreak/>
        <w:t>La classe TGVTURTLE</w:t>
      </w:r>
    </w:p>
    <w:p w14:paraId="7D2F14FD" w14:textId="77777777" w:rsidR="009A1D57" w:rsidRDefault="006C14E1" w:rsidP="005D7CF4">
      <w:pPr>
        <w:spacing w:after="120" w:line="240" w:lineRule="auto"/>
        <w:ind w:firstLine="567"/>
        <w:jc w:val="both"/>
        <w:rPr>
          <w:rFonts w:cs="Arial"/>
          <w:sz w:val="22"/>
          <w:szCs w:val="22"/>
        </w:rPr>
      </w:pPr>
      <w:r w:rsidRPr="008050E0">
        <w:rPr>
          <w:rFonts w:cs="Arial"/>
          <w:sz w:val="22"/>
          <w:szCs w:val="22"/>
        </w:rPr>
        <w:t xml:space="preserve">Voici l’interface de la </w:t>
      </w:r>
      <w:r w:rsidR="00D849EF" w:rsidRPr="008050E0">
        <w:rPr>
          <w:rFonts w:cs="Arial"/>
          <w:sz w:val="22"/>
          <w:szCs w:val="22"/>
        </w:rPr>
        <w:t xml:space="preserve">copieuse </w:t>
      </w:r>
      <w:r w:rsidRPr="008050E0">
        <w:rPr>
          <w:rFonts w:cs="Arial"/>
          <w:sz w:val="22"/>
          <w:szCs w:val="22"/>
        </w:rPr>
        <w:t xml:space="preserve">classe </w:t>
      </w:r>
      <w:proofErr w:type="spellStart"/>
      <w:r w:rsidRPr="0059639A">
        <w:rPr>
          <w:rFonts w:cs="Arial"/>
          <w:b/>
          <w:color w:val="C0504D" w:themeColor="accent2"/>
          <w:sz w:val="22"/>
          <w:szCs w:val="22"/>
        </w:rPr>
        <w:t>TGVTurtle</w:t>
      </w:r>
      <w:proofErr w:type="spellEnd"/>
      <w:r w:rsidRPr="008050E0">
        <w:rPr>
          <w:rFonts w:cs="Arial"/>
          <w:color w:val="C0504D" w:themeColor="accent2"/>
          <w:sz w:val="22"/>
          <w:szCs w:val="22"/>
        </w:rPr>
        <w:t> </w:t>
      </w:r>
      <w:r w:rsidRPr="008050E0">
        <w:rPr>
          <w:rFonts w:cs="Arial"/>
          <w:sz w:val="22"/>
          <w:szCs w:val="22"/>
        </w:rPr>
        <w:t>:</w:t>
      </w:r>
    </w:p>
    <w:p w14:paraId="3122FCEE" w14:textId="0D2C1013" w:rsidR="00D16B30" w:rsidRPr="008050E0" w:rsidRDefault="00982CDA" w:rsidP="00982CD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E714EAA" wp14:editId="1ED43A74">
            <wp:extent cx="5760720" cy="7470140"/>
            <wp:effectExtent l="0" t="0" r="0" b="0"/>
            <wp:docPr id="737" name="Imag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TGVTurtle1.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7470140"/>
                    </a:xfrm>
                    <a:prstGeom prst="rect">
                      <a:avLst/>
                    </a:prstGeom>
                  </pic:spPr>
                </pic:pic>
              </a:graphicData>
            </a:graphic>
          </wp:inline>
        </w:drawing>
      </w:r>
    </w:p>
    <w:p w14:paraId="46CFFAA2" w14:textId="77777777" w:rsidR="00D16B30" w:rsidRDefault="00D16B30" w:rsidP="00DF73CD">
      <w:pPr>
        <w:spacing w:before="240" w:after="120" w:line="240" w:lineRule="auto"/>
        <w:ind w:firstLine="567"/>
        <w:jc w:val="both"/>
        <w:rPr>
          <w:rFonts w:cs="Arial"/>
          <w:sz w:val="22"/>
          <w:szCs w:val="22"/>
        </w:rPr>
      </w:pPr>
    </w:p>
    <w:p w14:paraId="33CEE940" w14:textId="77777777" w:rsidR="00D16B30" w:rsidRDefault="00D16B30" w:rsidP="00DF73CD">
      <w:pPr>
        <w:spacing w:before="240" w:after="120" w:line="240" w:lineRule="auto"/>
        <w:ind w:firstLine="567"/>
        <w:jc w:val="both"/>
        <w:rPr>
          <w:rFonts w:cs="Arial"/>
          <w:sz w:val="22"/>
          <w:szCs w:val="22"/>
        </w:rPr>
      </w:pPr>
    </w:p>
    <w:p w14:paraId="23D71245" w14:textId="3E705658" w:rsidR="00D16B30" w:rsidRDefault="00982CDA" w:rsidP="00982CDA">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76AD3094" wp14:editId="4ED32704">
            <wp:extent cx="5760720" cy="7950200"/>
            <wp:effectExtent l="0" t="0" r="0" b="0"/>
            <wp:docPr id="738" name="Imag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TGVTurtle2.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950200"/>
                    </a:xfrm>
                    <a:prstGeom prst="rect">
                      <a:avLst/>
                    </a:prstGeom>
                  </pic:spPr>
                </pic:pic>
              </a:graphicData>
            </a:graphic>
          </wp:inline>
        </w:drawing>
      </w:r>
    </w:p>
    <w:p w14:paraId="02F8B982" w14:textId="1C05173F" w:rsidR="00B3189C" w:rsidRDefault="00982CDA" w:rsidP="00982CDA">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0A599D7D" wp14:editId="158CAB1C">
            <wp:extent cx="5760720" cy="7301230"/>
            <wp:effectExtent l="0" t="0" r="0" b="0"/>
            <wp:docPr id="739" name="Imag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TGVTurtle3.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7301230"/>
                    </a:xfrm>
                    <a:prstGeom prst="rect">
                      <a:avLst/>
                    </a:prstGeom>
                  </pic:spPr>
                </pic:pic>
              </a:graphicData>
            </a:graphic>
          </wp:inline>
        </w:drawing>
      </w:r>
    </w:p>
    <w:p w14:paraId="5814AD24" w14:textId="24CF2FE9" w:rsidR="00B3189C" w:rsidRDefault="0009560C" w:rsidP="0009560C">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3B6DCE7E" wp14:editId="508CFECD">
            <wp:extent cx="5760720" cy="7654290"/>
            <wp:effectExtent l="0" t="0" r="0" b="3810"/>
            <wp:docPr id="740" name="Imag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TGVTurtle4.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7654290"/>
                    </a:xfrm>
                    <a:prstGeom prst="rect">
                      <a:avLst/>
                    </a:prstGeom>
                  </pic:spPr>
                </pic:pic>
              </a:graphicData>
            </a:graphic>
          </wp:inline>
        </w:drawing>
      </w:r>
    </w:p>
    <w:p w14:paraId="1565AEFF" w14:textId="46EC3451" w:rsidR="00B3189C" w:rsidRDefault="0009560C" w:rsidP="0009560C">
      <w:pPr>
        <w:spacing w:before="240"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6E9FE71B" wp14:editId="4C17F010">
            <wp:extent cx="5760720" cy="1636395"/>
            <wp:effectExtent l="0" t="0" r="0" b="1905"/>
            <wp:docPr id="741" name="Imag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TGVTurtle5.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1636395"/>
                    </a:xfrm>
                    <a:prstGeom prst="rect">
                      <a:avLst/>
                    </a:prstGeom>
                  </pic:spPr>
                </pic:pic>
              </a:graphicData>
            </a:graphic>
          </wp:inline>
        </w:drawing>
      </w:r>
    </w:p>
    <w:p w14:paraId="0A916AB2" w14:textId="1138C5A4" w:rsidR="00227C0F" w:rsidRPr="008050E0" w:rsidRDefault="00DF73CD" w:rsidP="00DF73CD">
      <w:pPr>
        <w:spacing w:before="240" w:after="120" w:line="240" w:lineRule="auto"/>
        <w:ind w:firstLine="567"/>
        <w:jc w:val="both"/>
        <w:rPr>
          <w:rFonts w:cs="Arial"/>
          <w:sz w:val="22"/>
          <w:szCs w:val="22"/>
        </w:rPr>
      </w:pPr>
      <w:r w:rsidRPr="008050E0">
        <w:rPr>
          <w:rFonts w:cs="Arial"/>
          <w:sz w:val="22"/>
          <w:szCs w:val="22"/>
        </w:rPr>
        <w:t xml:space="preserve">En dehors des </w:t>
      </w:r>
      <w:r w:rsidR="004C6C35" w:rsidRPr="008050E0">
        <w:rPr>
          <w:rFonts w:cs="Arial"/>
          <w:sz w:val="22"/>
          <w:szCs w:val="22"/>
        </w:rPr>
        <w:t xml:space="preserve">aspects déjà étudiés, </w:t>
      </w:r>
      <w:r w:rsidR="007878CC" w:rsidRPr="008050E0">
        <w:rPr>
          <w:rFonts w:cs="Arial"/>
          <w:sz w:val="22"/>
          <w:szCs w:val="22"/>
        </w:rPr>
        <w:t xml:space="preserve">la classe </w:t>
      </w:r>
      <w:r w:rsidR="004C6C35" w:rsidRPr="008050E0">
        <w:rPr>
          <w:rFonts w:cs="Arial"/>
          <w:sz w:val="22"/>
          <w:szCs w:val="22"/>
        </w:rPr>
        <w:t>ne présente pas de problèmes majeurs. La tortue fait bien sûr appel à de</w:t>
      </w:r>
      <w:r w:rsidR="00125812" w:rsidRPr="008050E0">
        <w:rPr>
          <w:rFonts w:cs="Arial"/>
          <w:sz w:val="22"/>
          <w:szCs w:val="22"/>
        </w:rPr>
        <w:t>s</w:t>
      </w:r>
      <w:r w:rsidR="004C6C35" w:rsidRPr="008050E0">
        <w:rPr>
          <w:rFonts w:cs="Arial"/>
          <w:sz w:val="22"/>
          <w:szCs w:val="22"/>
        </w:rPr>
        <w:t xml:space="preserve"> propriétés afin que l’utilisateur puisse en maîtriser l’aspect et le comportement. L’interface est aussi alourdie par de</w:t>
      </w:r>
      <w:r w:rsidR="00125812" w:rsidRPr="008050E0">
        <w:rPr>
          <w:rFonts w:cs="Arial"/>
          <w:sz w:val="22"/>
          <w:szCs w:val="22"/>
        </w:rPr>
        <w:t xml:space="preserve"> nombreuses fonctions de dessin</w:t>
      </w:r>
      <w:r w:rsidR="004C6C35" w:rsidRPr="008050E0">
        <w:rPr>
          <w:rFonts w:cs="Arial"/>
          <w:sz w:val="22"/>
          <w:szCs w:val="22"/>
        </w:rPr>
        <w:t xml:space="preserve"> : une première version dessine en se référant à des coordonnées traditionnelles tandis qu’une seconde version surchargée grâce à </w:t>
      </w:r>
      <w:proofErr w:type="spellStart"/>
      <w:r w:rsidR="004C6C35" w:rsidRPr="008050E0">
        <w:rPr>
          <w:rFonts w:cs="Arial"/>
          <w:color w:val="C0504D" w:themeColor="accent2"/>
          <w:sz w:val="22"/>
          <w:szCs w:val="22"/>
        </w:rPr>
        <w:t>overload</w:t>
      </w:r>
      <w:proofErr w:type="spellEnd"/>
      <w:r w:rsidR="004C6C35" w:rsidRPr="008050E0">
        <w:rPr>
          <w:rFonts w:cs="Arial"/>
          <w:color w:val="C0504D" w:themeColor="accent2"/>
          <w:sz w:val="22"/>
          <w:szCs w:val="22"/>
        </w:rPr>
        <w:t xml:space="preserve"> </w:t>
      </w:r>
      <w:r w:rsidR="004C6C35" w:rsidRPr="008050E0">
        <w:rPr>
          <w:rFonts w:cs="Arial"/>
          <w:sz w:val="22"/>
          <w:szCs w:val="22"/>
        </w:rPr>
        <w:t>utilise les coordonnées de la tortue pour amorcer son dessin.</w:t>
      </w:r>
    </w:p>
    <w:p w14:paraId="07B6E07F" w14:textId="77777777" w:rsidR="00DF73CD" w:rsidRPr="008050E0" w:rsidRDefault="00227C0F" w:rsidP="00DF73C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BFBE3E0" wp14:editId="4D617DBD">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8050E0">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8050E0">
        <w:rPr>
          <w:rFonts w:cs="Arial"/>
          <w:sz w:val="22"/>
          <w:szCs w:val="22"/>
        </w:rPr>
        <w:t>approximations</w:t>
      </w:r>
      <w:r w:rsidR="004A3A4B" w:rsidRPr="008050E0">
        <w:rPr>
          <w:rFonts w:cs="Arial"/>
          <w:sz w:val="22"/>
          <w:szCs w:val="22"/>
        </w:rPr>
        <w:t xml:space="preserve"> cumulées.</w:t>
      </w:r>
    </w:p>
    <w:p w14:paraId="0DCF1399" w14:textId="3A350093" w:rsidR="009A1D57" w:rsidRPr="008050E0" w:rsidRDefault="009A1D57" w:rsidP="009A1D57">
      <w:pPr>
        <w:pStyle w:val="Titre4"/>
        <w:rPr>
          <w:b/>
        </w:rPr>
      </w:pPr>
      <w:r w:rsidRPr="008050E0">
        <w:rPr>
          <w:b/>
        </w:rPr>
        <w:t>Test de l’unité GVTurtles</w:t>
      </w:r>
    </w:p>
    <w:p w14:paraId="5C2F958B" w14:textId="6A5B206D" w:rsidR="00B96063" w:rsidRPr="008050E0" w:rsidRDefault="00B96063" w:rsidP="005D7CF4">
      <w:pPr>
        <w:spacing w:after="120" w:line="240" w:lineRule="auto"/>
        <w:ind w:firstLine="567"/>
        <w:jc w:val="both"/>
        <w:rPr>
          <w:rFonts w:cs="Arial"/>
          <w:sz w:val="22"/>
          <w:szCs w:val="22"/>
        </w:rPr>
      </w:pPr>
      <w:r w:rsidRPr="008050E0">
        <w:rPr>
          <w:rFonts w:cs="Arial"/>
          <w:sz w:val="22"/>
          <w:szCs w:val="22"/>
        </w:rPr>
        <w:t xml:space="preserve">Comme toujours, le programme de test est décliné en </w:t>
      </w:r>
      <w:r w:rsidR="00EF69FA">
        <w:rPr>
          <w:rFonts w:cs="Arial"/>
          <w:sz w:val="22"/>
          <w:szCs w:val="22"/>
        </w:rPr>
        <w:t>deux</w:t>
      </w:r>
      <w:r w:rsidRPr="008050E0">
        <w:rPr>
          <w:rFonts w:cs="Arial"/>
          <w:sz w:val="22"/>
          <w:szCs w:val="22"/>
        </w:rPr>
        <w:t xml:space="preserve"> versions :</w:t>
      </w:r>
    </w:p>
    <w:p w14:paraId="2888E1D8" w14:textId="77777777" w:rsidR="00B96063" w:rsidRPr="008050E0" w:rsidRDefault="00B96063" w:rsidP="00C3473A">
      <w:pPr>
        <w:pStyle w:val="Paragraphedeliste"/>
        <w:numPr>
          <w:ilvl w:val="0"/>
          <w:numId w:val="38"/>
        </w:numPr>
        <w:spacing w:before="240" w:after="120" w:line="240" w:lineRule="auto"/>
        <w:jc w:val="both"/>
        <w:rPr>
          <w:rFonts w:cs="Arial"/>
          <w:sz w:val="22"/>
          <w:szCs w:val="22"/>
          <w:lang w:val="en-US"/>
        </w:rPr>
      </w:pPr>
      <w:r w:rsidRPr="008050E0">
        <w:rPr>
          <w:rFonts w:cs="Arial"/>
          <w:sz w:val="22"/>
          <w:szCs w:val="22"/>
          <w:lang w:val="en-US"/>
        </w:rPr>
        <w:t>Lazarus pour Windows 32 ;</w:t>
      </w:r>
    </w:p>
    <w:p w14:paraId="1D57DA5E" w14:textId="0C5D1A76" w:rsidR="00B96063" w:rsidRPr="00EF69FA" w:rsidRDefault="00B96063" w:rsidP="00C3473A">
      <w:pPr>
        <w:pStyle w:val="Paragraphedeliste"/>
        <w:numPr>
          <w:ilvl w:val="0"/>
          <w:numId w:val="38"/>
        </w:numPr>
        <w:spacing w:before="240" w:after="120" w:line="240" w:lineRule="auto"/>
        <w:jc w:val="both"/>
        <w:rPr>
          <w:rFonts w:cs="Arial"/>
          <w:sz w:val="22"/>
          <w:szCs w:val="22"/>
          <w:lang w:val="en-US"/>
        </w:rPr>
      </w:pPr>
      <w:r w:rsidRPr="00EF69FA">
        <w:rPr>
          <w:rFonts w:cs="Arial"/>
          <w:sz w:val="22"/>
          <w:szCs w:val="22"/>
          <w:lang w:val="en-US"/>
        </w:rPr>
        <w:t>Lazarus pour Linux.</w:t>
      </w:r>
    </w:p>
    <w:p w14:paraId="4E60FA20" w14:textId="77777777" w:rsidR="00E167F5" w:rsidRDefault="00E167F5" w:rsidP="00B96063">
      <w:pPr>
        <w:spacing w:before="240" w:after="120" w:line="240" w:lineRule="auto"/>
        <w:ind w:firstLine="567"/>
        <w:jc w:val="both"/>
        <w:rPr>
          <w:rFonts w:cs="Arial"/>
          <w:sz w:val="22"/>
          <w:szCs w:val="22"/>
        </w:rPr>
      </w:pPr>
      <w:r w:rsidRPr="008050E0">
        <w:rPr>
          <w:rFonts w:cs="Arial"/>
          <w:sz w:val="22"/>
          <w:szCs w:val="22"/>
        </w:rPr>
        <w:t>L’utilisateur pourra tester la plupart des fonctions et propriétés définies pour manipuler la tortue. Le programmeur sera plus intéressé par le mécanisme des notifications d’événements tel que décrit plus haut.</w:t>
      </w:r>
    </w:p>
    <w:p w14:paraId="079B4967" w14:textId="4E552247" w:rsidR="001C79A2" w:rsidRPr="008050E0" w:rsidRDefault="001C79A2" w:rsidP="00B96063">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575A9395" wp14:editId="30219307">
            <wp:extent cx="371475" cy="371475"/>
            <wp:effectExtent l="0" t="0" r="9525" b="9525"/>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cs="Arial"/>
          <w:sz w:val="22"/>
          <w:szCs w:val="22"/>
        </w:rPr>
        <w:t xml:space="preserve">  Il faut avoir installé la bibliothèque </w:t>
      </w:r>
      <w:proofErr w:type="spellStart"/>
      <w:r w:rsidRPr="001C79A2">
        <w:rPr>
          <w:rFonts w:cs="Arial"/>
          <w:b/>
          <w:sz w:val="22"/>
          <w:szCs w:val="22"/>
        </w:rPr>
        <w:t>BGRABitmap</w:t>
      </w:r>
      <w:proofErr w:type="spellEnd"/>
      <w:r>
        <w:rPr>
          <w:rFonts w:cs="Arial"/>
          <w:sz w:val="22"/>
          <w:szCs w:val="22"/>
        </w:rPr>
        <w:t xml:space="preserve"> pour utiliser l’unité </w:t>
      </w:r>
      <w:proofErr w:type="spellStart"/>
      <w:r w:rsidRPr="001C79A2">
        <w:rPr>
          <w:rFonts w:cs="Arial"/>
          <w:color w:val="FF0000"/>
          <w:sz w:val="22"/>
          <w:szCs w:val="22"/>
        </w:rPr>
        <w:t>GVTurtles</w:t>
      </w:r>
      <w:proofErr w:type="spellEnd"/>
      <w:r w:rsidRPr="001C79A2">
        <w:rPr>
          <w:rFonts w:cs="Arial"/>
          <w:color w:val="FF0000"/>
          <w:sz w:val="22"/>
          <w:szCs w:val="22"/>
        </w:rPr>
        <w:t> </w:t>
      </w:r>
      <w:r>
        <w:rPr>
          <w:rFonts w:cs="Arial"/>
          <w:sz w:val="22"/>
          <w:szCs w:val="22"/>
        </w:rPr>
        <w:t>!</w:t>
      </w:r>
    </w:p>
    <w:p w14:paraId="79687D61" w14:textId="77777777"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14:paraId="3F8AE7FC" w14:textId="12EA0B76" w:rsidR="00C00F67" w:rsidRPr="008050E0" w:rsidRDefault="00EF69FA" w:rsidP="00B96063">
      <w:pPr>
        <w:spacing w:before="240" w:after="120" w:line="240" w:lineRule="auto"/>
        <w:ind w:firstLine="567"/>
        <w:jc w:val="both"/>
        <w:rPr>
          <w:rFonts w:cs="Arial"/>
          <w:sz w:val="22"/>
          <w:szCs w:val="22"/>
        </w:rPr>
      </w:pPr>
      <w:r w:rsidRPr="008050E0">
        <w:rPr>
          <w:rFonts w:cs="Arial"/>
          <w:sz w:val="22"/>
          <w:szCs w:val="22"/>
        </w:rPr>
        <w:t xml:space="preserve">On remarquera </w:t>
      </w:r>
      <w:r>
        <w:rPr>
          <w:rFonts w:cs="Arial"/>
          <w:sz w:val="22"/>
          <w:szCs w:val="22"/>
        </w:rPr>
        <w:t>aussi</w:t>
      </w:r>
      <w:r w:rsidRPr="008050E0">
        <w:rPr>
          <w:rFonts w:cs="Arial"/>
          <w:sz w:val="22"/>
          <w:szCs w:val="22"/>
        </w:rPr>
        <w:t xml:space="preserve"> quatre boutons : le premier met en œuvre la méthode </w:t>
      </w:r>
      <w:proofErr w:type="spellStart"/>
      <w:r w:rsidRPr="008050E0">
        <w:rPr>
          <w:rFonts w:cs="Arial"/>
          <w:color w:val="C0504D" w:themeColor="accent2"/>
          <w:sz w:val="22"/>
          <w:szCs w:val="22"/>
        </w:rPr>
        <w:t>Text</w:t>
      </w:r>
      <w:proofErr w:type="spellEnd"/>
      <w:r w:rsidRPr="008050E0">
        <w:rPr>
          <w:rFonts w:cs="Arial"/>
          <w:color w:val="C0504D" w:themeColor="accent2"/>
          <w:sz w:val="22"/>
          <w:szCs w:val="22"/>
        </w:rPr>
        <w:t xml:space="preserve"> </w:t>
      </w:r>
      <w:r w:rsidRPr="008050E0">
        <w:rPr>
          <w:rFonts w:cs="Arial"/>
          <w:sz w:val="22"/>
          <w:szCs w:val="22"/>
        </w:rPr>
        <w:t>dans sa version indépendante de la tortue tandis que le second</w:t>
      </w:r>
      <w:r w:rsidRPr="008050E0">
        <w:rPr>
          <w:rFonts w:cs="Arial"/>
          <w:color w:val="4F81BD" w:themeColor="accent1"/>
          <w:sz w:val="22"/>
          <w:szCs w:val="22"/>
        </w:rPr>
        <w:t xml:space="preserve"> </w:t>
      </w:r>
      <w:r w:rsidRPr="008050E0">
        <w:rPr>
          <w:rFonts w:cs="Arial"/>
          <w:sz w:val="22"/>
          <w:szCs w:val="22"/>
        </w:rPr>
        <w:t xml:space="preserve">la teste avec des coordonnées fournies par cette même tortue ; le troisième illustre ce que peut réaliser la méthode </w:t>
      </w:r>
      <w:proofErr w:type="spellStart"/>
      <w:r w:rsidRPr="008050E0">
        <w:rPr>
          <w:rFonts w:cs="Arial"/>
          <w:color w:val="C0504D" w:themeColor="accent2"/>
          <w:sz w:val="22"/>
          <w:szCs w:val="22"/>
        </w:rPr>
        <w:t>Text</w:t>
      </w:r>
      <w:proofErr w:type="spellEnd"/>
      <w:r w:rsidRPr="008050E0">
        <w:rPr>
          <w:rFonts w:cs="Arial"/>
          <w:color w:val="C0504D" w:themeColor="accent2"/>
          <w:sz w:val="22"/>
          <w:szCs w:val="22"/>
        </w:rPr>
        <w:t xml:space="preserve"> </w:t>
      </w:r>
      <w:r w:rsidRPr="008050E0">
        <w:rPr>
          <w:rFonts w:cs="Arial"/>
          <w:sz w:val="22"/>
          <w:szCs w:val="22"/>
        </w:rPr>
        <w:t>avec une fleur de mots en couleurs</w:t>
      </w:r>
      <w:r w:rsidRPr="008050E0">
        <w:rPr>
          <w:rFonts w:cs="Arial"/>
          <w:color w:val="4F81BD" w:themeColor="accent1"/>
          <w:sz w:val="22"/>
          <w:szCs w:val="22"/>
        </w:rPr>
        <w:t> </w:t>
      </w:r>
      <w:r w:rsidRPr="008050E0">
        <w:rPr>
          <w:rFonts w:cs="Arial"/>
          <w:sz w:val="22"/>
          <w:szCs w:val="22"/>
        </w:rPr>
        <w:t xml:space="preserve">; enfin, le dernier, accompagné d’un </w:t>
      </w:r>
      <w:proofErr w:type="spellStart"/>
      <w:r w:rsidRPr="00EF69FA">
        <w:rPr>
          <w:rFonts w:cs="Arial"/>
          <w:b/>
          <w:color w:val="C0504D" w:themeColor="accent2"/>
          <w:sz w:val="22"/>
          <w:szCs w:val="22"/>
        </w:rPr>
        <w:t>TSpinEdit</w:t>
      </w:r>
      <w:proofErr w:type="spellEnd"/>
      <w:r w:rsidRPr="008050E0">
        <w:rPr>
          <w:rFonts w:cs="Arial"/>
          <w:sz w:val="22"/>
          <w:szCs w:val="22"/>
        </w:rPr>
        <w:t xml:space="preserve">, contrôle l’épaisseur du trait de la tortue lorsqu’elle dessine. De plus, trois boutons </w:t>
      </w:r>
      <w:proofErr w:type="spellStart"/>
      <w:r w:rsidRPr="00EF69FA">
        <w:rPr>
          <w:rFonts w:cs="Arial"/>
          <w:b/>
          <w:color w:val="C0504D" w:themeColor="accent2"/>
          <w:sz w:val="22"/>
          <w:szCs w:val="22"/>
        </w:rPr>
        <w:t>TRadioEdit</w:t>
      </w:r>
      <w:proofErr w:type="spellEnd"/>
      <w:r w:rsidRPr="008050E0">
        <w:rPr>
          <w:rFonts w:cs="Arial"/>
          <w:color w:val="C0504D" w:themeColor="accent2"/>
          <w:sz w:val="22"/>
          <w:szCs w:val="22"/>
        </w:rPr>
        <w:t xml:space="preserve"> </w:t>
      </w:r>
      <w:r w:rsidRPr="008050E0">
        <w:rPr>
          <w:rFonts w:cs="Arial"/>
          <w:sz w:val="22"/>
          <w:szCs w:val="22"/>
        </w:rPr>
        <w:t xml:space="preserve">permettent de contrôler le type de champ de la tortue : illimité avec </w:t>
      </w:r>
      <w:proofErr w:type="spellStart"/>
      <w:r w:rsidRPr="008050E0">
        <w:rPr>
          <w:rFonts w:cs="Arial"/>
          <w:color w:val="C0504D" w:themeColor="accent2"/>
          <w:sz w:val="22"/>
          <w:szCs w:val="22"/>
        </w:rPr>
        <w:t>teWin</w:t>
      </w:r>
      <w:proofErr w:type="spellEnd"/>
      <w:r w:rsidRPr="008050E0">
        <w:rPr>
          <w:rFonts w:cs="Arial"/>
          <w:color w:val="C0504D" w:themeColor="accent2"/>
          <w:sz w:val="22"/>
          <w:szCs w:val="22"/>
        </w:rPr>
        <w:t xml:space="preserve"> </w:t>
      </w:r>
      <w:r w:rsidRPr="008050E0">
        <w:rPr>
          <w:rFonts w:cs="Arial"/>
          <w:sz w:val="22"/>
          <w:szCs w:val="22"/>
        </w:rPr>
        <w:t>(valeur par défaut), limité par les bords de l’écran (</w:t>
      </w:r>
      <w:proofErr w:type="spellStart"/>
      <w:r w:rsidRPr="008050E0">
        <w:rPr>
          <w:rFonts w:cs="Arial"/>
          <w:color w:val="C0504D" w:themeColor="accent2"/>
          <w:sz w:val="22"/>
          <w:szCs w:val="22"/>
        </w:rPr>
        <w:t>teGate</w:t>
      </w:r>
      <w:proofErr w:type="spellEnd"/>
      <w:r w:rsidRPr="008050E0">
        <w:rPr>
          <w:rFonts w:cs="Arial"/>
          <w:sz w:val="22"/>
          <w:szCs w:val="22"/>
        </w:rPr>
        <w:t>) et enfin enroulé (</w:t>
      </w:r>
      <w:proofErr w:type="spellStart"/>
      <w:r w:rsidRPr="008050E0">
        <w:rPr>
          <w:rFonts w:cs="Arial"/>
          <w:color w:val="C0504D" w:themeColor="accent2"/>
          <w:sz w:val="22"/>
          <w:szCs w:val="22"/>
        </w:rPr>
        <w:t>teRoll</w:t>
      </w:r>
      <w:proofErr w:type="spellEnd"/>
      <w:r w:rsidRPr="008050E0">
        <w:rPr>
          <w:rFonts w:cs="Arial"/>
          <w:sz w:val="22"/>
          <w:szCs w:val="22"/>
        </w:rPr>
        <w:t>).</w:t>
      </w:r>
    </w:p>
    <w:p w14:paraId="4EF28670" w14:textId="7018412F" w:rsidR="00C00F67" w:rsidRPr="008050E0" w:rsidRDefault="003378F0" w:rsidP="0009560C">
      <w:pPr>
        <w:keepNext/>
        <w:spacing w:before="240" w:after="120" w:line="240" w:lineRule="auto"/>
        <w:ind w:firstLine="567"/>
        <w:jc w:val="center"/>
        <w:rPr>
          <w:sz w:val="22"/>
          <w:szCs w:val="22"/>
        </w:rPr>
      </w:pPr>
      <w:r>
        <w:rPr>
          <w:noProof/>
          <w:sz w:val="22"/>
          <w:szCs w:val="22"/>
          <w:lang w:eastAsia="fr-FR"/>
        </w:rPr>
        <w:lastRenderedPageBreak/>
        <w:drawing>
          <wp:inline distT="0" distB="0" distL="0" distR="0" wp14:anchorId="6D8993D2" wp14:editId="13124571">
            <wp:extent cx="5760720" cy="2828925"/>
            <wp:effectExtent l="0" t="0" r="0" b="952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TestGVTurtl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491C5300" w14:textId="22B0C203" w:rsidR="00C00F67" w:rsidRPr="0009560C" w:rsidRDefault="00C00F67" w:rsidP="00C00F67">
      <w:pPr>
        <w:pStyle w:val="Lgende"/>
        <w:jc w:val="both"/>
        <w:rPr>
          <w:rFonts w:cs="Arial"/>
        </w:rPr>
      </w:pPr>
      <w:bookmarkStart w:id="49" w:name="_Toc412539281"/>
      <w:r w:rsidRPr="0009560C">
        <w:t xml:space="preserve">Figure </w:t>
      </w:r>
      <w:fldSimple w:instr=" SEQ Figure \* ARABIC ">
        <w:r w:rsidR="000B3196">
          <w:rPr>
            <w:noProof/>
          </w:rPr>
          <w:t>11</w:t>
        </w:r>
      </w:fldSimple>
      <w:r w:rsidRPr="0009560C">
        <w:t xml:space="preserve"> - </w:t>
      </w:r>
      <w:r w:rsidR="00717F0B" w:rsidRPr="0009560C">
        <w:t>T</w:t>
      </w:r>
      <w:r w:rsidRPr="0009560C">
        <w:t xml:space="preserve">est de </w:t>
      </w:r>
      <w:r w:rsidR="00717F0B" w:rsidRPr="0009560C">
        <w:t>la tortue</w:t>
      </w:r>
      <w:bookmarkEnd w:id="49"/>
    </w:p>
    <w:p w14:paraId="2913D844" w14:textId="497F9CC9" w:rsidR="00B925FD" w:rsidRPr="008050E0" w:rsidRDefault="00B925FD" w:rsidP="00B925FD">
      <w:pPr>
        <w:keepNext/>
        <w:spacing w:before="240" w:after="120" w:line="240" w:lineRule="auto"/>
        <w:ind w:firstLine="567"/>
        <w:jc w:val="both"/>
        <w:rPr>
          <w:sz w:val="22"/>
          <w:szCs w:val="22"/>
        </w:rPr>
      </w:pPr>
    </w:p>
    <w:p w14:paraId="6C1D18B8" w14:textId="77777777" w:rsidR="001B1857" w:rsidRPr="008050E0" w:rsidRDefault="001B1857" w:rsidP="00AB3AF5">
      <w:pPr>
        <w:spacing w:before="240" w:after="120" w:line="240" w:lineRule="auto"/>
        <w:ind w:firstLine="567"/>
        <w:jc w:val="both"/>
        <w:rPr>
          <w:rFonts w:cs="Arial"/>
          <w:sz w:val="22"/>
          <w:szCs w:val="22"/>
        </w:rPr>
      </w:pPr>
      <w:r w:rsidRPr="008050E0">
        <w:rPr>
          <w:rFonts w:cs="Arial"/>
          <w:sz w:val="22"/>
          <w:szCs w:val="22"/>
        </w:rPr>
        <w:br w:type="page"/>
      </w:r>
    </w:p>
    <w:p w14:paraId="334A4427" w14:textId="19F0079A" w:rsidR="001B1857" w:rsidRDefault="007C1CF0" w:rsidP="00B2413E">
      <w:pPr>
        <w:pStyle w:val="Titre1"/>
        <w:jc w:val="center"/>
        <w:rPr>
          <w:sz w:val="32"/>
          <w:szCs w:val="32"/>
        </w:rPr>
      </w:pPr>
      <w:bookmarkStart w:id="50" w:name="_Toc412533114"/>
      <w:r>
        <w:rPr>
          <w:sz w:val="32"/>
          <w:szCs w:val="32"/>
        </w:rPr>
        <w:lastRenderedPageBreak/>
        <w:t xml:space="preserve">III - </w:t>
      </w:r>
      <w:r w:rsidR="001B1857" w:rsidRPr="007C1CF0">
        <w:rPr>
          <w:sz w:val="32"/>
          <w:szCs w:val="32"/>
        </w:rPr>
        <w:t xml:space="preserve">Récréation : </w:t>
      </w:r>
      <w:proofErr w:type="gramStart"/>
      <w:r w:rsidR="001B1857" w:rsidRPr="007C1CF0">
        <w:rPr>
          <w:sz w:val="32"/>
          <w:szCs w:val="32"/>
        </w:rPr>
        <w:t>EasyTurtle</w:t>
      </w:r>
      <w:proofErr w:type="gramEnd"/>
      <w:r w:rsidR="00B2413E" w:rsidRPr="007C1CF0">
        <w:rPr>
          <w:sz w:val="32"/>
          <w:szCs w:val="32"/>
        </w:rPr>
        <w:br/>
      </w:r>
      <w:r w:rsidR="001B1857" w:rsidRPr="007C1CF0">
        <w:rPr>
          <w:sz w:val="32"/>
          <w:szCs w:val="32"/>
        </w:rPr>
        <w:t>(logiciel de dessin)</w:t>
      </w:r>
      <w:bookmarkEnd w:id="50"/>
    </w:p>
    <w:p w14:paraId="20C6C74A" w14:textId="77777777" w:rsidR="00B713B6" w:rsidRDefault="00B713B6" w:rsidP="00B713B6">
      <w:pPr>
        <w:spacing w:before="240" w:after="120" w:line="240" w:lineRule="auto"/>
        <w:ind w:firstLine="567"/>
        <w:jc w:val="both"/>
        <w:rPr>
          <w:rFonts w:cs="Arial"/>
          <w:sz w:val="22"/>
          <w:szCs w:val="22"/>
        </w:rPr>
      </w:pPr>
    </w:p>
    <w:p w14:paraId="5A49FE1A" w14:textId="17DCA1D3" w:rsidR="00B713B6" w:rsidRDefault="00B713B6" w:rsidP="00B713B6">
      <w:pPr>
        <w:spacing w:before="240" w:after="120" w:line="240" w:lineRule="auto"/>
        <w:ind w:firstLine="567"/>
        <w:jc w:val="both"/>
        <w:rPr>
          <w:rFonts w:cs="Arial"/>
          <w:sz w:val="22"/>
          <w:szCs w:val="22"/>
        </w:rPr>
      </w:pPr>
      <w:r w:rsidRPr="008050E0">
        <w:rPr>
          <w:rFonts w:cs="Arial"/>
          <w:sz w:val="22"/>
          <w:szCs w:val="22"/>
        </w:rPr>
        <w:t xml:space="preserve">Avant d’aborder les outils de programmation et de rentrer dans le cœur de l’interpréteur, une récréation s’impose avec la création d’un petit logiciel de dessin baptisé </w:t>
      </w:r>
      <w:proofErr w:type="spellStart"/>
      <w:r w:rsidRPr="00B713B6">
        <w:rPr>
          <w:rFonts w:cs="Arial"/>
          <w:sz w:val="22"/>
          <w:szCs w:val="22"/>
        </w:rPr>
        <w:t>EasyTurtle</w:t>
      </w:r>
      <w:proofErr w:type="spellEnd"/>
      <w:r w:rsidRPr="008050E0">
        <w:rPr>
          <w:rFonts w:cs="Arial"/>
          <w:sz w:val="22"/>
          <w:szCs w:val="22"/>
        </w:rPr>
        <w:t>.</w:t>
      </w:r>
    </w:p>
    <w:p w14:paraId="43256901" w14:textId="2860690D" w:rsidR="001B1857" w:rsidRPr="008050E0" w:rsidRDefault="007C1CF0" w:rsidP="001B1857">
      <w:pPr>
        <w:pStyle w:val="Titre2"/>
        <w:rPr>
          <w:b/>
        </w:rPr>
      </w:pPr>
      <w:bookmarkStart w:id="51" w:name="_Toc412533115"/>
      <w:proofErr w:type="gramStart"/>
      <w:r>
        <w:rPr>
          <w:b/>
        </w:rPr>
        <w:t>A -</w:t>
      </w:r>
      <w:proofErr w:type="gramEnd"/>
      <w:r>
        <w:rPr>
          <w:b/>
        </w:rPr>
        <w:t xml:space="preserve"> </w:t>
      </w:r>
      <w:r w:rsidR="001B1857" w:rsidRPr="008050E0">
        <w:rPr>
          <w:b/>
        </w:rPr>
        <w:t>Le projet EasyTurtle</w:t>
      </w:r>
      <w:bookmarkEnd w:id="51"/>
    </w:p>
    <w:p w14:paraId="0D3A273B" w14:textId="5532C5D7" w:rsidR="00CE1066" w:rsidRPr="008050E0" w:rsidRDefault="00CE1066" w:rsidP="00CE1066">
      <w:pPr>
        <w:spacing w:before="240" w:after="120" w:line="240" w:lineRule="auto"/>
        <w:ind w:firstLine="567"/>
        <w:jc w:val="both"/>
        <w:rPr>
          <w:rFonts w:cs="Arial"/>
          <w:sz w:val="22"/>
          <w:szCs w:val="22"/>
        </w:rPr>
      </w:pPr>
      <w:r w:rsidRPr="008050E0">
        <w:rPr>
          <w:rFonts w:cs="Arial"/>
          <w:sz w:val="22"/>
          <w:szCs w:val="22"/>
        </w:rPr>
        <w:t xml:space="preserve">Il s’agit de mettre en œuvre l’unité </w:t>
      </w:r>
      <w:proofErr w:type="spellStart"/>
      <w:r w:rsidRPr="008050E0">
        <w:rPr>
          <w:rFonts w:cs="Arial"/>
          <w:b/>
          <w:sz w:val="22"/>
          <w:szCs w:val="22"/>
        </w:rPr>
        <w:t>GVTurtles</w:t>
      </w:r>
      <w:proofErr w:type="spellEnd"/>
      <w:r w:rsidRPr="008050E0">
        <w:rPr>
          <w:rFonts w:cs="Arial"/>
          <w:sz w:val="22"/>
          <w:szCs w:val="22"/>
        </w:rPr>
        <w:t xml:space="preserve"> en permettant à un enfant de dessiner avec la tortue, de rejouer l’ensemble des ordres qu’il lui aura donnés, ou encore de charger et de sauvegarder ses réalisations.</w:t>
      </w:r>
    </w:p>
    <w:p w14:paraId="0AFFAA13" w14:textId="77777777" w:rsidR="001B1857" w:rsidRDefault="00CE1066" w:rsidP="00CE1066">
      <w:pPr>
        <w:spacing w:before="240" w:after="120" w:line="240" w:lineRule="auto"/>
        <w:ind w:firstLine="567"/>
        <w:jc w:val="both"/>
        <w:rPr>
          <w:rFonts w:cs="Arial"/>
          <w:sz w:val="22"/>
          <w:szCs w:val="22"/>
        </w:rPr>
      </w:pPr>
      <w:r w:rsidRPr="008050E0">
        <w:rPr>
          <w:rFonts w:cs="Arial"/>
          <w:sz w:val="22"/>
          <w:szCs w:val="22"/>
        </w:rPr>
        <w:t>Pour le programmeur, il s’agira d’utiliser quelques outils particulièrement utiles, en particulier les listes d’actions.</w:t>
      </w:r>
    </w:p>
    <w:p w14:paraId="78490B16" w14:textId="15AAE3DA" w:rsidR="001B1857" w:rsidRPr="008050E0" w:rsidRDefault="007C1CF0" w:rsidP="001B1857">
      <w:pPr>
        <w:pStyle w:val="Titre2"/>
        <w:rPr>
          <w:b/>
        </w:rPr>
      </w:pPr>
      <w:bookmarkStart w:id="52" w:name="_Toc412533116"/>
      <w:r>
        <w:rPr>
          <w:b/>
        </w:rPr>
        <w:t xml:space="preserve">B - </w:t>
      </w:r>
      <w:r w:rsidR="001B1857" w:rsidRPr="008050E0">
        <w:rPr>
          <w:b/>
        </w:rPr>
        <w:t>Mode d’emploi</w:t>
      </w:r>
      <w:r w:rsidR="00905A82" w:rsidRPr="008050E0">
        <w:rPr>
          <w:b/>
        </w:rPr>
        <w:t xml:space="preserve"> </w:t>
      </w:r>
      <w:r w:rsidR="00974747" w:rsidRPr="008050E0">
        <w:rPr>
          <w:b/>
        </w:rPr>
        <w:t>rapide</w:t>
      </w:r>
      <w:bookmarkEnd w:id="52"/>
    </w:p>
    <w:p w14:paraId="253B511E" w14:textId="77777777" w:rsidR="00C84593" w:rsidRPr="008050E0" w:rsidRDefault="00C84593" w:rsidP="00C84593">
      <w:pPr>
        <w:pStyle w:val="Titre3"/>
        <w:rPr>
          <w:b/>
        </w:rPr>
      </w:pPr>
      <w:bookmarkStart w:id="53" w:name="_Toc412533117"/>
      <w:r w:rsidRPr="008050E0">
        <w:rPr>
          <w:b/>
        </w:rPr>
        <w:t>L’écran d’accueil</w:t>
      </w:r>
      <w:bookmarkEnd w:id="53"/>
    </w:p>
    <w:p w14:paraId="6FA3A4C4"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L’écran d’accueil se présente comme ceci :</w:t>
      </w:r>
    </w:p>
    <w:p w14:paraId="73F4EE3C" w14:textId="77777777" w:rsidR="005B5B98" w:rsidRPr="008050E0" w:rsidRDefault="005B5B98" w:rsidP="005B5B98">
      <w:pPr>
        <w:keepNext/>
        <w:rPr>
          <w:sz w:val="22"/>
          <w:szCs w:val="22"/>
        </w:rPr>
      </w:pPr>
      <w:r w:rsidRPr="008050E0">
        <w:rPr>
          <w:noProof/>
          <w:sz w:val="22"/>
          <w:szCs w:val="22"/>
          <w:lang w:eastAsia="fr-FR"/>
        </w:rPr>
        <w:drawing>
          <wp:inline distT="0" distB="0" distL="0" distR="0" wp14:anchorId="33273FF3" wp14:editId="3EFEC7FB">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14:paraId="16645788" w14:textId="73448B49" w:rsidR="001B1857" w:rsidRPr="00DD109A" w:rsidRDefault="005B5B98" w:rsidP="005B5B98">
      <w:pPr>
        <w:pStyle w:val="Lgende"/>
      </w:pPr>
      <w:bookmarkStart w:id="54" w:name="_Toc412539282"/>
      <w:r w:rsidRPr="00DD109A">
        <w:t xml:space="preserve">Figure </w:t>
      </w:r>
      <w:fldSimple w:instr=" SEQ Figure \* ARABIC ">
        <w:r w:rsidR="000B3196">
          <w:rPr>
            <w:noProof/>
          </w:rPr>
          <w:t>12</w:t>
        </w:r>
      </w:fldSimple>
      <w:r w:rsidRPr="00DD109A">
        <w:t xml:space="preserve"> - </w:t>
      </w:r>
      <w:r w:rsidR="0015585A" w:rsidRPr="00DD109A">
        <w:t>É</w:t>
      </w:r>
      <w:r w:rsidRPr="00DD109A">
        <w:t xml:space="preserve">cran principal </w:t>
      </w:r>
      <w:proofErr w:type="gramStart"/>
      <w:r w:rsidRPr="00DD109A">
        <w:t xml:space="preserve">de </w:t>
      </w:r>
      <w:proofErr w:type="spellStart"/>
      <w:r w:rsidRPr="00DD109A">
        <w:t>EasyTurtle</w:t>
      </w:r>
      <w:bookmarkEnd w:id="54"/>
      <w:proofErr w:type="spellEnd"/>
      <w:proofErr w:type="gramEnd"/>
    </w:p>
    <w:p w14:paraId="227EA6E5" w14:textId="77777777" w:rsidR="005B5B98" w:rsidRPr="008050E0" w:rsidRDefault="00905A82" w:rsidP="00151EA4">
      <w:pPr>
        <w:spacing w:before="240" w:after="120" w:line="240" w:lineRule="auto"/>
        <w:ind w:firstLine="567"/>
        <w:jc w:val="both"/>
        <w:rPr>
          <w:rFonts w:cs="Arial"/>
          <w:sz w:val="22"/>
          <w:szCs w:val="22"/>
        </w:rPr>
      </w:pPr>
      <w:r w:rsidRPr="008050E0">
        <w:rPr>
          <w:rFonts w:cs="Arial"/>
          <w:sz w:val="22"/>
          <w:szCs w:val="22"/>
        </w:rPr>
        <w:t>Sur l’essentiel</w:t>
      </w:r>
      <w:r w:rsidR="00151EA4" w:rsidRPr="008050E0">
        <w:rPr>
          <w:rFonts w:cs="Arial"/>
          <w:sz w:val="22"/>
          <w:szCs w:val="22"/>
        </w:rPr>
        <w:t xml:space="preserve"> de la fenêtre se situe la zone d’affichage de la tortue : c’est ici que seront réalisés les dessins. Afin de faciliter sa manipulation, la zone de </w:t>
      </w:r>
      <w:r w:rsidRPr="008050E0">
        <w:rPr>
          <w:rFonts w:cs="Arial"/>
          <w:sz w:val="22"/>
          <w:szCs w:val="22"/>
        </w:rPr>
        <w:t>dessin</w:t>
      </w:r>
      <w:r w:rsidR="00151EA4" w:rsidRPr="008050E0">
        <w:rPr>
          <w:rFonts w:cs="Arial"/>
          <w:sz w:val="22"/>
          <w:szCs w:val="22"/>
        </w:rPr>
        <w:t xml:space="preserve"> est en mode « clos », ce qui </w:t>
      </w:r>
      <w:r w:rsidR="00151EA4" w:rsidRPr="008050E0">
        <w:rPr>
          <w:rFonts w:cs="Arial"/>
          <w:sz w:val="22"/>
          <w:szCs w:val="22"/>
        </w:rPr>
        <w:lastRenderedPageBreak/>
        <w:t>signifie qu</w:t>
      </w:r>
      <w:r w:rsidRPr="008050E0">
        <w:rPr>
          <w:rFonts w:cs="Arial"/>
          <w:sz w:val="22"/>
          <w:szCs w:val="22"/>
        </w:rPr>
        <w:t>e la tortue</w:t>
      </w:r>
      <w:r w:rsidR="00151EA4" w:rsidRPr="008050E0">
        <w:rPr>
          <w:rFonts w:cs="Arial"/>
          <w:sz w:val="22"/>
          <w:szCs w:val="22"/>
        </w:rPr>
        <w:t xml:space="preserve"> ne peut pas être perdue de vue</w:t>
      </w:r>
      <w:r w:rsidRPr="008050E0">
        <w:rPr>
          <w:rFonts w:cs="Arial"/>
          <w:sz w:val="22"/>
          <w:szCs w:val="22"/>
        </w:rPr>
        <w:t>, car tout ordre tendant à la faire disparaître conduira à la faire buter contre le bord de son champ comme s’il y avait une barrière.</w:t>
      </w:r>
    </w:p>
    <w:p w14:paraId="6FD5524A" w14:textId="77777777" w:rsidR="00CB773D" w:rsidRPr="008050E0" w:rsidRDefault="00151EA4" w:rsidP="00151EA4">
      <w:pPr>
        <w:spacing w:before="240" w:after="120" w:line="240" w:lineRule="auto"/>
        <w:ind w:firstLine="567"/>
        <w:jc w:val="both"/>
        <w:rPr>
          <w:rFonts w:cs="Arial"/>
          <w:sz w:val="22"/>
          <w:szCs w:val="22"/>
        </w:rPr>
      </w:pPr>
      <w:r w:rsidRPr="008050E0">
        <w:rPr>
          <w:rFonts w:cs="Arial"/>
          <w:sz w:val="22"/>
          <w:szCs w:val="22"/>
        </w:rPr>
        <w:t>À droite de cette zone d’affichage, on aperçoit toute une série de boutons : ce sont les actions mises à disposition de l’utilisateur.</w:t>
      </w:r>
    </w:p>
    <w:p w14:paraId="65C2DC70" w14:textId="77777777" w:rsidR="00C84593" w:rsidRPr="008050E0" w:rsidRDefault="00C84593" w:rsidP="00C84593">
      <w:pPr>
        <w:pStyle w:val="Titre3"/>
        <w:rPr>
          <w:b/>
        </w:rPr>
      </w:pPr>
      <w:bookmarkStart w:id="55" w:name="_Toc412533118"/>
      <w:r w:rsidRPr="008050E0">
        <w:rPr>
          <w:b/>
        </w:rPr>
        <w:t>La tortue</w:t>
      </w:r>
      <w:bookmarkEnd w:id="55"/>
    </w:p>
    <w:p w14:paraId="7F8FA2C1"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On distingue ainsi les actions concernant la tortue :</w:t>
      </w:r>
    </w:p>
    <w:p w14:paraId="4463BFCC" w14:textId="77777777" w:rsidR="00151EA4" w:rsidRPr="008050E0" w:rsidRDefault="00151EA4" w:rsidP="00151EA4">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EBECE73" wp14:editId="4F4AD069">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89">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14:paraId="41C1CE59" w14:textId="77777777" w:rsidR="00151EA4" w:rsidRPr="004C4E8D" w:rsidRDefault="00151EA4" w:rsidP="004C4E8D">
      <w:pPr>
        <w:spacing w:before="240" w:after="120" w:line="240" w:lineRule="auto"/>
        <w:ind w:firstLine="567"/>
        <w:jc w:val="both"/>
        <w:rPr>
          <w:rFonts w:cs="Arial"/>
          <w:b/>
          <w:color w:val="4F81BD" w:themeColor="accent1"/>
          <w:sz w:val="16"/>
          <w:szCs w:val="16"/>
        </w:rPr>
      </w:pPr>
      <w:bookmarkStart w:id="56" w:name="_Toc412539283"/>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0B3196">
        <w:rPr>
          <w:rFonts w:cs="Arial"/>
          <w:b/>
          <w:noProof/>
          <w:color w:val="4F81BD" w:themeColor="accent1"/>
          <w:sz w:val="16"/>
          <w:szCs w:val="16"/>
        </w:rPr>
        <w:t>13</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Actions de la tortue (</w:t>
      </w:r>
      <w:proofErr w:type="spellStart"/>
      <w:r w:rsidRPr="004C4E8D">
        <w:rPr>
          <w:rFonts w:cs="Arial"/>
          <w:b/>
          <w:color w:val="4F81BD" w:themeColor="accent1"/>
          <w:sz w:val="16"/>
          <w:szCs w:val="16"/>
        </w:rPr>
        <w:t>EasyTurtle</w:t>
      </w:r>
      <w:proofErr w:type="spellEnd"/>
      <w:r w:rsidRPr="004C4E8D">
        <w:rPr>
          <w:rFonts w:cs="Arial"/>
          <w:b/>
          <w:color w:val="4F81BD" w:themeColor="accent1"/>
          <w:sz w:val="16"/>
          <w:szCs w:val="16"/>
        </w:rPr>
        <w:t>)</w:t>
      </w:r>
      <w:bookmarkEnd w:id="56"/>
    </w:p>
    <w:p w14:paraId="431612FC"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La tortue peut donc avancer, reculer, tourner à gauche et à droite. Chacune de ces opérations se fait selon une valeur par défaut modifiable grâce à une fenêtre de réglage des préférences.</w:t>
      </w:r>
    </w:p>
    <w:p w14:paraId="40E3218B"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Si elle est de forme triangulaire,</w:t>
      </w:r>
      <w:r w:rsidRPr="008050E0">
        <w:rPr>
          <w:rFonts w:cs="Arial"/>
          <w:b/>
          <w:sz w:val="22"/>
          <w:szCs w:val="22"/>
        </w:rPr>
        <w:t xml:space="preserve"> l</w:t>
      </w:r>
      <w:r w:rsidR="00151EA4" w:rsidRPr="008050E0">
        <w:rPr>
          <w:rFonts w:cs="Arial"/>
          <w:sz w:val="22"/>
          <w:szCs w:val="22"/>
        </w:rPr>
        <w:t>a tortue peut aussi grossir et rapetisser</w:t>
      </w:r>
      <w:r w:rsidRPr="008050E0">
        <w:rPr>
          <w:rFonts w:cs="Arial"/>
          <w:sz w:val="22"/>
          <w:szCs w:val="22"/>
        </w:rPr>
        <w:t>. Dans le cas contraire, ces boutons sont grisés, et par conséquent inactifs.</w:t>
      </w:r>
    </w:p>
    <w:p w14:paraId="648A9CB9"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L’utilisateur peut effacer l’écran, renvoyer la tortue à son origine, l’autoriser ou lui interdire d’écrire, la rendre visible ou invisible.</w:t>
      </w:r>
    </w:p>
    <w:p w14:paraId="34AB4D22" w14:textId="77777777" w:rsidR="00151EA4" w:rsidRPr="008050E0" w:rsidRDefault="00C1146F" w:rsidP="00151EA4">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3F2B1A7" wp14:editId="042A1906">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151EA4" w:rsidRPr="008050E0">
        <w:rPr>
          <w:rFonts w:cs="Arial"/>
          <w:sz w:val="22"/>
          <w:szCs w:val="22"/>
        </w:rPr>
        <w:t xml:space="preserve"> </w:t>
      </w:r>
      <w:r w:rsidR="00695DFE" w:rsidRPr="008050E0">
        <w:rPr>
          <w:rFonts w:cs="Arial"/>
          <w:sz w:val="22"/>
          <w:szCs w:val="22"/>
        </w:rPr>
        <w:t>Un</w:t>
      </w:r>
      <w:r w:rsidRPr="008050E0">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14:paraId="2ABAE8B8" w14:textId="77777777" w:rsidR="00C84593" w:rsidRPr="008050E0" w:rsidRDefault="00C84593" w:rsidP="008D423D">
      <w:pPr>
        <w:pStyle w:val="Titre3"/>
        <w:keepNext/>
        <w:rPr>
          <w:b/>
        </w:rPr>
      </w:pPr>
      <w:bookmarkStart w:id="57" w:name="_Toc412533119"/>
      <w:r w:rsidRPr="008050E0">
        <w:rPr>
          <w:b/>
        </w:rPr>
        <w:lastRenderedPageBreak/>
        <w:t>Couleurs et formes</w:t>
      </w:r>
      <w:bookmarkEnd w:id="57"/>
    </w:p>
    <w:p w14:paraId="5F7EACBD" w14:textId="77777777" w:rsidR="00C1146F" w:rsidRPr="008050E0" w:rsidRDefault="00CB773D" w:rsidP="008D423D">
      <w:pPr>
        <w:keepNext/>
        <w:spacing w:before="240" w:after="120" w:line="240" w:lineRule="auto"/>
        <w:ind w:firstLine="567"/>
        <w:jc w:val="both"/>
        <w:rPr>
          <w:rFonts w:cs="Arial"/>
          <w:sz w:val="22"/>
          <w:szCs w:val="22"/>
        </w:rPr>
      </w:pPr>
      <w:r w:rsidRPr="008050E0">
        <w:rPr>
          <w:rFonts w:cs="Arial"/>
          <w:sz w:val="22"/>
          <w:szCs w:val="22"/>
        </w:rPr>
        <w:t>Le panneau suivant s’occupe des couleurs et des formes :</w:t>
      </w:r>
    </w:p>
    <w:p w14:paraId="19B5BCF5" w14:textId="77777777" w:rsidR="00CB773D" w:rsidRPr="008050E0" w:rsidRDefault="00CB773D" w:rsidP="00CB773D">
      <w:pPr>
        <w:keepNext/>
        <w:spacing w:before="240" w:after="120" w:line="240" w:lineRule="auto"/>
        <w:ind w:firstLine="567"/>
        <w:jc w:val="both"/>
        <w:rPr>
          <w:sz w:val="22"/>
          <w:szCs w:val="22"/>
        </w:rPr>
      </w:pPr>
      <w:r w:rsidRPr="008050E0">
        <w:rPr>
          <w:rFonts w:cs="Arial"/>
          <w:b/>
          <w:noProof/>
          <w:sz w:val="22"/>
          <w:szCs w:val="22"/>
          <w:lang w:eastAsia="fr-FR"/>
        </w:rPr>
        <w:drawing>
          <wp:inline distT="0" distB="0" distL="0" distR="0" wp14:anchorId="635B757A" wp14:editId="5E0EBC97">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90">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14:paraId="6C1EC4DD" w14:textId="77777777" w:rsidR="00CB773D" w:rsidRPr="004C4E8D" w:rsidRDefault="00CB773D" w:rsidP="004C4E8D">
      <w:pPr>
        <w:spacing w:before="240" w:after="120" w:line="240" w:lineRule="auto"/>
        <w:ind w:firstLine="567"/>
        <w:jc w:val="both"/>
        <w:rPr>
          <w:rFonts w:cs="Arial"/>
          <w:b/>
          <w:color w:val="4F81BD" w:themeColor="accent1"/>
          <w:sz w:val="16"/>
          <w:szCs w:val="16"/>
        </w:rPr>
      </w:pPr>
      <w:bookmarkStart w:id="58" w:name="_Toc412539284"/>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0B3196">
        <w:rPr>
          <w:rFonts w:cs="Arial"/>
          <w:b/>
          <w:noProof/>
          <w:color w:val="4F81BD" w:themeColor="accent1"/>
          <w:sz w:val="16"/>
          <w:szCs w:val="16"/>
        </w:rPr>
        <w:t>14</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Couleurs et formes (</w:t>
      </w:r>
      <w:proofErr w:type="spellStart"/>
      <w:r w:rsidRPr="004C4E8D">
        <w:rPr>
          <w:rFonts w:cs="Arial"/>
          <w:b/>
          <w:color w:val="4F81BD" w:themeColor="accent1"/>
          <w:sz w:val="16"/>
          <w:szCs w:val="16"/>
        </w:rPr>
        <w:t>EasyTurtle</w:t>
      </w:r>
      <w:proofErr w:type="spellEnd"/>
      <w:r w:rsidRPr="004C4E8D">
        <w:rPr>
          <w:rFonts w:cs="Arial"/>
          <w:b/>
          <w:color w:val="4F81BD" w:themeColor="accent1"/>
          <w:sz w:val="16"/>
          <w:szCs w:val="16"/>
        </w:rPr>
        <w:t>)</w:t>
      </w:r>
      <w:bookmarkEnd w:id="58"/>
    </w:p>
    <w:p w14:paraId="73734586" w14:textId="77777777" w:rsidR="00CB773D" w:rsidRPr="008050E0" w:rsidRDefault="00CB773D" w:rsidP="00CB773D">
      <w:pPr>
        <w:spacing w:before="240" w:after="120" w:line="240" w:lineRule="auto"/>
        <w:ind w:firstLine="567"/>
        <w:jc w:val="both"/>
        <w:rPr>
          <w:rFonts w:cs="Arial"/>
          <w:sz w:val="22"/>
          <w:szCs w:val="22"/>
        </w:rPr>
      </w:pPr>
      <w:r w:rsidRPr="008050E0">
        <w:rPr>
          <w:rFonts w:cs="Arial"/>
          <w:sz w:val="22"/>
          <w:szCs w:val="22"/>
        </w:rPr>
        <w:t xml:space="preserve">Le premier bouton </w:t>
      </w:r>
      <w:r w:rsidR="008779E8" w:rsidRPr="008050E0">
        <w:rPr>
          <w:rFonts w:cs="Arial"/>
          <w:sz w:val="22"/>
          <w:szCs w:val="22"/>
        </w:rPr>
        <w:t xml:space="preserve">permute l’apparence de la tortue, entre le triangle et le dessin au format </w:t>
      </w:r>
      <w:proofErr w:type="spellStart"/>
      <w:r w:rsidR="008779E8" w:rsidRPr="008050E0">
        <w:rPr>
          <w:rFonts w:cs="Arial"/>
          <w:sz w:val="22"/>
          <w:szCs w:val="22"/>
        </w:rPr>
        <w:t>png</w:t>
      </w:r>
      <w:proofErr w:type="spellEnd"/>
      <w:r w:rsidR="008779E8" w:rsidRPr="008050E0">
        <w:rPr>
          <w:rFonts w:cs="Arial"/>
          <w:sz w:val="22"/>
          <w:szCs w:val="22"/>
        </w:rPr>
        <w:t>. Le second ouvre une fenêtre de choix de la couleur du crayon, tout comme le suivant pour la couleur de fond. Les deux derniers dessinent respectivement un carré et un cercle à l’emplacement de la tortue.</w:t>
      </w:r>
    </w:p>
    <w:p w14:paraId="283F0D9B" w14:textId="77777777" w:rsidR="008779E8" w:rsidRDefault="008779E8"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A13B13E" wp14:editId="7665DCA5">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sidRPr="008050E0">
        <w:rPr>
          <w:rFonts w:cs="Arial"/>
          <w:sz w:val="22"/>
          <w:szCs w:val="22"/>
        </w:rPr>
        <w:t xml:space="preserve"> Avec </w:t>
      </w:r>
      <w:proofErr w:type="spellStart"/>
      <w:r w:rsidRPr="008050E0">
        <w:rPr>
          <w:rFonts w:cs="Arial"/>
          <w:sz w:val="22"/>
          <w:szCs w:val="22"/>
        </w:rPr>
        <w:t>Lazarus</w:t>
      </w:r>
      <w:proofErr w:type="spellEnd"/>
      <w:r w:rsidRPr="008050E0">
        <w:rPr>
          <w:rFonts w:cs="Arial"/>
          <w:sz w:val="22"/>
          <w:szCs w:val="22"/>
        </w:rPr>
        <w:t>, lorsque la couleur de fond de la surface de dessin de la tortue change, l’écran est entièrement réinitialisé.</w:t>
      </w:r>
    </w:p>
    <w:p w14:paraId="16D49F36" w14:textId="77777777" w:rsidR="00F900A4" w:rsidRPr="008050E0" w:rsidRDefault="00F900A4" w:rsidP="00CB773D">
      <w:pPr>
        <w:spacing w:before="240" w:after="120" w:line="240" w:lineRule="auto"/>
        <w:ind w:firstLine="567"/>
        <w:jc w:val="both"/>
        <w:rPr>
          <w:rFonts w:cs="Arial"/>
          <w:sz w:val="22"/>
          <w:szCs w:val="22"/>
        </w:rPr>
      </w:pPr>
    </w:p>
    <w:p w14:paraId="15F9CAC1" w14:textId="77777777" w:rsidR="008D423D" w:rsidRDefault="008D423D" w:rsidP="008D423D">
      <w:pPr>
        <w:pStyle w:val="Titre3"/>
        <w:rPr>
          <w:b/>
        </w:rPr>
      </w:pPr>
      <w:bookmarkStart w:id="59" w:name="_Toc412533120"/>
      <w:r w:rsidRPr="008050E0">
        <w:rPr>
          <w:b/>
        </w:rPr>
        <w:t>Ordres généraux</w:t>
      </w:r>
      <w:bookmarkEnd w:id="59"/>
    </w:p>
    <w:p w14:paraId="52FD8C93" w14:textId="77777777" w:rsidR="00F900A4" w:rsidRPr="00F900A4" w:rsidRDefault="00F900A4" w:rsidP="00F900A4"/>
    <w:p w14:paraId="2AE4009E" w14:textId="77777777" w:rsidR="008779E8" w:rsidRPr="008050E0" w:rsidRDefault="008779E8" w:rsidP="00CB773D">
      <w:pPr>
        <w:spacing w:before="240" w:after="120" w:line="240" w:lineRule="auto"/>
        <w:ind w:firstLine="567"/>
        <w:jc w:val="both"/>
        <w:rPr>
          <w:rFonts w:cs="Arial"/>
          <w:sz w:val="22"/>
          <w:szCs w:val="22"/>
        </w:rPr>
      </w:pPr>
      <w:r w:rsidRPr="008050E0">
        <w:rPr>
          <w:rFonts w:cs="Arial"/>
          <w:sz w:val="22"/>
          <w:szCs w:val="22"/>
        </w:rPr>
        <w:t>Le panneau suivant regroupe les ordres généraux concernant l</w:t>
      </w:r>
      <w:r w:rsidR="00905A82" w:rsidRPr="008050E0">
        <w:rPr>
          <w:rFonts w:cs="Arial"/>
          <w:sz w:val="22"/>
          <w:szCs w:val="22"/>
        </w:rPr>
        <w:t>e travail effectué par la</w:t>
      </w:r>
      <w:r w:rsidRPr="008050E0">
        <w:rPr>
          <w:rFonts w:cs="Arial"/>
          <w:sz w:val="22"/>
          <w:szCs w:val="22"/>
        </w:rPr>
        <w:t xml:space="preserve"> tortue :</w:t>
      </w:r>
    </w:p>
    <w:p w14:paraId="07F87136" w14:textId="77777777" w:rsidR="005B1346" w:rsidRPr="008050E0" w:rsidRDefault="008779E8" w:rsidP="005B1346">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04A0FCF" wp14:editId="3CCEA672">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91">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8050E0">
        <w:rPr>
          <w:rFonts w:cs="Arial"/>
          <w:noProof/>
          <w:sz w:val="22"/>
          <w:szCs w:val="22"/>
          <w:lang w:eastAsia="fr-FR"/>
        </w:rPr>
        <w:drawing>
          <wp:inline distT="0" distB="0" distL="0" distR="0" wp14:anchorId="329C5A79" wp14:editId="5ED42AAB">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92">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14:paraId="611BE6DA" w14:textId="77777777" w:rsidR="008779E8" w:rsidRPr="004C4E8D" w:rsidRDefault="005B1346" w:rsidP="004C4E8D">
      <w:pPr>
        <w:spacing w:before="240" w:after="120" w:line="240" w:lineRule="auto"/>
        <w:ind w:firstLine="567"/>
        <w:jc w:val="both"/>
        <w:rPr>
          <w:rFonts w:cs="Arial"/>
          <w:b/>
          <w:color w:val="4F81BD" w:themeColor="accent1"/>
          <w:sz w:val="16"/>
          <w:szCs w:val="16"/>
        </w:rPr>
      </w:pPr>
      <w:bookmarkStart w:id="60" w:name="_Toc412539285"/>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0B3196">
        <w:rPr>
          <w:rFonts w:cs="Arial"/>
          <w:b/>
          <w:noProof/>
          <w:color w:val="4F81BD" w:themeColor="accent1"/>
          <w:sz w:val="16"/>
          <w:szCs w:val="16"/>
        </w:rPr>
        <w:t>15</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Ordres (</w:t>
      </w:r>
      <w:proofErr w:type="spellStart"/>
      <w:r w:rsidRPr="004C4E8D">
        <w:rPr>
          <w:rFonts w:cs="Arial"/>
          <w:b/>
          <w:color w:val="4F81BD" w:themeColor="accent1"/>
          <w:sz w:val="16"/>
          <w:szCs w:val="16"/>
        </w:rPr>
        <w:t>EasyTurtle</w:t>
      </w:r>
      <w:proofErr w:type="spellEnd"/>
      <w:r w:rsidRPr="004C4E8D">
        <w:rPr>
          <w:rFonts w:cs="Arial"/>
          <w:b/>
          <w:color w:val="4F81BD" w:themeColor="accent1"/>
          <w:sz w:val="16"/>
          <w:szCs w:val="16"/>
        </w:rPr>
        <w:t>)</w:t>
      </w:r>
      <w:bookmarkEnd w:id="60"/>
    </w:p>
    <w:p w14:paraId="067428EB" w14:textId="77777777" w:rsidR="0055517E" w:rsidRPr="008050E0" w:rsidRDefault="0055517E" w:rsidP="00CB773D">
      <w:pPr>
        <w:spacing w:before="240" w:after="120" w:line="240" w:lineRule="auto"/>
        <w:ind w:firstLine="567"/>
        <w:jc w:val="both"/>
        <w:rPr>
          <w:rFonts w:cs="Arial"/>
          <w:sz w:val="22"/>
          <w:szCs w:val="22"/>
        </w:rPr>
      </w:pPr>
      <w:proofErr w:type="spellStart"/>
      <w:r w:rsidRPr="008050E0">
        <w:rPr>
          <w:rFonts w:cs="Arial"/>
          <w:b/>
          <w:sz w:val="22"/>
          <w:szCs w:val="22"/>
        </w:rPr>
        <w:t>EasyTurtle</w:t>
      </w:r>
      <w:proofErr w:type="spellEnd"/>
      <w:r w:rsidRPr="008050E0">
        <w:rPr>
          <w:rFonts w:cs="Arial"/>
          <w:sz w:val="22"/>
          <w:szCs w:val="22"/>
        </w:rPr>
        <w:t xml:space="preserve"> propose un enregistrement des ordres donnés à la tortue. C’est à partir de cet enregistrement qu’opéreront les boutons, « Charge », « Sauve », « RAZ » et « Défais ».</w:t>
      </w:r>
    </w:p>
    <w:p w14:paraId="31526C2E" w14:textId="77777777" w:rsidR="008779E8" w:rsidRPr="008050E0" w:rsidRDefault="005B1346" w:rsidP="00CB773D">
      <w:pPr>
        <w:spacing w:before="240" w:after="120" w:line="240" w:lineRule="auto"/>
        <w:ind w:firstLine="567"/>
        <w:jc w:val="both"/>
        <w:rPr>
          <w:rFonts w:cs="Arial"/>
          <w:sz w:val="22"/>
          <w:szCs w:val="22"/>
        </w:rPr>
      </w:pPr>
      <w:r w:rsidRPr="008050E0">
        <w:rPr>
          <w:rFonts w:cs="Arial"/>
          <w:sz w:val="22"/>
          <w:szCs w:val="22"/>
        </w:rPr>
        <w:t xml:space="preserve">L’utilisateur peut sauvegarder et charger son travail. Il peut ouvrir des fenêtres spécialisées : </w:t>
      </w:r>
      <w:r w:rsidR="0015585A" w:rsidRPr="008050E0">
        <w:rPr>
          <w:rFonts w:cs="Arial"/>
          <w:sz w:val="22"/>
          <w:szCs w:val="22"/>
        </w:rPr>
        <w:t>« </w:t>
      </w:r>
      <w:r w:rsidRPr="008050E0">
        <w:rPr>
          <w:rFonts w:cs="Arial"/>
          <w:sz w:val="22"/>
          <w:szCs w:val="22"/>
        </w:rPr>
        <w:t>Outils</w:t>
      </w:r>
      <w:r w:rsidR="0015585A" w:rsidRPr="008050E0">
        <w:rPr>
          <w:rFonts w:cs="Arial"/>
          <w:sz w:val="22"/>
          <w:szCs w:val="22"/>
        </w:rPr>
        <w:t> »</w:t>
      </w:r>
      <w:r w:rsidRPr="008050E0">
        <w:rPr>
          <w:rFonts w:cs="Arial"/>
          <w:sz w:val="22"/>
          <w:szCs w:val="22"/>
        </w:rPr>
        <w:t xml:space="preserve">, </w:t>
      </w:r>
      <w:r w:rsidR="0015585A" w:rsidRPr="008050E0">
        <w:rPr>
          <w:rFonts w:cs="Arial"/>
          <w:sz w:val="22"/>
          <w:szCs w:val="22"/>
        </w:rPr>
        <w:t>« </w:t>
      </w:r>
      <w:r w:rsidRPr="008050E0">
        <w:rPr>
          <w:rFonts w:cs="Arial"/>
          <w:sz w:val="22"/>
          <w:szCs w:val="22"/>
        </w:rPr>
        <w:t>À Propos</w:t>
      </w:r>
      <w:r w:rsidR="0015585A" w:rsidRPr="008050E0">
        <w:rPr>
          <w:rFonts w:cs="Arial"/>
          <w:sz w:val="22"/>
          <w:szCs w:val="22"/>
        </w:rPr>
        <w:t> »</w:t>
      </w:r>
      <w:r w:rsidRPr="008050E0">
        <w:rPr>
          <w:rFonts w:cs="Arial"/>
          <w:sz w:val="22"/>
          <w:szCs w:val="22"/>
        </w:rPr>
        <w:t xml:space="preserve"> et </w:t>
      </w:r>
      <w:r w:rsidR="0015585A" w:rsidRPr="008050E0">
        <w:rPr>
          <w:rFonts w:cs="Arial"/>
          <w:sz w:val="22"/>
          <w:szCs w:val="22"/>
        </w:rPr>
        <w:t>« </w:t>
      </w:r>
      <w:r w:rsidRPr="008050E0">
        <w:rPr>
          <w:rFonts w:cs="Arial"/>
          <w:sz w:val="22"/>
          <w:szCs w:val="22"/>
        </w:rPr>
        <w:t>Aide</w:t>
      </w:r>
      <w:r w:rsidR="0015585A" w:rsidRPr="008050E0">
        <w:rPr>
          <w:rFonts w:cs="Arial"/>
          <w:sz w:val="22"/>
          <w:szCs w:val="22"/>
        </w:rPr>
        <w:t> »</w:t>
      </w:r>
      <w:r w:rsidRPr="008050E0">
        <w:rPr>
          <w:rFonts w:cs="Arial"/>
          <w:sz w:val="22"/>
          <w:szCs w:val="22"/>
        </w:rPr>
        <w:t xml:space="preserve">. Il peut aussi rejouer une séquence enregistrée et interrompre </w:t>
      </w:r>
      <w:r w:rsidRPr="008050E0">
        <w:rPr>
          <w:rFonts w:cs="Arial"/>
          <w:sz w:val="22"/>
          <w:szCs w:val="22"/>
        </w:rPr>
        <w:lastRenderedPageBreak/>
        <w:t>cette répétition : ce sont les deux boutons sans légende qui apparaissent en bas à gauche de la copie d’écran. Il peut encore annuler le dernier ordre donné à la tortue (bouton « Défais »)</w:t>
      </w:r>
      <w:r w:rsidR="0055517E" w:rsidRPr="008050E0">
        <w:rPr>
          <w:rFonts w:cs="Arial"/>
          <w:sz w:val="22"/>
          <w:szCs w:val="22"/>
        </w:rPr>
        <w:t xml:space="preserve"> ou remettre à zéro toute la séquence (bouton « RAZ »)</w:t>
      </w:r>
      <w:r w:rsidRPr="008050E0">
        <w:rPr>
          <w:rFonts w:cs="Arial"/>
          <w:sz w:val="22"/>
          <w:szCs w:val="22"/>
        </w:rPr>
        <w:t>. Enfin, il peut quitter le logiciel.</w:t>
      </w:r>
    </w:p>
    <w:p w14:paraId="420CEC04" w14:textId="77777777" w:rsidR="00B70F43" w:rsidRPr="008050E0" w:rsidRDefault="00B70F43"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F2E24ED" wp14:editId="0C75D85D">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 fait de charger une suite d’ordres l’exécute immédiatement après le chargement.</w:t>
      </w:r>
    </w:p>
    <w:p w14:paraId="04C71DFD" w14:textId="77777777" w:rsidR="005B1346" w:rsidRPr="008050E0" w:rsidRDefault="005B1346"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B743CF" wp14:editId="1FFA0D07">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55517E" w:rsidRPr="008050E0">
        <w:rPr>
          <w:rFonts w:cs="Arial"/>
          <w:sz w:val="22"/>
          <w:szCs w:val="22"/>
        </w:rPr>
        <w:t>Suivant l’état du logiciel, c</w:t>
      </w:r>
      <w:r w:rsidRPr="008050E0">
        <w:rPr>
          <w:rFonts w:cs="Arial"/>
          <w:sz w:val="22"/>
          <w:szCs w:val="22"/>
        </w:rPr>
        <w:t>ertains boutons s</w:t>
      </w:r>
      <w:r w:rsidR="0055517E" w:rsidRPr="008050E0">
        <w:rPr>
          <w:rFonts w:cs="Arial"/>
          <w:sz w:val="22"/>
          <w:szCs w:val="22"/>
        </w:rPr>
        <w:t>er</w:t>
      </w:r>
      <w:r w:rsidRPr="008050E0">
        <w:rPr>
          <w:rFonts w:cs="Arial"/>
          <w:sz w:val="22"/>
          <w:szCs w:val="22"/>
        </w:rPr>
        <w:t>ont désactivés : par exemple, le</w:t>
      </w:r>
      <w:r w:rsidR="0055517E" w:rsidRPr="008050E0">
        <w:rPr>
          <w:rFonts w:cs="Arial"/>
          <w:sz w:val="22"/>
          <w:szCs w:val="22"/>
        </w:rPr>
        <w:t>s</w:t>
      </w:r>
      <w:r w:rsidRPr="008050E0">
        <w:rPr>
          <w:rFonts w:cs="Arial"/>
          <w:sz w:val="22"/>
          <w:szCs w:val="22"/>
        </w:rPr>
        <w:t xml:space="preserve"> bouton</w:t>
      </w:r>
      <w:r w:rsidR="0055517E" w:rsidRPr="008050E0">
        <w:rPr>
          <w:rFonts w:cs="Arial"/>
          <w:sz w:val="22"/>
          <w:szCs w:val="22"/>
        </w:rPr>
        <w:t>s</w:t>
      </w:r>
      <w:r w:rsidRPr="008050E0">
        <w:rPr>
          <w:rFonts w:cs="Arial"/>
          <w:sz w:val="22"/>
          <w:szCs w:val="22"/>
        </w:rPr>
        <w:t xml:space="preserve"> </w:t>
      </w:r>
      <w:r w:rsidR="0055517E" w:rsidRPr="008050E0">
        <w:rPr>
          <w:rFonts w:cs="Arial"/>
          <w:sz w:val="22"/>
          <w:szCs w:val="22"/>
        </w:rPr>
        <w:t xml:space="preserve">« Défais », </w:t>
      </w:r>
      <w:r w:rsidRPr="008050E0">
        <w:rPr>
          <w:rFonts w:cs="Arial"/>
          <w:sz w:val="22"/>
          <w:szCs w:val="22"/>
        </w:rPr>
        <w:t xml:space="preserve">« Sauve » </w:t>
      </w:r>
      <w:r w:rsidR="0055517E" w:rsidRPr="008050E0">
        <w:rPr>
          <w:rFonts w:cs="Arial"/>
          <w:sz w:val="22"/>
          <w:szCs w:val="22"/>
        </w:rPr>
        <w:t>et « Rejoue » ne seront</w:t>
      </w:r>
      <w:r w:rsidRPr="008050E0">
        <w:rPr>
          <w:rFonts w:cs="Arial"/>
          <w:sz w:val="22"/>
          <w:szCs w:val="22"/>
        </w:rPr>
        <w:t xml:space="preserve"> activé</w:t>
      </w:r>
      <w:r w:rsidR="0055517E" w:rsidRPr="008050E0">
        <w:rPr>
          <w:rFonts w:cs="Arial"/>
          <w:sz w:val="22"/>
          <w:szCs w:val="22"/>
        </w:rPr>
        <w:t>s</w:t>
      </w:r>
      <w:r w:rsidRPr="008050E0">
        <w:rPr>
          <w:rFonts w:cs="Arial"/>
          <w:sz w:val="22"/>
          <w:szCs w:val="22"/>
        </w:rPr>
        <w:t xml:space="preserve"> que si des ordres ont été enregistrés. </w:t>
      </w:r>
      <w:r w:rsidR="0055517E" w:rsidRPr="008050E0">
        <w:rPr>
          <w:rFonts w:cs="Arial"/>
          <w:sz w:val="22"/>
          <w:szCs w:val="22"/>
        </w:rPr>
        <w:t xml:space="preserve">Le bouton « Stop » ne sera activé que si le bouton « Rejoue » a été pressé et seulement le temps de la répétition. </w:t>
      </w:r>
      <w:r w:rsidRPr="008050E0">
        <w:rPr>
          <w:rFonts w:cs="Arial"/>
          <w:sz w:val="22"/>
          <w:szCs w:val="22"/>
        </w:rPr>
        <w:t>Lorsque le bouton « Rejoue » a été pressé, tous les boutons, sauf « Quitter » et « Stop », sont désactivés.</w:t>
      </w:r>
    </w:p>
    <w:p w14:paraId="65D61FCA" w14:textId="42C08DB8" w:rsidR="0055517E"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009A083" wp14:editId="56D28395">
            <wp:extent cx="304800" cy="30480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5517E" w:rsidRPr="008050E0">
        <w:rPr>
          <w:rFonts w:cs="Arial"/>
          <w:sz w:val="22"/>
          <w:szCs w:val="22"/>
        </w:rPr>
        <w:t>Pour réinitialiser la séquence d’ordres, plusieurs possibilités sont offertes : chargement d’un nouveau fichier d’ordres, pression sur le bouton « RAZ » et modification du fond de l’écran.</w:t>
      </w:r>
      <w:r w:rsidR="001F548D" w:rsidRPr="008050E0">
        <w:rPr>
          <w:rFonts w:cs="Arial"/>
          <w:sz w:val="22"/>
          <w:szCs w:val="22"/>
        </w:rPr>
        <w:t xml:space="preserve"> Contrairement au bouton « Efface l’écran », le bouton « RAZ » conserve la couleur d’écriture et celle du fond de l’écran.</w:t>
      </w:r>
    </w:p>
    <w:p w14:paraId="3DDC868B" w14:textId="77777777" w:rsidR="00F900A4" w:rsidRPr="008050E0" w:rsidRDefault="00F900A4" w:rsidP="00CB773D">
      <w:pPr>
        <w:spacing w:before="240" w:after="120" w:line="240" w:lineRule="auto"/>
        <w:ind w:firstLine="567"/>
        <w:jc w:val="both"/>
        <w:rPr>
          <w:rFonts w:cs="Arial"/>
          <w:sz w:val="22"/>
          <w:szCs w:val="22"/>
        </w:rPr>
      </w:pPr>
    </w:p>
    <w:p w14:paraId="628E8104" w14:textId="77777777" w:rsidR="008D423D" w:rsidRDefault="008D423D" w:rsidP="008D423D">
      <w:pPr>
        <w:pStyle w:val="Titre3"/>
        <w:rPr>
          <w:b/>
        </w:rPr>
      </w:pPr>
      <w:bookmarkStart w:id="61" w:name="_Toc412533121"/>
      <w:r w:rsidRPr="008050E0">
        <w:rPr>
          <w:b/>
        </w:rPr>
        <w:t>L’aide</w:t>
      </w:r>
      <w:bookmarkEnd w:id="61"/>
    </w:p>
    <w:p w14:paraId="46ADDBC3" w14:textId="77777777" w:rsidR="00F900A4" w:rsidRPr="00F900A4" w:rsidRDefault="00F900A4" w:rsidP="00F900A4"/>
    <w:p w14:paraId="23746050" w14:textId="77777777" w:rsidR="004C4E8D" w:rsidRDefault="00905A82" w:rsidP="004C4E8D">
      <w:pPr>
        <w:spacing w:before="240" w:after="120" w:line="240" w:lineRule="auto"/>
        <w:ind w:firstLine="567"/>
        <w:jc w:val="both"/>
        <w:rPr>
          <w:rFonts w:cs="Arial"/>
          <w:sz w:val="22"/>
          <w:szCs w:val="22"/>
        </w:rPr>
      </w:pPr>
      <w:r w:rsidRPr="008050E0">
        <w:rPr>
          <w:rFonts w:cs="Arial"/>
          <w:sz w:val="22"/>
          <w:szCs w:val="22"/>
        </w:rPr>
        <w:t>Une aide peut être demandée :</w:t>
      </w:r>
    </w:p>
    <w:p w14:paraId="0682AD45" w14:textId="77777777" w:rsidR="004C4E8D" w:rsidRDefault="00905A82" w:rsidP="004C4E8D">
      <w:pPr>
        <w:spacing w:before="240" w:after="120" w:line="240" w:lineRule="auto"/>
        <w:ind w:firstLine="567"/>
        <w:jc w:val="both"/>
        <w:rPr>
          <w:rFonts w:cs="Arial"/>
          <w:b/>
          <w:color w:val="4F81BD" w:themeColor="accent1"/>
          <w:sz w:val="16"/>
          <w:szCs w:val="16"/>
        </w:rPr>
      </w:pPr>
      <w:r w:rsidRPr="008050E0">
        <w:rPr>
          <w:rFonts w:cs="Arial"/>
          <w:noProof/>
          <w:sz w:val="22"/>
          <w:szCs w:val="22"/>
          <w:lang w:eastAsia="fr-FR"/>
        </w:rPr>
        <w:drawing>
          <wp:inline distT="0" distB="0" distL="0" distR="0" wp14:anchorId="469AB4DB" wp14:editId="650ED440">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82825" cy="2143125"/>
                    </a:xfrm>
                    <a:prstGeom prst="rect">
                      <a:avLst/>
                    </a:prstGeom>
                  </pic:spPr>
                </pic:pic>
              </a:graphicData>
            </a:graphic>
          </wp:inline>
        </w:drawing>
      </w:r>
    </w:p>
    <w:p w14:paraId="6C31720C" w14:textId="5E3DF2D3" w:rsidR="00905A82" w:rsidRPr="004C4E8D" w:rsidRDefault="00905A82" w:rsidP="004C4E8D">
      <w:pPr>
        <w:spacing w:before="240" w:after="120" w:line="240" w:lineRule="auto"/>
        <w:ind w:firstLine="567"/>
        <w:jc w:val="both"/>
        <w:rPr>
          <w:rFonts w:cs="Arial"/>
          <w:b/>
          <w:color w:val="4F81BD" w:themeColor="accent1"/>
          <w:sz w:val="16"/>
          <w:szCs w:val="16"/>
        </w:rPr>
      </w:pPr>
      <w:bookmarkStart w:id="62" w:name="_Toc412539286"/>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0B3196">
        <w:rPr>
          <w:rFonts w:cs="Arial"/>
          <w:b/>
          <w:noProof/>
          <w:color w:val="4F81BD" w:themeColor="accent1"/>
          <w:sz w:val="16"/>
          <w:szCs w:val="16"/>
        </w:rPr>
        <w:t>16</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Aide (</w:t>
      </w:r>
      <w:proofErr w:type="spellStart"/>
      <w:r w:rsidRPr="004C4E8D">
        <w:rPr>
          <w:rFonts w:cs="Arial"/>
          <w:b/>
          <w:color w:val="4F81BD" w:themeColor="accent1"/>
          <w:sz w:val="16"/>
          <w:szCs w:val="16"/>
        </w:rPr>
        <w:t>EasyTurtle</w:t>
      </w:r>
      <w:proofErr w:type="spellEnd"/>
      <w:r w:rsidRPr="004C4E8D">
        <w:rPr>
          <w:rFonts w:cs="Arial"/>
          <w:b/>
          <w:color w:val="4F81BD" w:themeColor="accent1"/>
          <w:sz w:val="16"/>
          <w:szCs w:val="16"/>
        </w:rPr>
        <w:t>)</w:t>
      </w:r>
      <w:bookmarkEnd w:id="62"/>
    </w:p>
    <w:p w14:paraId="3FF132E4" w14:textId="77777777" w:rsidR="008D423D" w:rsidRPr="008050E0" w:rsidRDefault="008D423D" w:rsidP="0015585A">
      <w:pPr>
        <w:pStyle w:val="Titre3"/>
        <w:keepNext/>
        <w:rPr>
          <w:b/>
        </w:rPr>
      </w:pPr>
      <w:bookmarkStart w:id="63" w:name="_Toc412533122"/>
      <w:r w:rsidRPr="008050E0">
        <w:rPr>
          <w:b/>
        </w:rPr>
        <w:lastRenderedPageBreak/>
        <w:t>Boîte « À propos »</w:t>
      </w:r>
      <w:bookmarkEnd w:id="63"/>
    </w:p>
    <w:p w14:paraId="233A2A79" w14:textId="77777777" w:rsidR="005B1346" w:rsidRPr="008050E0" w:rsidRDefault="00905A82" w:rsidP="0015585A">
      <w:pPr>
        <w:keepNext/>
        <w:spacing w:before="240" w:after="120" w:line="240" w:lineRule="auto"/>
        <w:ind w:firstLine="567"/>
        <w:jc w:val="both"/>
        <w:rPr>
          <w:rFonts w:cs="Arial"/>
          <w:sz w:val="22"/>
          <w:szCs w:val="22"/>
        </w:rPr>
      </w:pPr>
      <w:r w:rsidRPr="008050E0">
        <w:rPr>
          <w:rFonts w:cs="Arial"/>
          <w:sz w:val="22"/>
          <w:szCs w:val="22"/>
        </w:rPr>
        <w:t>De même, on peut accéder à une boîte « À propos » :</w:t>
      </w:r>
    </w:p>
    <w:p w14:paraId="097C2F0A" w14:textId="77777777" w:rsidR="00905A82" w:rsidRPr="008050E0" w:rsidRDefault="00905A82" w:rsidP="0015585A">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44E0F48" wp14:editId="04F19563">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14:paraId="7C254641" w14:textId="77777777" w:rsidR="00905A82" w:rsidRPr="004C4E8D" w:rsidRDefault="00905A82" w:rsidP="004C4E8D">
      <w:pPr>
        <w:keepNext/>
        <w:spacing w:before="240" w:after="120" w:line="240" w:lineRule="auto"/>
        <w:ind w:firstLine="567"/>
        <w:jc w:val="both"/>
        <w:rPr>
          <w:rFonts w:cs="Arial"/>
          <w:b/>
          <w:color w:val="4F81BD" w:themeColor="accent1"/>
          <w:sz w:val="16"/>
          <w:szCs w:val="16"/>
        </w:rPr>
      </w:pPr>
      <w:bookmarkStart w:id="64" w:name="_Toc412539287"/>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0B3196">
        <w:rPr>
          <w:rFonts w:cs="Arial"/>
          <w:b/>
          <w:noProof/>
          <w:color w:val="4F81BD" w:themeColor="accent1"/>
          <w:sz w:val="16"/>
          <w:szCs w:val="16"/>
        </w:rPr>
        <w:t>17</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 propos (</w:t>
      </w:r>
      <w:proofErr w:type="spellStart"/>
      <w:r w:rsidRPr="004C4E8D">
        <w:rPr>
          <w:rFonts w:cs="Arial"/>
          <w:b/>
          <w:color w:val="4F81BD" w:themeColor="accent1"/>
          <w:sz w:val="16"/>
          <w:szCs w:val="16"/>
        </w:rPr>
        <w:t>EasyTurtle</w:t>
      </w:r>
      <w:proofErr w:type="spellEnd"/>
      <w:r w:rsidRPr="004C4E8D">
        <w:rPr>
          <w:rFonts w:cs="Arial"/>
          <w:b/>
          <w:color w:val="4F81BD" w:themeColor="accent1"/>
          <w:sz w:val="16"/>
          <w:szCs w:val="16"/>
        </w:rPr>
        <w:t>)</w:t>
      </w:r>
      <w:bookmarkEnd w:id="64"/>
    </w:p>
    <w:p w14:paraId="67981AD1" w14:textId="77777777" w:rsidR="00F900A4" w:rsidRPr="00F900A4" w:rsidRDefault="00F900A4" w:rsidP="00F900A4"/>
    <w:p w14:paraId="3D053196" w14:textId="77777777" w:rsidR="008D423D" w:rsidRDefault="008D423D" w:rsidP="008D423D">
      <w:pPr>
        <w:pStyle w:val="Titre3"/>
        <w:rPr>
          <w:b/>
        </w:rPr>
      </w:pPr>
      <w:bookmarkStart w:id="65" w:name="_Toc412533123"/>
      <w:r w:rsidRPr="008050E0">
        <w:rPr>
          <w:b/>
        </w:rPr>
        <w:t>Boîte des préférences</w:t>
      </w:r>
      <w:bookmarkEnd w:id="65"/>
    </w:p>
    <w:p w14:paraId="0B4C18A5" w14:textId="77777777" w:rsidR="00905A82" w:rsidRPr="008050E0" w:rsidRDefault="00905A82" w:rsidP="00905A82">
      <w:pPr>
        <w:spacing w:before="240" w:after="120" w:line="240" w:lineRule="auto"/>
        <w:ind w:firstLine="567"/>
        <w:jc w:val="both"/>
        <w:rPr>
          <w:rFonts w:cs="Arial"/>
          <w:sz w:val="22"/>
          <w:szCs w:val="22"/>
        </w:rPr>
      </w:pPr>
      <w:r w:rsidRPr="008050E0">
        <w:rPr>
          <w:rFonts w:cs="Arial"/>
          <w:sz w:val="22"/>
          <w:szCs w:val="22"/>
        </w:rPr>
        <w:t>Enfin, une boîte d’outils permet de modifier les valeurs par défaut de certains ordres concernant le dessin effectué par la tortue :</w:t>
      </w:r>
    </w:p>
    <w:p w14:paraId="015A1A8F" w14:textId="77777777" w:rsidR="00905A82" w:rsidRPr="008050E0" w:rsidRDefault="00905A82" w:rsidP="00905A82">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54307629" wp14:editId="42FCAD4A">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14:paraId="78B97E4B" w14:textId="77777777" w:rsidR="00905A82" w:rsidRPr="00DD109A" w:rsidRDefault="00905A82" w:rsidP="00DD109A">
      <w:pPr>
        <w:spacing w:before="240" w:after="120" w:line="240" w:lineRule="auto"/>
        <w:ind w:firstLine="567"/>
        <w:jc w:val="both"/>
        <w:rPr>
          <w:rFonts w:cs="Arial"/>
          <w:b/>
          <w:noProof/>
          <w:color w:val="4F81BD" w:themeColor="accent1"/>
          <w:sz w:val="16"/>
          <w:szCs w:val="16"/>
          <w:lang w:eastAsia="fr-FR"/>
        </w:rPr>
      </w:pPr>
      <w:bookmarkStart w:id="66" w:name="_Toc412539288"/>
      <w:r w:rsidRPr="00DD109A">
        <w:rPr>
          <w:rFonts w:cs="Arial"/>
          <w:b/>
          <w:noProof/>
          <w:color w:val="4F81BD" w:themeColor="accent1"/>
          <w:sz w:val="16"/>
          <w:szCs w:val="16"/>
          <w:lang w:eastAsia="fr-FR"/>
        </w:rPr>
        <w:t xml:space="preserve">Figure </w:t>
      </w:r>
      <w:r w:rsidR="00C721F1" w:rsidRPr="00DD109A">
        <w:rPr>
          <w:rFonts w:cs="Arial"/>
          <w:b/>
          <w:noProof/>
          <w:color w:val="4F81BD" w:themeColor="accent1"/>
          <w:sz w:val="16"/>
          <w:szCs w:val="16"/>
          <w:lang w:eastAsia="fr-FR"/>
        </w:rPr>
        <w:fldChar w:fldCharType="begin"/>
      </w:r>
      <w:r w:rsidR="00C721F1" w:rsidRPr="00DD109A">
        <w:rPr>
          <w:rFonts w:cs="Arial"/>
          <w:b/>
          <w:noProof/>
          <w:color w:val="4F81BD" w:themeColor="accent1"/>
          <w:sz w:val="16"/>
          <w:szCs w:val="16"/>
          <w:lang w:eastAsia="fr-FR"/>
        </w:rPr>
        <w:instrText xml:space="preserve"> SEQ Figure \* ARABIC </w:instrText>
      </w:r>
      <w:r w:rsidR="00C721F1" w:rsidRPr="00DD109A">
        <w:rPr>
          <w:rFonts w:cs="Arial"/>
          <w:b/>
          <w:noProof/>
          <w:color w:val="4F81BD" w:themeColor="accent1"/>
          <w:sz w:val="16"/>
          <w:szCs w:val="16"/>
          <w:lang w:eastAsia="fr-FR"/>
        </w:rPr>
        <w:fldChar w:fldCharType="separate"/>
      </w:r>
      <w:r w:rsidR="000B3196">
        <w:rPr>
          <w:rFonts w:cs="Arial"/>
          <w:b/>
          <w:noProof/>
          <w:color w:val="4F81BD" w:themeColor="accent1"/>
          <w:sz w:val="16"/>
          <w:szCs w:val="16"/>
          <w:lang w:eastAsia="fr-FR"/>
        </w:rPr>
        <w:t>18</w:t>
      </w:r>
      <w:r w:rsidR="00C721F1" w:rsidRPr="00DD109A">
        <w:rPr>
          <w:rFonts w:cs="Arial"/>
          <w:b/>
          <w:noProof/>
          <w:color w:val="4F81BD" w:themeColor="accent1"/>
          <w:sz w:val="16"/>
          <w:szCs w:val="16"/>
          <w:lang w:eastAsia="fr-FR"/>
        </w:rPr>
        <w:fldChar w:fldCharType="end"/>
      </w:r>
      <w:r w:rsidRPr="00DD109A">
        <w:rPr>
          <w:rFonts w:cs="Arial"/>
          <w:b/>
          <w:noProof/>
          <w:color w:val="4F81BD" w:themeColor="accent1"/>
          <w:sz w:val="16"/>
          <w:szCs w:val="16"/>
          <w:lang w:eastAsia="fr-FR"/>
        </w:rPr>
        <w:t xml:space="preserve"> - Outils (EasyTurtle)</w:t>
      </w:r>
      <w:bookmarkEnd w:id="66"/>
    </w:p>
    <w:p w14:paraId="7F2EF2BD" w14:textId="77777777" w:rsidR="005B5B98" w:rsidRDefault="00905A82"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C66FB8F" wp14:editId="7290BDCE">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modification</w:t>
      </w:r>
      <w:r w:rsidR="00EC5F51" w:rsidRPr="008050E0">
        <w:rPr>
          <w:rFonts w:cs="Arial"/>
          <w:sz w:val="22"/>
          <w:szCs w:val="22"/>
        </w:rPr>
        <w:t>s</w:t>
      </w:r>
      <w:r w:rsidRPr="008050E0">
        <w:rPr>
          <w:rFonts w:cs="Arial"/>
          <w:sz w:val="22"/>
          <w:szCs w:val="22"/>
        </w:rPr>
        <w:t xml:space="preserve"> apportées grâce à la boîte des préférences sont enregistrées avec le fichier des ordres.</w:t>
      </w:r>
      <w:r w:rsidR="00EC5F51" w:rsidRPr="008050E0">
        <w:rPr>
          <w:rFonts w:cs="Arial"/>
          <w:sz w:val="22"/>
          <w:szCs w:val="22"/>
        </w:rPr>
        <w:t xml:space="preserve"> Les valeurs sont données en pixels ou en degrés.</w:t>
      </w:r>
    </w:p>
    <w:p w14:paraId="5149B5E4" w14:textId="77777777" w:rsidR="00F900A4" w:rsidRPr="008050E0" w:rsidRDefault="00F900A4" w:rsidP="00CB773D">
      <w:pPr>
        <w:spacing w:before="240" w:after="120" w:line="240" w:lineRule="auto"/>
        <w:ind w:firstLine="567"/>
        <w:jc w:val="both"/>
        <w:rPr>
          <w:rFonts w:cs="Arial"/>
          <w:sz w:val="22"/>
          <w:szCs w:val="22"/>
        </w:rPr>
      </w:pPr>
    </w:p>
    <w:p w14:paraId="47232CD4" w14:textId="77777777" w:rsidR="008D423D" w:rsidRDefault="008D423D" w:rsidP="0015585A">
      <w:pPr>
        <w:pStyle w:val="Titre3"/>
        <w:keepNext/>
        <w:rPr>
          <w:b/>
        </w:rPr>
      </w:pPr>
      <w:bookmarkStart w:id="67" w:name="_Toc412533124"/>
      <w:r w:rsidRPr="008050E0">
        <w:rPr>
          <w:b/>
        </w:rPr>
        <w:t>Autres éléments</w:t>
      </w:r>
      <w:bookmarkEnd w:id="67"/>
    </w:p>
    <w:p w14:paraId="6CB6DC87" w14:textId="77777777" w:rsidR="00F900A4" w:rsidRPr="00F900A4" w:rsidRDefault="00F900A4" w:rsidP="00F900A4"/>
    <w:p w14:paraId="2B7B97B6" w14:textId="77777777" w:rsidR="00A901FB" w:rsidRPr="008050E0" w:rsidRDefault="00A901FB" w:rsidP="0015585A">
      <w:pPr>
        <w:keepNext/>
        <w:spacing w:before="240" w:after="120" w:line="240" w:lineRule="auto"/>
        <w:ind w:firstLine="567"/>
        <w:jc w:val="both"/>
        <w:rPr>
          <w:rFonts w:cs="Arial"/>
          <w:sz w:val="22"/>
          <w:szCs w:val="22"/>
        </w:rPr>
      </w:pPr>
      <w:r w:rsidRPr="008050E0">
        <w:rPr>
          <w:rFonts w:cs="Arial"/>
          <w:sz w:val="22"/>
          <w:szCs w:val="22"/>
        </w:rPr>
        <w:t>Tous les boutons décrits ci-dessus ont leur double dans la barre d’outils située en haut de la fenêtre principale :</w:t>
      </w:r>
    </w:p>
    <w:p w14:paraId="3F77DAAA" w14:textId="77777777" w:rsidR="00A901FB" w:rsidRPr="008050E0" w:rsidRDefault="00A901FB"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402CFB2" wp14:editId="35CE8471">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14:paraId="740C726A" w14:textId="1874429B" w:rsidR="001139A1" w:rsidRPr="008050E0"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F2BF0ED" wp14:editId="4EBBBF96">
            <wp:extent cx="304800" cy="304800"/>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901FB" w:rsidRPr="008050E0">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14:paraId="1C8E315D" w14:textId="77777777" w:rsidR="008B7909" w:rsidRPr="008050E0" w:rsidRDefault="008B7909" w:rsidP="005D11AD">
      <w:pPr>
        <w:keepNext/>
        <w:spacing w:before="240" w:after="120" w:line="240" w:lineRule="auto"/>
        <w:ind w:firstLine="567"/>
        <w:jc w:val="both"/>
        <w:rPr>
          <w:rFonts w:cs="Arial"/>
          <w:sz w:val="22"/>
          <w:szCs w:val="22"/>
        </w:rPr>
      </w:pPr>
      <w:r w:rsidRPr="008050E0">
        <w:rPr>
          <w:rFonts w:cs="Arial"/>
          <w:sz w:val="22"/>
          <w:szCs w:val="22"/>
        </w:rPr>
        <w:t xml:space="preserve">Pour terminer cette présentation rapide, il faut noter des indicateurs fournis par la barre de statut et par deux </w:t>
      </w:r>
      <w:r w:rsidR="005D11AD" w:rsidRPr="008050E0">
        <w:rPr>
          <w:rFonts w:cs="Arial"/>
          <w:sz w:val="22"/>
          <w:szCs w:val="22"/>
        </w:rPr>
        <w:t>disqu</w:t>
      </w:r>
      <w:r w:rsidRPr="008050E0">
        <w:rPr>
          <w:rFonts w:cs="Arial"/>
          <w:sz w:val="22"/>
          <w:szCs w:val="22"/>
        </w:rPr>
        <w:t>es situés en bas à droite de la fenêtre principale :</w:t>
      </w:r>
    </w:p>
    <w:p w14:paraId="16088325" w14:textId="77777777" w:rsidR="005D11AD" w:rsidRPr="008050E0" w:rsidRDefault="00753F4A" w:rsidP="005D11AD">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4D72F06" wp14:editId="13B1C3D9">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14:paraId="5F9BEB6C" w14:textId="77777777" w:rsidR="005D11AD" w:rsidRPr="00DD109A" w:rsidRDefault="005D11AD" w:rsidP="00F900A4">
      <w:pPr>
        <w:keepNext/>
        <w:spacing w:before="240" w:after="120" w:line="240" w:lineRule="auto"/>
        <w:ind w:firstLine="567"/>
        <w:jc w:val="both"/>
        <w:rPr>
          <w:rFonts w:cs="Arial"/>
          <w:b/>
          <w:color w:val="4F81BD" w:themeColor="accent1"/>
          <w:sz w:val="16"/>
          <w:szCs w:val="16"/>
        </w:rPr>
      </w:pPr>
      <w:bookmarkStart w:id="68" w:name="_Toc412539289"/>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0B3196">
        <w:rPr>
          <w:rFonts w:cs="Arial"/>
          <w:b/>
          <w:noProof/>
          <w:color w:val="4F81BD" w:themeColor="accent1"/>
          <w:sz w:val="16"/>
          <w:szCs w:val="16"/>
        </w:rPr>
        <w:t>19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Barre de statut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68"/>
    </w:p>
    <w:p w14:paraId="7BA364EC" w14:textId="77777777" w:rsidR="008B7909" w:rsidRPr="008050E0" w:rsidRDefault="008B7909" w:rsidP="0015585A">
      <w:pPr>
        <w:spacing w:before="240" w:after="120" w:line="240" w:lineRule="auto"/>
        <w:ind w:firstLine="567"/>
        <w:jc w:val="both"/>
        <w:rPr>
          <w:rFonts w:cs="Arial"/>
          <w:sz w:val="22"/>
          <w:szCs w:val="22"/>
        </w:rPr>
      </w:pPr>
      <w:r w:rsidRPr="008050E0">
        <w:rPr>
          <w:rFonts w:cs="Arial"/>
          <w:sz w:val="22"/>
          <w:szCs w:val="22"/>
        </w:rPr>
        <w:t xml:space="preserve"> </w:t>
      </w:r>
      <w:r w:rsidR="005D11AD" w:rsidRPr="008050E0">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8050E0">
        <w:rPr>
          <w:rFonts w:cs="Arial"/>
          <w:sz w:val="22"/>
          <w:szCs w:val="22"/>
        </w:rPr>
        <w:t>, ainsi que l’état du logiciel : « enregistrement en cours », « sauvegarde en cours », « chargement en cours » et « répétition des ordres ».</w:t>
      </w:r>
    </w:p>
    <w:p w14:paraId="4663B801" w14:textId="57F3EAA6" w:rsidR="001B1857" w:rsidRPr="008050E0" w:rsidRDefault="007C1CF0" w:rsidP="0015585A">
      <w:pPr>
        <w:pStyle w:val="Titre2"/>
        <w:keepNext/>
        <w:rPr>
          <w:b/>
        </w:rPr>
      </w:pPr>
      <w:bookmarkStart w:id="69" w:name="_Toc412533125"/>
      <w:r>
        <w:rPr>
          <w:b/>
        </w:rPr>
        <w:lastRenderedPageBreak/>
        <w:t xml:space="preserve">C - </w:t>
      </w:r>
      <w:r w:rsidR="008F7945" w:rsidRPr="008050E0">
        <w:rPr>
          <w:b/>
        </w:rPr>
        <w:t>La programmation</w:t>
      </w:r>
      <w:bookmarkEnd w:id="69"/>
    </w:p>
    <w:p w14:paraId="7A96EB61" w14:textId="77777777" w:rsidR="00A732D0" w:rsidRPr="008050E0" w:rsidRDefault="00A732D0" w:rsidP="0015585A">
      <w:pPr>
        <w:keepNext/>
        <w:spacing w:before="240" w:after="120" w:line="240" w:lineRule="auto"/>
        <w:ind w:firstLine="567"/>
        <w:jc w:val="both"/>
        <w:rPr>
          <w:rFonts w:cs="Arial"/>
          <w:sz w:val="22"/>
          <w:szCs w:val="22"/>
        </w:rPr>
      </w:pPr>
      <w:r w:rsidRPr="008050E0">
        <w:rPr>
          <w:rFonts w:cs="Arial"/>
          <w:sz w:val="22"/>
          <w:szCs w:val="22"/>
        </w:rPr>
        <w:t>La suite de cette partie décrit le fonctionnement d’</w:t>
      </w:r>
      <w:proofErr w:type="spellStart"/>
      <w:r w:rsidRPr="008050E0">
        <w:rPr>
          <w:rFonts w:cs="Arial"/>
          <w:b/>
          <w:sz w:val="22"/>
          <w:szCs w:val="22"/>
        </w:rPr>
        <w:t>EasyTurtle</w:t>
      </w:r>
      <w:proofErr w:type="spellEnd"/>
      <w:r w:rsidRPr="008050E0">
        <w:rPr>
          <w:rFonts w:cs="Arial"/>
          <w:sz w:val="22"/>
          <w:szCs w:val="22"/>
        </w:rPr>
        <w:t>. Contrairement aux autres logiciels d’exemples, celui-ci fonctionne à partir de plusieurs fiches :</w:t>
      </w:r>
    </w:p>
    <w:p w14:paraId="0AD0F375" w14:textId="0950E7B8" w:rsidR="00A732D0" w:rsidRPr="008050E0" w:rsidRDefault="00391E2B" w:rsidP="00A732D0">
      <w:pPr>
        <w:keepNext/>
        <w:spacing w:before="240" w:after="120" w:line="240" w:lineRule="auto"/>
        <w:ind w:firstLine="567"/>
        <w:jc w:val="both"/>
        <w:rPr>
          <w:sz w:val="22"/>
          <w:szCs w:val="22"/>
        </w:rPr>
      </w:pPr>
      <w:r>
        <w:rPr>
          <w:noProof/>
          <w:sz w:val="22"/>
          <w:szCs w:val="22"/>
          <w:lang w:eastAsia="fr-FR"/>
        </w:rPr>
        <w:drawing>
          <wp:inline distT="0" distB="0" distL="0" distR="0" wp14:anchorId="7FD64625" wp14:editId="25B313F5">
            <wp:extent cx="5760720" cy="3476625"/>
            <wp:effectExtent l="0" t="0" r="0" b="952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Dir.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6625"/>
                    </a:xfrm>
                    <a:prstGeom prst="rect">
                      <a:avLst/>
                    </a:prstGeom>
                  </pic:spPr>
                </pic:pic>
              </a:graphicData>
            </a:graphic>
          </wp:inline>
        </w:drawing>
      </w:r>
    </w:p>
    <w:p w14:paraId="0D1895DD"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0" w:name="_Toc412539290"/>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0B3196">
        <w:rPr>
          <w:rFonts w:cs="Arial"/>
          <w:b/>
          <w:noProof/>
          <w:color w:val="4F81BD" w:themeColor="accent1"/>
          <w:sz w:val="16"/>
          <w:szCs w:val="16"/>
        </w:rPr>
        <w:t>20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Répertoire </w:t>
      </w:r>
      <w:proofErr w:type="gramStart"/>
      <w:r w:rsidRPr="00DD109A">
        <w:rPr>
          <w:rFonts w:cs="Arial"/>
          <w:b/>
          <w:color w:val="4F81BD" w:themeColor="accent1"/>
          <w:sz w:val="16"/>
          <w:szCs w:val="16"/>
        </w:rPr>
        <w:t xml:space="preserve">de </w:t>
      </w:r>
      <w:proofErr w:type="spellStart"/>
      <w:r w:rsidRPr="00DD109A">
        <w:rPr>
          <w:rFonts w:cs="Arial"/>
          <w:b/>
          <w:color w:val="4F81BD" w:themeColor="accent1"/>
          <w:sz w:val="16"/>
          <w:szCs w:val="16"/>
        </w:rPr>
        <w:t>EasyTurtle</w:t>
      </w:r>
      <w:proofErr w:type="spellEnd"/>
      <w:proofErr w:type="gramEnd"/>
      <w:r w:rsidRPr="00DD109A">
        <w:rPr>
          <w:rFonts w:cs="Arial"/>
          <w:b/>
          <w:color w:val="4F81BD" w:themeColor="accent1"/>
          <w:sz w:val="16"/>
          <w:szCs w:val="16"/>
        </w:rPr>
        <w:t>.</w:t>
      </w:r>
      <w:bookmarkEnd w:id="70"/>
    </w:p>
    <w:p w14:paraId="033A0845" w14:textId="52137CBF" w:rsidR="00A732D0" w:rsidRPr="008050E0" w:rsidRDefault="00217CF4" w:rsidP="00A732D0">
      <w:pPr>
        <w:keepNext/>
        <w:spacing w:before="240" w:after="120" w:line="240" w:lineRule="auto"/>
        <w:ind w:firstLine="567"/>
        <w:jc w:val="both"/>
        <w:rPr>
          <w:rFonts w:cs="Arial"/>
          <w:sz w:val="22"/>
          <w:szCs w:val="22"/>
        </w:rPr>
      </w:pPr>
      <w:r>
        <w:rPr>
          <w:rFonts w:cs="Arial"/>
          <w:sz w:val="22"/>
          <w:szCs w:val="22"/>
        </w:rPr>
        <w:t>L’unité</w:t>
      </w:r>
      <w:r w:rsidR="00A732D0" w:rsidRPr="008050E0">
        <w:rPr>
          <w:rFonts w:cs="Arial"/>
          <w:sz w:val="22"/>
          <w:szCs w:val="22"/>
        </w:rPr>
        <w:t xml:space="preserve"> principale s’appelle </w:t>
      </w:r>
      <w:proofErr w:type="spellStart"/>
      <w:r w:rsidR="00A732D0" w:rsidRPr="00217CF4">
        <w:rPr>
          <w:rFonts w:cs="Arial"/>
          <w:b/>
          <w:sz w:val="22"/>
          <w:szCs w:val="22"/>
        </w:rPr>
        <w:t>Main</w:t>
      </w:r>
      <w:r w:rsidRPr="00217CF4">
        <w:rPr>
          <w:rFonts w:cs="Arial"/>
          <w:b/>
          <w:sz w:val="22"/>
          <w:szCs w:val="22"/>
        </w:rPr>
        <w:t>.pas</w:t>
      </w:r>
      <w:proofErr w:type="spellEnd"/>
      <w:r w:rsidR="00A732D0" w:rsidRPr="008050E0">
        <w:rPr>
          <w:rFonts w:cs="Arial"/>
          <w:sz w:val="22"/>
          <w:szCs w:val="22"/>
        </w:rPr>
        <w:t xml:space="preserve">. </w:t>
      </w:r>
      <w:proofErr w:type="spellStart"/>
      <w:r w:rsidR="00A732D0" w:rsidRPr="00217CF4">
        <w:rPr>
          <w:rFonts w:cs="Arial"/>
          <w:b/>
          <w:sz w:val="22"/>
          <w:szCs w:val="22"/>
        </w:rPr>
        <w:t>GVAbout</w:t>
      </w:r>
      <w:r w:rsidRPr="00217CF4">
        <w:rPr>
          <w:rFonts w:cs="Arial"/>
          <w:b/>
          <w:sz w:val="22"/>
          <w:szCs w:val="22"/>
        </w:rPr>
        <w:t>.pas</w:t>
      </w:r>
      <w:proofErr w:type="spellEnd"/>
      <w:r w:rsidR="00A732D0" w:rsidRPr="008050E0">
        <w:rPr>
          <w:rFonts w:cs="Arial"/>
          <w:sz w:val="22"/>
          <w:szCs w:val="22"/>
        </w:rPr>
        <w:t xml:space="preserve"> contient la boîte « À propos », </w:t>
      </w:r>
      <w:proofErr w:type="spellStart"/>
      <w:r w:rsidR="00A732D0" w:rsidRPr="00217CF4">
        <w:rPr>
          <w:rFonts w:cs="Arial"/>
          <w:b/>
          <w:sz w:val="22"/>
          <w:szCs w:val="22"/>
        </w:rPr>
        <w:t>Help</w:t>
      </w:r>
      <w:r w:rsidRPr="00217CF4">
        <w:rPr>
          <w:rFonts w:cs="Arial"/>
          <w:b/>
          <w:sz w:val="22"/>
          <w:szCs w:val="22"/>
        </w:rPr>
        <w:t>.pas</w:t>
      </w:r>
      <w:proofErr w:type="spellEnd"/>
      <w:r w:rsidR="00A732D0" w:rsidRPr="008050E0">
        <w:rPr>
          <w:rFonts w:cs="Arial"/>
          <w:sz w:val="22"/>
          <w:szCs w:val="22"/>
        </w:rPr>
        <w:t xml:space="preserve"> l’aide et </w:t>
      </w:r>
      <w:proofErr w:type="spellStart"/>
      <w:r w:rsidR="00A732D0" w:rsidRPr="00217CF4">
        <w:rPr>
          <w:rFonts w:cs="Arial"/>
          <w:b/>
          <w:sz w:val="22"/>
          <w:szCs w:val="22"/>
        </w:rPr>
        <w:t>GVTools</w:t>
      </w:r>
      <w:r w:rsidRPr="00217CF4">
        <w:rPr>
          <w:rFonts w:cs="Arial"/>
          <w:b/>
          <w:sz w:val="22"/>
          <w:szCs w:val="22"/>
        </w:rPr>
        <w:t>.pas</w:t>
      </w:r>
      <w:proofErr w:type="spellEnd"/>
      <w:r w:rsidR="00A732D0" w:rsidRPr="008050E0">
        <w:rPr>
          <w:rFonts w:cs="Arial"/>
          <w:sz w:val="22"/>
          <w:szCs w:val="22"/>
        </w:rPr>
        <w:t xml:space="preserve"> la boîte des préférences.</w:t>
      </w:r>
    </w:p>
    <w:p w14:paraId="645BEF6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L’appel d’une fiche externe se fait selon un modèle courant depuis la fiche « Main ». Voici, par exemple, l’appel de la boîte « À propos » :</w:t>
      </w:r>
    </w:p>
    <w:p w14:paraId="35FBD59A" w14:textId="77777777" w:rsidR="00A732D0" w:rsidRPr="008050E0" w:rsidRDefault="00A732D0" w:rsidP="00A732D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415412F" wp14:editId="6211535A">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99">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14:paraId="193E529C"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1" w:name="_Toc412539291"/>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0B3196">
        <w:rPr>
          <w:rFonts w:cs="Arial"/>
          <w:b/>
          <w:noProof/>
          <w:color w:val="4F81BD" w:themeColor="accent1"/>
          <w:sz w:val="16"/>
          <w:szCs w:val="16"/>
        </w:rPr>
        <w:t>21</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Appel d'une autre fiche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71"/>
    </w:p>
    <w:p w14:paraId="23051367" w14:textId="14C61596" w:rsidR="00391E2B" w:rsidRDefault="00391E2B">
      <w:r>
        <w:br w:type="page"/>
      </w:r>
    </w:p>
    <w:p w14:paraId="06F3E019" w14:textId="77777777" w:rsidR="001B1857" w:rsidRPr="008050E0" w:rsidRDefault="008D20CC" w:rsidP="001B1857">
      <w:pPr>
        <w:pStyle w:val="Titre3"/>
        <w:rPr>
          <w:b/>
        </w:rPr>
      </w:pPr>
      <w:bookmarkStart w:id="72" w:name="_Toc412533126"/>
      <w:r w:rsidRPr="008050E0">
        <w:rPr>
          <w:b/>
        </w:rPr>
        <w:lastRenderedPageBreak/>
        <w:t>La fiche principale</w:t>
      </w:r>
      <w:bookmarkEnd w:id="72"/>
    </w:p>
    <w:p w14:paraId="54E8E61D"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La fiche « Main » contient toutes les méthodes nécessaires au fonctionnement d’</w:t>
      </w:r>
      <w:proofErr w:type="spellStart"/>
      <w:r w:rsidRPr="008050E0">
        <w:rPr>
          <w:rFonts w:cs="Arial"/>
          <w:b/>
          <w:sz w:val="22"/>
          <w:szCs w:val="22"/>
        </w:rPr>
        <w:t>EasyTurtle</w:t>
      </w:r>
      <w:proofErr w:type="spellEnd"/>
      <w:r w:rsidRPr="008050E0">
        <w:rPr>
          <w:rFonts w:cs="Arial"/>
          <w:sz w:val="22"/>
          <w:szCs w:val="22"/>
        </w:rPr>
        <w:t xml:space="preserve">. Les éléments les plus complexes sont ceux relatifs à la mémorisation des ordres donnés à la tortue : le logiciel utilise à cette fin un tableau ouvert géré par une méthode nommée </w:t>
      </w:r>
      <w:proofErr w:type="spellStart"/>
      <w:r w:rsidRPr="008050E0">
        <w:rPr>
          <w:rFonts w:cs="Arial"/>
          <w:color w:val="C0504D" w:themeColor="accent2"/>
          <w:sz w:val="22"/>
          <w:szCs w:val="22"/>
        </w:rPr>
        <w:t>Memorize</w:t>
      </w:r>
      <w:proofErr w:type="spellEnd"/>
      <w:r w:rsidRPr="008050E0">
        <w:rPr>
          <w:rFonts w:cs="Arial"/>
          <w:color w:val="C0504D" w:themeColor="accent2"/>
          <w:sz w:val="22"/>
          <w:szCs w:val="22"/>
        </w:rPr>
        <w:t> </w:t>
      </w:r>
      <w:r w:rsidRPr="008050E0">
        <w:rPr>
          <w:rFonts w:cs="Arial"/>
          <w:sz w:val="22"/>
          <w:szCs w:val="22"/>
        </w:rPr>
        <w:t>:</w:t>
      </w:r>
    </w:p>
    <w:p w14:paraId="05D0C7DF" w14:textId="77777777" w:rsidR="00E86B8E" w:rsidRPr="008050E0" w:rsidRDefault="00E86B8E" w:rsidP="00E86B8E">
      <w:pPr>
        <w:keepNext/>
        <w:rPr>
          <w:sz w:val="22"/>
          <w:szCs w:val="22"/>
        </w:rPr>
      </w:pPr>
      <w:r w:rsidRPr="008050E0">
        <w:rPr>
          <w:noProof/>
          <w:sz w:val="22"/>
          <w:szCs w:val="22"/>
          <w:lang w:eastAsia="fr-FR"/>
        </w:rPr>
        <w:drawing>
          <wp:inline distT="0" distB="0" distL="0" distR="0" wp14:anchorId="2ED9C709" wp14:editId="4DB78A1F">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14:paraId="3590679D" w14:textId="77777777" w:rsidR="001B1857" w:rsidRPr="00DD109A" w:rsidRDefault="00E86B8E" w:rsidP="00F900A4">
      <w:pPr>
        <w:keepNext/>
        <w:spacing w:before="240" w:after="120" w:line="240" w:lineRule="auto"/>
        <w:ind w:firstLine="567"/>
        <w:jc w:val="both"/>
        <w:rPr>
          <w:rFonts w:cs="Arial"/>
          <w:b/>
          <w:color w:val="4F81BD" w:themeColor="accent1"/>
          <w:sz w:val="16"/>
          <w:szCs w:val="16"/>
        </w:rPr>
      </w:pPr>
      <w:bookmarkStart w:id="73" w:name="_Toc412539292"/>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0B3196">
        <w:rPr>
          <w:rFonts w:cs="Arial"/>
          <w:b/>
          <w:noProof/>
          <w:color w:val="4F81BD" w:themeColor="accent1"/>
          <w:sz w:val="16"/>
          <w:szCs w:val="16"/>
        </w:rPr>
        <w:t>22</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Mémorisation des ordres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73"/>
    </w:p>
    <w:p w14:paraId="7FE3D550" w14:textId="77777777"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Cette méthode ajuste la taille du tableau avant d’enregistrer la nouvelle donnée. Elle indique aussi que la séquence a été modifiée en vue d’un futur enregistrement.</w:t>
      </w:r>
    </w:p>
    <w:p w14:paraId="627B51C0" w14:textId="6A0FE979" w:rsidR="00E86B8E" w:rsidRPr="008050E0" w:rsidRDefault="00E86B8E" w:rsidP="00E86B8E">
      <w:pPr>
        <w:keepNext/>
        <w:spacing w:before="240" w:after="120" w:line="240" w:lineRule="auto"/>
        <w:ind w:firstLine="567"/>
        <w:jc w:val="both"/>
        <w:rPr>
          <w:rFonts w:cs="Arial"/>
          <w:sz w:val="22"/>
          <w:szCs w:val="22"/>
        </w:rPr>
      </w:pPr>
      <w:r w:rsidRPr="008050E0">
        <w:rPr>
          <w:rFonts w:cs="Arial"/>
          <w:sz w:val="22"/>
          <w:szCs w:val="22"/>
        </w:rPr>
        <w:t xml:space="preserve">La plupart des ordres sont gérés </w:t>
      </w:r>
      <w:r w:rsidR="00217CF4">
        <w:rPr>
          <w:rFonts w:cs="Arial"/>
          <w:sz w:val="22"/>
          <w:szCs w:val="22"/>
        </w:rPr>
        <w:t>de</w:t>
      </w:r>
      <w:r w:rsidRPr="008050E0">
        <w:rPr>
          <w:rFonts w:cs="Arial"/>
          <w:sz w:val="22"/>
          <w:szCs w:val="22"/>
        </w:rPr>
        <w:t xml:space="preserve"> manière identique. Voici par exemple l’ordre </w:t>
      </w:r>
      <w:proofErr w:type="spellStart"/>
      <w:r w:rsidRPr="008050E0">
        <w:rPr>
          <w:rFonts w:cs="Arial"/>
          <w:color w:val="C0504D" w:themeColor="accent2"/>
          <w:sz w:val="22"/>
          <w:szCs w:val="22"/>
        </w:rPr>
        <w:t>ActionForwardExecute</w:t>
      </w:r>
      <w:proofErr w:type="spellEnd"/>
      <w:r w:rsidRPr="008050E0">
        <w:rPr>
          <w:rFonts w:cs="Arial"/>
          <w:color w:val="C0504D" w:themeColor="accent2"/>
          <w:sz w:val="22"/>
          <w:szCs w:val="22"/>
        </w:rPr>
        <w:t xml:space="preserve"> </w:t>
      </w:r>
      <w:r w:rsidRPr="008050E0">
        <w:rPr>
          <w:rFonts w:cs="Arial"/>
          <w:sz w:val="22"/>
          <w:szCs w:val="22"/>
        </w:rPr>
        <w:t>qui fait avancer la tortue :</w:t>
      </w:r>
    </w:p>
    <w:p w14:paraId="2FFC1DF9" w14:textId="77777777" w:rsidR="00E86B8E" w:rsidRPr="008050E0" w:rsidRDefault="00E86B8E" w:rsidP="00E86B8E">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457CDFC" wp14:editId="153AACB8">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101">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14:paraId="7616B085" w14:textId="77777777" w:rsidR="00E86B8E" w:rsidRPr="00DD109A" w:rsidRDefault="00E86B8E" w:rsidP="00F900A4">
      <w:pPr>
        <w:keepNext/>
        <w:spacing w:before="240" w:after="120" w:line="240" w:lineRule="auto"/>
        <w:ind w:firstLine="567"/>
        <w:jc w:val="both"/>
        <w:rPr>
          <w:rFonts w:cs="Arial"/>
          <w:b/>
          <w:color w:val="4F81BD" w:themeColor="accent1"/>
          <w:sz w:val="16"/>
          <w:szCs w:val="16"/>
        </w:rPr>
      </w:pPr>
      <w:bookmarkStart w:id="74" w:name="_Toc412539293"/>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0B3196">
        <w:rPr>
          <w:rFonts w:cs="Arial"/>
          <w:b/>
          <w:noProof/>
          <w:color w:val="4F81BD" w:themeColor="accent1"/>
          <w:sz w:val="16"/>
          <w:szCs w:val="16"/>
        </w:rPr>
        <w:t>23</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La tortue avance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74"/>
    </w:p>
    <w:p w14:paraId="5F7EE111" w14:textId="77777777" w:rsidR="000606F8" w:rsidRPr="008050E0" w:rsidRDefault="000606F8" w:rsidP="000606F8">
      <w:pPr>
        <w:keepNext/>
        <w:spacing w:before="240" w:after="120" w:line="240" w:lineRule="auto"/>
        <w:ind w:firstLine="567"/>
        <w:jc w:val="both"/>
        <w:rPr>
          <w:rFonts w:cs="Arial"/>
          <w:sz w:val="22"/>
          <w:szCs w:val="22"/>
        </w:rPr>
      </w:pPr>
      <w:r w:rsidRPr="008050E0">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proofErr w:type="spellStart"/>
      <w:r w:rsidRPr="00217CF4">
        <w:rPr>
          <w:rFonts w:cs="Arial"/>
          <w:b/>
          <w:color w:val="C0504D" w:themeColor="accent2"/>
          <w:sz w:val="22"/>
          <w:szCs w:val="22"/>
        </w:rPr>
        <w:t>TActionList</w:t>
      </w:r>
      <w:proofErr w:type="spellEnd"/>
      <w:r w:rsidRPr="008050E0">
        <w:rPr>
          <w:rFonts w:cs="Arial"/>
          <w:color w:val="C0504D" w:themeColor="accent2"/>
          <w:sz w:val="22"/>
          <w:szCs w:val="22"/>
        </w:rPr>
        <w:t xml:space="preserve"> </w:t>
      </w:r>
      <w:r w:rsidRPr="008050E0">
        <w:rPr>
          <w:rFonts w:cs="Arial"/>
          <w:sz w:val="22"/>
          <w:szCs w:val="22"/>
        </w:rPr>
        <w:t>qui centralise les actions.</w:t>
      </w:r>
    </w:p>
    <w:p w14:paraId="218D21AB" w14:textId="77777777" w:rsidR="000606F8" w:rsidRPr="00F900A4" w:rsidRDefault="000606F8" w:rsidP="000606F8">
      <w:pPr>
        <w:keepNext/>
        <w:spacing w:before="240" w:after="120" w:line="240" w:lineRule="auto"/>
        <w:ind w:firstLine="567"/>
        <w:jc w:val="both"/>
        <w:rPr>
          <w:rFonts w:cs="Arial"/>
          <w:sz w:val="22"/>
          <w:szCs w:val="22"/>
        </w:rPr>
      </w:pPr>
      <w:r w:rsidRPr="00F900A4">
        <w:rPr>
          <w:rFonts w:cs="Arial"/>
          <w:sz w:val="22"/>
          <w:szCs w:val="22"/>
        </w:rPr>
        <w:t>En plus de l’exécution, on a prévu une mise à jour (disponibilité, visibilité, affichage) de chaque fonction suivant l’état du logiciel :</w:t>
      </w:r>
    </w:p>
    <w:p w14:paraId="3E516474" w14:textId="77777777" w:rsidR="00277923" w:rsidRPr="008050E0" w:rsidRDefault="000606F8" w:rsidP="00277923">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3ACE4B67" wp14:editId="0700C013">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102">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14:paraId="53878CFB" w14:textId="77777777" w:rsidR="000606F8" w:rsidRPr="00DD109A" w:rsidRDefault="00277923" w:rsidP="00F900A4">
      <w:pPr>
        <w:keepNext/>
        <w:spacing w:before="240" w:after="120" w:line="240" w:lineRule="auto"/>
        <w:ind w:firstLine="567"/>
        <w:jc w:val="both"/>
        <w:rPr>
          <w:rFonts w:cs="Arial"/>
          <w:b/>
          <w:color w:val="4F81BD" w:themeColor="accent1"/>
          <w:sz w:val="16"/>
          <w:szCs w:val="16"/>
        </w:rPr>
      </w:pPr>
      <w:bookmarkStart w:id="75" w:name="_Toc412539294"/>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0B3196">
        <w:rPr>
          <w:rFonts w:cs="Arial"/>
          <w:b/>
          <w:noProof/>
          <w:color w:val="4F81BD" w:themeColor="accent1"/>
          <w:sz w:val="16"/>
          <w:szCs w:val="16"/>
        </w:rPr>
        <w:t>24</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Mise à jour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75"/>
    </w:p>
    <w:p w14:paraId="12386708" w14:textId="77777777" w:rsidR="00E86B8E" w:rsidRPr="008050E0" w:rsidRDefault="000606F8" w:rsidP="00277923">
      <w:pPr>
        <w:spacing w:before="240" w:after="120" w:line="240" w:lineRule="auto"/>
        <w:ind w:firstLine="567"/>
        <w:jc w:val="both"/>
        <w:rPr>
          <w:rFonts w:cs="Arial"/>
          <w:sz w:val="22"/>
          <w:szCs w:val="22"/>
        </w:rPr>
      </w:pPr>
      <w:r w:rsidRPr="008050E0">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14:paraId="18D55C53" w14:textId="77777777" w:rsidR="000606F8" w:rsidRPr="008050E0" w:rsidRDefault="000606F8" w:rsidP="00277923">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11D68854" wp14:editId="42D55957">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aurait pu indiquer directement </w:t>
      </w:r>
      <w:proofErr w:type="spellStart"/>
      <w:r w:rsidRPr="008050E0">
        <w:rPr>
          <w:rFonts w:cs="Arial"/>
          <w:color w:val="C0504D" w:themeColor="accent2"/>
          <w:sz w:val="22"/>
          <w:szCs w:val="22"/>
        </w:rPr>
        <w:t>ActionForward</w:t>
      </w:r>
      <w:proofErr w:type="spellEnd"/>
      <w:r w:rsidRPr="008050E0">
        <w:rPr>
          <w:rFonts w:cs="Arial"/>
          <w:color w:val="C0504D" w:themeColor="accent2"/>
          <w:sz w:val="22"/>
          <w:szCs w:val="22"/>
        </w:rPr>
        <w:t xml:space="preserve"> </w:t>
      </w:r>
      <w:r w:rsidRPr="008050E0">
        <w:rPr>
          <w:rFonts w:cs="Arial"/>
          <w:sz w:val="22"/>
          <w:szCs w:val="22"/>
        </w:rPr>
        <w:t>dans la méthode</w:t>
      </w:r>
      <w:r w:rsidR="0075149C" w:rsidRPr="008050E0">
        <w:rPr>
          <w:rFonts w:cs="Arial"/>
          <w:sz w:val="22"/>
          <w:szCs w:val="22"/>
        </w:rPr>
        <w:t xml:space="preserve">, mais le transtypage </w:t>
      </w:r>
      <w:r w:rsidR="0075149C" w:rsidRPr="008050E0">
        <w:rPr>
          <w:rFonts w:cs="Arial"/>
          <w:color w:val="C0504D" w:themeColor="accent2"/>
          <w:sz w:val="22"/>
          <w:szCs w:val="22"/>
        </w:rPr>
        <w:t xml:space="preserve">(Sender as </w:t>
      </w:r>
      <w:proofErr w:type="spellStart"/>
      <w:r w:rsidR="0075149C" w:rsidRPr="00391E2B">
        <w:rPr>
          <w:rFonts w:cs="Arial"/>
          <w:b/>
          <w:color w:val="C0504D" w:themeColor="accent2"/>
          <w:sz w:val="22"/>
          <w:szCs w:val="22"/>
        </w:rPr>
        <w:t>TAction</w:t>
      </w:r>
      <w:proofErr w:type="spellEnd"/>
      <w:r w:rsidR="0075149C" w:rsidRPr="008050E0">
        <w:rPr>
          <w:rFonts w:cs="Arial"/>
          <w:color w:val="C0504D" w:themeColor="accent2"/>
          <w:sz w:val="22"/>
          <w:szCs w:val="22"/>
        </w:rPr>
        <w:t>)</w:t>
      </w:r>
      <w:r w:rsidR="0075149C" w:rsidRPr="008050E0">
        <w:rPr>
          <w:rFonts w:cs="Arial"/>
          <w:sz w:val="22"/>
          <w:szCs w:val="22"/>
        </w:rPr>
        <w:t xml:space="preserve"> permet de partager le même gestionnaire</w:t>
      </w:r>
      <w:r w:rsidR="00D34EF8" w:rsidRPr="008050E0">
        <w:rPr>
          <w:rFonts w:cs="Arial"/>
          <w:sz w:val="22"/>
          <w:szCs w:val="22"/>
        </w:rPr>
        <w:t> avec d’autres actions au comportement identique (</w:t>
      </w:r>
      <w:proofErr w:type="spellStart"/>
      <w:r w:rsidR="00D34EF8" w:rsidRPr="008050E0">
        <w:rPr>
          <w:rFonts w:cs="Arial"/>
          <w:color w:val="C0504D" w:themeColor="accent2"/>
          <w:sz w:val="22"/>
          <w:szCs w:val="22"/>
        </w:rPr>
        <w:t>ActionBackward</w:t>
      </w:r>
      <w:proofErr w:type="spellEnd"/>
      <w:r w:rsidR="00D34EF8" w:rsidRPr="008050E0">
        <w:rPr>
          <w:rFonts w:cs="Arial"/>
          <w:sz w:val="22"/>
          <w:szCs w:val="22"/>
        </w:rPr>
        <w:t>, par exemple).</w:t>
      </w:r>
    </w:p>
    <w:p w14:paraId="4C439B64" w14:textId="77777777" w:rsidR="00D34EF8" w:rsidRPr="008050E0" w:rsidRDefault="00D34EF8" w:rsidP="000606F8">
      <w:pPr>
        <w:keepNext/>
        <w:spacing w:before="240" w:after="120" w:line="240" w:lineRule="auto"/>
        <w:ind w:firstLine="567"/>
        <w:jc w:val="both"/>
        <w:rPr>
          <w:rFonts w:cs="Arial"/>
          <w:sz w:val="22"/>
          <w:szCs w:val="22"/>
        </w:rPr>
      </w:pPr>
      <w:r w:rsidRPr="008050E0">
        <w:rPr>
          <w:rFonts w:cs="Arial"/>
          <w:sz w:val="22"/>
          <w:szCs w:val="22"/>
        </w:rPr>
        <w:t>Rejouer la séquence exige de dispatcher  les ordres en fonction de leur enregistrement :</w:t>
      </w:r>
    </w:p>
    <w:p w14:paraId="58AD30DB" w14:textId="77777777" w:rsidR="00D34EF8" w:rsidRPr="008050E0" w:rsidRDefault="00D34EF8" w:rsidP="00277923">
      <w:pPr>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129511FB" wp14:editId="0DD1408A">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103">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14:paraId="0738201F" w14:textId="77777777" w:rsidR="00D34EF8" w:rsidRPr="00DD109A" w:rsidRDefault="00D34EF8" w:rsidP="00F900A4">
      <w:pPr>
        <w:spacing w:before="240" w:after="120" w:line="240" w:lineRule="auto"/>
        <w:ind w:firstLine="567"/>
        <w:jc w:val="both"/>
        <w:rPr>
          <w:rFonts w:cs="Arial"/>
          <w:b/>
          <w:color w:val="4F81BD" w:themeColor="accent1"/>
          <w:sz w:val="16"/>
          <w:szCs w:val="16"/>
        </w:rPr>
      </w:pPr>
      <w:bookmarkStart w:id="76" w:name="_Toc412539295"/>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0B3196">
        <w:rPr>
          <w:rFonts w:cs="Arial"/>
          <w:b/>
          <w:noProof/>
          <w:color w:val="4F81BD" w:themeColor="accent1"/>
          <w:sz w:val="16"/>
          <w:szCs w:val="16"/>
        </w:rPr>
        <w:t>25</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Rejouer une séquence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76"/>
    </w:p>
    <w:p w14:paraId="0F350195" w14:textId="77777777" w:rsidR="00D34EF8" w:rsidRPr="008050E0" w:rsidRDefault="00D927CD" w:rsidP="00277923">
      <w:pPr>
        <w:spacing w:before="240" w:after="120" w:line="240" w:lineRule="auto"/>
        <w:ind w:firstLine="567"/>
        <w:jc w:val="both"/>
        <w:rPr>
          <w:rFonts w:cs="Arial"/>
          <w:sz w:val="22"/>
          <w:szCs w:val="22"/>
        </w:rPr>
      </w:pPr>
      <w:r w:rsidRPr="008050E0">
        <w:rPr>
          <w:rFonts w:cs="Arial"/>
          <w:sz w:val="22"/>
          <w:szCs w:val="22"/>
        </w:rPr>
        <w:t xml:space="preserve">Le champ privé </w:t>
      </w:r>
      <w:proofErr w:type="spellStart"/>
      <w:r w:rsidRPr="008050E0">
        <w:rPr>
          <w:rFonts w:cs="Arial"/>
          <w:color w:val="C0504D" w:themeColor="accent2"/>
          <w:sz w:val="22"/>
          <w:szCs w:val="22"/>
        </w:rPr>
        <w:t>fCmd</w:t>
      </w:r>
      <w:proofErr w:type="spellEnd"/>
      <w:r w:rsidRPr="008050E0">
        <w:rPr>
          <w:rFonts w:cs="Arial"/>
          <w:color w:val="C0504D" w:themeColor="accent2"/>
          <w:sz w:val="22"/>
          <w:szCs w:val="22"/>
        </w:rPr>
        <w:t xml:space="preserve"> </w:t>
      </w:r>
      <w:r w:rsidRPr="008050E0">
        <w:rPr>
          <w:rFonts w:cs="Arial"/>
          <w:sz w:val="22"/>
          <w:szCs w:val="22"/>
        </w:rPr>
        <w:t xml:space="preserve">est le pointeur utilisé sur l’ordre en cours. </w:t>
      </w:r>
      <w:r w:rsidR="00D34EF8" w:rsidRPr="008050E0">
        <w:rPr>
          <w:rFonts w:cs="Arial"/>
          <w:sz w:val="22"/>
          <w:szCs w:val="22"/>
        </w:rPr>
        <w:t>Avant de rejouer les ordres, on s’occupe de l’en</w:t>
      </w:r>
      <w:r w:rsidR="00D93104" w:rsidRPr="008050E0">
        <w:rPr>
          <w:rFonts w:cs="Arial"/>
          <w:sz w:val="22"/>
          <w:szCs w:val="22"/>
        </w:rPr>
        <w:t>-</w:t>
      </w:r>
      <w:r w:rsidR="00D34EF8" w:rsidRPr="008050E0">
        <w:rPr>
          <w:rFonts w:cs="Arial"/>
          <w:sz w:val="22"/>
          <w:szCs w:val="22"/>
        </w:rPr>
        <w:t>tête qui contient les valeurs modifiables depuis la fenêtre des paramètres. Ces valeurs sont enregistrées avec l’éventuel fichier de sauvegarde.</w:t>
      </w:r>
    </w:p>
    <w:p w14:paraId="7F8A6D11" w14:textId="77777777" w:rsidR="00D34EF8" w:rsidRPr="008050E0" w:rsidRDefault="00D34EF8" w:rsidP="00D34EF8">
      <w:pPr>
        <w:keepNext/>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477D12B9" wp14:editId="2FA5B11F">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remarquera la présence </w:t>
      </w:r>
      <w:proofErr w:type="gramStart"/>
      <w:r w:rsidRPr="008050E0">
        <w:rPr>
          <w:rFonts w:cs="Arial"/>
          <w:sz w:val="22"/>
          <w:szCs w:val="22"/>
        </w:rPr>
        <w:t xml:space="preserve">de </w:t>
      </w:r>
      <w:proofErr w:type="spellStart"/>
      <w:r w:rsidRPr="008050E0">
        <w:rPr>
          <w:rFonts w:cs="Arial"/>
          <w:color w:val="C0504D" w:themeColor="accent2"/>
          <w:sz w:val="22"/>
          <w:szCs w:val="22"/>
        </w:rPr>
        <w:t>Application.ProcessMessages</w:t>
      </w:r>
      <w:proofErr w:type="spellEnd"/>
      <w:proofErr w:type="gramEnd"/>
      <w:r w:rsidRPr="008050E0">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8050E0">
        <w:rPr>
          <w:rFonts w:cs="Arial"/>
          <w:sz w:val="22"/>
          <w:szCs w:val="22"/>
        </w:rPr>
        <w:t xml:space="preserve"> Certaines données ne sont utiles qu’en cas d’action de correction, en remontant dans le temps : pour rejouer la séquence, on les ignore simplement (voir le traitement de </w:t>
      </w:r>
      <w:proofErr w:type="spellStart"/>
      <w:r w:rsidR="00D927CD" w:rsidRPr="008050E0">
        <w:rPr>
          <w:rFonts w:cs="Arial"/>
          <w:color w:val="C0504D" w:themeColor="accent2"/>
          <w:sz w:val="22"/>
          <w:szCs w:val="22"/>
        </w:rPr>
        <w:t>CT_Home</w:t>
      </w:r>
      <w:proofErr w:type="spellEnd"/>
      <w:r w:rsidR="00D927CD" w:rsidRPr="008050E0">
        <w:rPr>
          <w:rFonts w:cs="Arial"/>
          <w:sz w:val="22"/>
          <w:szCs w:val="22"/>
        </w:rPr>
        <w:t>, par exemple).</w:t>
      </w:r>
    </w:p>
    <w:p w14:paraId="7C87315D" w14:textId="77777777" w:rsidR="00D927CD" w:rsidRPr="008050E0" w:rsidRDefault="00D43C7C" w:rsidP="00D34EF8">
      <w:pPr>
        <w:keepNext/>
        <w:spacing w:before="240" w:after="120" w:line="240" w:lineRule="auto"/>
        <w:ind w:firstLine="567"/>
        <w:jc w:val="both"/>
        <w:rPr>
          <w:rFonts w:cs="Arial"/>
          <w:sz w:val="22"/>
          <w:szCs w:val="22"/>
        </w:rPr>
      </w:pPr>
      <w:r w:rsidRPr="008050E0">
        <w:rPr>
          <w:rFonts w:cs="Arial"/>
          <w:sz w:val="22"/>
          <w:szCs w:val="22"/>
        </w:rPr>
        <w:t>La partie la plus complexe de cette unité est celle relative à la fonction « Défaire » :</w:t>
      </w:r>
    </w:p>
    <w:p w14:paraId="697DB74A" w14:textId="77777777" w:rsidR="00D43C7C" w:rsidRPr="008050E0" w:rsidRDefault="00D43C7C" w:rsidP="00D43C7C">
      <w:pPr>
        <w:keepNext/>
        <w:spacing w:before="240" w:after="120" w:line="240" w:lineRule="auto"/>
        <w:ind w:firstLine="567"/>
        <w:jc w:val="both"/>
        <w:rPr>
          <w:sz w:val="22"/>
          <w:szCs w:val="22"/>
        </w:rPr>
      </w:pPr>
      <w:r w:rsidRPr="008050E0">
        <w:rPr>
          <w:noProof/>
          <w:sz w:val="22"/>
          <w:szCs w:val="22"/>
          <w:lang w:eastAsia="fr-FR"/>
        </w:rPr>
        <w:drawing>
          <wp:inline distT="0" distB="0" distL="0" distR="0" wp14:anchorId="634C3057" wp14:editId="0288B494">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5456944"/>
                    </a:xfrm>
                    <a:prstGeom prst="rect">
                      <a:avLst/>
                    </a:prstGeom>
                  </pic:spPr>
                </pic:pic>
              </a:graphicData>
            </a:graphic>
          </wp:inline>
        </w:drawing>
      </w:r>
    </w:p>
    <w:p w14:paraId="16ED917D" w14:textId="77777777" w:rsidR="00D43C7C" w:rsidRPr="00DD109A" w:rsidRDefault="00D43C7C" w:rsidP="00F900A4">
      <w:pPr>
        <w:keepNext/>
        <w:spacing w:before="240" w:after="120" w:line="240" w:lineRule="auto"/>
        <w:ind w:firstLine="567"/>
        <w:jc w:val="both"/>
        <w:rPr>
          <w:rFonts w:cs="Arial"/>
          <w:b/>
          <w:color w:val="4F81BD" w:themeColor="accent1"/>
          <w:sz w:val="16"/>
          <w:szCs w:val="16"/>
        </w:rPr>
      </w:pPr>
      <w:bookmarkStart w:id="77" w:name="_Toc412539296"/>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0B3196">
        <w:rPr>
          <w:rFonts w:cs="Arial"/>
          <w:b/>
          <w:noProof/>
          <w:color w:val="4F81BD" w:themeColor="accent1"/>
          <w:sz w:val="16"/>
          <w:szCs w:val="16"/>
        </w:rPr>
        <w:t>26</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Annuler la dernière action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77"/>
    </w:p>
    <w:p w14:paraId="32F328B3" w14:textId="77777777" w:rsidR="00E86B8E" w:rsidRPr="008050E0" w:rsidRDefault="00D43C7C" w:rsidP="00E86B8E">
      <w:pPr>
        <w:keepNext/>
        <w:spacing w:before="240" w:after="120" w:line="240" w:lineRule="auto"/>
        <w:ind w:firstLine="567"/>
        <w:jc w:val="both"/>
        <w:rPr>
          <w:rFonts w:cs="Arial"/>
          <w:sz w:val="22"/>
          <w:szCs w:val="22"/>
        </w:rPr>
      </w:pPr>
      <w:r w:rsidRPr="008050E0">
        <w:rPr>
          <w:rFonts w:cs="Arial"/>
          <w:sz w:val="22"/>
          <w:szCs w:val="22"/>
        </w:rPr>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14:paraId="356D2F06" w14:textId="77777777" w:rsidR="00D43C7C" w:rsidRPr="008050E0" w:rsidRDefault="00D43C7C" w:rsidP="00E86B8E">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A09E3C" wp14:editId="51843BBA">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cs="Arial"/>
          <w:sz w:val="22"/>
          <w:szCs w:val="22"/>
        </w:rPr>
        <w:t xml:space="preserve"> La solution adoptée ici est de repasser sur le dernier trait en l’effaçant. Cette méthode est très rapide, mais elle peut effacer un trait qui devrait être conservé parce qu’il est recouvrant.</w:t>
      </w:r>
    </w:p>
    <w:p w14:paraId="38B1C469" w14:textId="77777777" w:rsidR="00C50580"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La méthode </w:t>
      </w:r>
      <w:proofErr w:type="spellStart"/>
      <w:r w:rsidRPr="008050E0">
        <w:rPr>
          <w:rFonts w:cs="Arial"/>
          <w:color w:val="C0504D" w:themeColor="accent2"/>
          <w:sz w:val="22"/>
          <w:szCs w:val="22"/>
        </w:rPr>
        <w:t>ActionSaveExecute</w:t>
      </w:r>
      <w:proofErr w:type="spellEnd"/>
      <w:r w:rsidRPr="008050E0">
        <w:rPr>
          <w:rFonts w:cs="Arial"/>
          <w:color w:val="C0504D" w:themeColor="accent2"/>
          <w:sz w:val="22"/>
          <w:szCs w:val="22"/>
        </w:rPr>
        <w:t xml:space="preserve"> </w:t>
      </w:r>
      <w:r w:rsidRPr="008050E0">
        <w:rPr>
          <w:rFonts w:cs="Arial"/>
          <w:sz w:val="22"/>
          <w:szCs w:val="22"/>
        </w:rPr>
        <w:t>d’enregistrement de la séquence doit tenir compte des remarques précédentes :</w:t>
      </w:r>
    </w:p>
    <w:p w14:paraId="16C8B1B6" w14:textId="77777777" w:rsidR="00C50580" w:rsidRPr="008050E0" w:rsidRDefault="00C50580" w:rsidP="00C50580">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6324D7D9" wp14:editId="58F41D9F">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05">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14:paraId="2C56441F" w14:textId="77777777" w:rsidR="00C50580" w:rsidRPr="00DD109A" w:rsidRDefault="00C50580" w:rsidP="00F900A4">
      <w:pPr>
        <w:keepNext/>
        <w:spacing w:before="240" w:after="120" w:line="240" w:lineRule="auto"/>
        <w:ind w:firstLine="567"/>
        <w:jc w:val="both"/>
        <w:rPr>
          <w:rFonts w:cs="Arial"/>
          <w:b/>
          <w:color w:val="4F81BD" w:themeColor="accent1"/>
          <w:sz w:val="16"/>
          <w:szCs w:val="16"/>
        </w:rPr>
      </w:pPr>
      <w:bookmarkStart w:id="78" w:name="_Toc41253929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0B3196">
        <w:rPr>
          <w:rFonts w:cs="Arial"/>
          <w:b/>
          <w:noProof/>
          <w:color w:val="4F81BD" w:themeColor="accent1"/>
          <w:sz w:val="16"/>
          <w:szCs w:val="16"/>
        </w:rPr>
        <w:t>27</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Sauvegarde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78"/>
    </w:p>
    <w:p w14:paraId="04802B2A" w14:textId="16AD6861" w:rsidR="00F900A4" w:rsidRDefault="00C50580" w:rsidP="00E86B8E">
      <w:pPr>
        <w:keepNext/>
        <w:spacing w:before="240" w:after="120" w:line="240" w:lineRule="auto"/>
        <w:ind w:firstLine="567"/>
        <w:jc w:val="both"/>
        <w:rPr>
          <w:rFonts w:cs="Arial"/>
          <w:sz w:val="22"/>
          <w:szCs w:val="22"/>
        </w:rPr>
      </w:pPr>
      <w:r w:rsidRPr="008050E0">
        <w:rPr>
          <w:rFonts w:cs="Arial"/>
          <w:sz w:val="22"/>
          <w:szCs w:val="22"/>
        </w:rPr>
        <w:t xml:space="preserve">Cette méthode vérifie l’existence du fichier avant d’éventuellement l’écraser puis enregistre les données dans l’ordre du tableau des commandes. Elle anime aussi deux roues en permettant à l’application de gérer les événements grâce à la méthode </w:t>
      </w:r>
      <w:proofErr w:type="spellStart"/>
      <w:r w:rsidRPr="008050E0">
        <w:rPr>
          <w:rFonts w:cs="Arial"/>
          <w:color w:val="C0504D" w:themeColor="accent2"/>
          <w:sz w:val="22"/>
          <w:szCs w:val="22"/>
        </w:rPr>
        <w:t>Application.ProcessMessages</w:t>
      </w:r>
      <w:proofErr w:type="spellEnd"/>
      <w:r w:rsidRPr="008050E0">
        <w:rPr>
          <w:rFonts w:cs="Arial"/>
          <w:sz w:val="22"/>
          <w:szCs w:val="22"/>
        </w:rPr>
        <w:t>.</w:t>
      </w:r>
    </w:p>
    <w:p w14:paraId="158A0E88" w14:textId="77777777" w:rsidR="00F900A4" w:rsidRDefault="00F900A4">
      <w:pPr>
        <w:rPr>
          <w:rFonts w:cs="Arial"/>
          <w:sz w:val="22"/>
          <w:szCs w:val="22"/>
        </w:rPr>
      </w:pPr>
      <w:r>
        <w:rPr>
          <w:rFonts w:cs="Arial"/>
          <w:sz w:val="22"/>
          <w:szCs w:val="22"/>
        </w:rPr>
        <w:br w:type="page"/>
      </w:r>
    </w:p>
    <w:p w14:paraId="44048BD3" w14:textId="77777777" w:rsidR="001E74CB" w:rsidRPr="008050E0" w:rsidRDefault="001E74CB"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Le chargement </w:t>
      </w:r>
      <w:r w:rsidR="009648E7" w:rsidRPr="008050E0">
        <w:rPr>
          <w:rFonts w:cs="Arial"/>
          <w:sz w:val="22"/>
          <w:szCs w:val="22"/>
        </w:rPr>
        <w:t xml:space="preserve">d’un fichier </w:t>
      </w:r>
      <w:r w:rsidRPr="008050E0">
        <w:rPr>
          <w:rFonts w:cs="Arial"/>
          <w:sz w:val="22"/>
          <w:szCs w:val="22"/>
        </w:rPr>
        <w:t xml:space="preserve">est un brin plus complexe : </w:t>
      </w:r>
    </w:p>
    <w:p w14:paraId="7D7505E0" w14:textId="77777777" w:rsidR="001E74CB" w:rsidRPr="008050E0" w:rsidRDefault="001E74CB" w:rsidP="001E74CB">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2E14A0EE" wp14:editId="28213F72">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106">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14:paraId="0D6F559E" w14:textId="77777777" w:rsidR="001E74CB" w:rsidRPr="00DD109A" w:rsidRDefault="001E74CB" w:rsidP="00F900A4">
      <w:pPr>
        <w:keepNext/>
        <w:spacing w:before="240" w:after="120" w:line="240" w:lineRule="auto"/>
        <w:ind w:firstLine="567"/>
        <w:jc w:val="both"/>
        <w:rPr>
          <w:rFonts w:cs="Arial"/>
          <w:b/>
          <w:color w:val="4F81BD" w:themeColor="accent1"/>
          <w:sz w:val="16"/>
          <w:szCs w:val="16"/>
        </w:rPr>
      </w:pPr>
      <w:bookmarkStart w:id="79" w:name="_Toc41253929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0B3196">
        <w:rPr>
          <w:rFonts w:cs="Arial"/>
          <w:b/>
          <w:noProof/>
          <w:color w:val="4F81BD" w:themeColor="accent1"/>
          <w:sz w:val="16"/>
          <w:szCs w:val="16"/>
        </w:rPr>
        <w:t>28</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Chargement d'un fichier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79"/>
    </w:p>
    <w:p w14:paraId="03344FF7" w14:textId="77777777" w:rsidR="001B1857" w:rsidRPr="008050E0" w:rsidRDefault="001E74CB" w:rsidP="00C50580">
      <w:pPr>
        <w:keepNext/>
        <w:spacing w:before="240" w:after="120" w:line="240" w:lineRule="auto"/>
        <w:ind w:firstLine="567"/>
        <w:jc w:val="both"/>
        <w:rPr>
          <w:rFonts w:cs="Arial"/>
          <w:sz w:val="22"/>
          <w:szCs w:val="22"/>
        </w:rPr>
      </w:pPr>
      <w:r w:rsidRPr="008050E0">
        <w:rPr>
          <w:rFonts w:cs="Arial"/>
          <w:sz w:val="22"/>
          <w:szCs w:val="22"/>
        </w:rPr>
        <w:t xml:space="preserve">Le premier élément du fichier doit contenir le numéro de version actuelle, soit 100. </w:t>
      </w:r>
      <w:r w:rsidR="009648E7" w:rsidRPr="008050E0">
        <w:rPr>
          <w:rFonts w:cs="Arial"/>
          <w:sz w:val="22"/>
          <w:szCs w:val="22"/>
        </w:rPr>
        <w:t>Il est suivi de l’en</w:t>
      </w:r>
      <w:r w:rsidR="00D93104" w:rsidRPr="008050E0">
        <w:rPr>
          <w:rFonts w:cs="Arial"/>
          <w:sz w:val="22"/>
          <w:szCs w:val="22"/>
        </w:rPr>
        <w:t>-</w:t>
      </w:r>
      <w:r w:rsidR="009648E7" w:rsidRPr="008050E0">
        <w:rPr>
          <w:rFonts w:cs="Arial"/>
          <w:sz w:val="22"/>
          <w:szCs w:val="22"/>
        </w:rPr>
        <w:t xml:space="preserve">tête puis des données proprement dites. Au fur et à mesure de la lecture, on fait tourner les roues habituelles et on enregistre les ordres grâce à la méthode </w:t>
      </w:r>
      <w:proofErr w:type="spellStart"/>
      <w:r w:rsidR="009648E7" w:rsidRPr="008050E0">
        <w:rPr>
          <w:rFonts w:cs="Arial"/>
          <w:color w:val="C0504D" w:themeColor="accent2"/>
          <w:sz w:val="22"/>
          <w:szCs w:val="22"/>
        </w:rPr>
        <w:t>Memorize</w:t>
      </w:r>
      <w:proofErr w:type="spellEnd"/>
      <w:r w:rsidR="009648E7" w:rsidRPr="008050E0">
        <w:rPr>
          <w:rFonts w:cs="Arial"/>
          <w:sz w:val="22"/>
          <w:szCs w:val="22"/>
        </w:rPr>
        <w:t xml:space="preserve">. À la fin de la méthode, on </w:t>
      </w:r>
      <w:r w:rsidR="009648E7" w:rsidRPr="008050E0">
        <w:rPr>
          <w:rFonts w:cs="Arial"/>
          <w:sz w:val="22"/>
          <w:szCs w:val="22"/>
        </w:rPr>
        <w:lastRenderedPageBreak/>
        <w:t>lance l’exécution de la séquence afin d’avoir un écran à jour : sans ce dernier point, la fonction « Défaire » serait erronée puisqu’elle corrigerait un écran non dessiné !</w:t>
      </w:r>
    </w:p>
    <w:p w14:paraId="08EC67BD" w14:textId="77777777" w:rsidR="009648E7"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 xml:space="preserve">On peut enfin mentionner la méthode </w:t>
      </w:r>
      <w:proofErr w:type="spellStart"/>
      <w:r w:rsidRPr="008050E0">
        <w:rPr>
          <w:rFonts w:cs="Arial"/>
          <w:color w:val="C0504D" w:themeColor="accent2"/>
          <w:sz w:val="22"/>
          <w:szCs w:val="22"/>
        </w:rPr>
        <w:t>CloseQuery</w:t>
      </w:r>
      <w:proofErr w:type="spellEnd"/>
      <w:r w:rsidRPr="008050E0">
        <w:rPr>
          <w:rFonts w:cs="Arial"/>
          <w:color w:val="C0504D" w:themeColor="accent2"/>
          <w:sz w:val="22"/>
          <w:szCs w:val="22"/>
        </w:rPr>
        <w:t> </w:t>
      </w:r>
      <w:r w:rsidRPr="008050E0">
        <w:rPr>
          <w:rFonts w:cs="Arial"/>
          <w:sz w:val="22"/>
          <w:szCs w:val="22"/>
        </w:rPr>
        <w:t>:</w:t>
      </w:r>
    </w:p>
    <w:p w14:paraId="70546931" w14:textId="77777777" w:rsidR="00FE7239" w:rsidRPr="008050E0" w:rsidRDefault="00FE7239" w:rsidP="00FE7239">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352214E" wp14:editId="1E8BB45C">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71548216" w14:textId="77777777" w:rsidR="00FE7239" w:rsidRPr="00DD109A" w:rsidRDefault="00FE7239" w:rsidP="00F900A4">
      <w:pPr>
        <w:keepNext/>
        <w:spacing w:before="240" w:after="120" w:line="240" w:lineRule="auto"/>
        <w:ind w:firstLine="567"/>
        <w:jc w:val="both"/>
        <w:rPr>
          <w:rFonts w:cs="Arial"/>
          <w:b/>
          <w:color w:val="4F81BD" w:themeColor="accent1"/>
          <w:sz w:val="16"/>
          <w:szCs w:val="16"/>
        </w:rPr>
      </w:pPr>
      <w:bookmarkStart w:id="80" w:name="_Toc412539299"/>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0B3196">
        <w:rPr>
          <w:rFonts w:cs="Arial"/>
          <w:b/>
          <w:noProof/>
          <w:color w:val="4F81BD" w:themeColor="accent1"/>
          <w:sz w:val="16"/>
          <w:szCs w:val="16"/>
        </w:rPr>
        <w:t>29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Demande de fermeture (</w:t>
      </w:r>
      <w:proofErr w:type="spellStart"/>
      <w:r w:rsidRPr="00DD109A">
        <w:rPr>
          <w:rFonts w:cs="Arial"/>
          <w:b/>
          <w:color w:val="4F81BD" w:themeColor="accent1"/>
          <w:sz w:val="16"/>
          <w:szCs w:val="16"/>
        </w:rPr>
        <w:t>EasyTurtle</w:t>
      </w:r>
      <w:proofErr w:type="spellEnd"/>
      <w:r w:rsidRPr="00DD109A">
        <w:rPr>
          <w:rFonts w:cs="Arial"/>
          <w:b/>
          <w:color w:val="4F81BD" w:themeColor="accent1"/>
          <w:sz w:val="16"/>
          <w:szCs w:val="16"/>
        </w:rPr>
        <w:t>).</w:t>
      </w:r>
      <w:bookmarkEnd w:id="80"/>
    </w:p>
    <w:p w14:paraId="520F7C4E"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sz w:val="22"/>
          <w:szCs w:val="22"/>
        </w:rPr>
        <w:t>Lors d’une demande de fermeture du logiciel, on vérifie préalablement si la séquence en cours, lorsqu’elle a été modifiée, doit être enregistrée. Les messages diffèrent suivant les cas.</w:t>
      </w:r>
    </w:p>
    <w:p w14:paraId="37208EFC" w14:textId="77777777" w:rsidR="00FE7239" w:rsidRPr="008050E0" w:rsidRDefault="00FE7239" w:rsidP="00C50580">
      <w:pPr>
        <w:keepNext/>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5B14B51" wp14:editId="7092ECE2">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 test de </w:t>
      </w:r>
      <w:proofErr w:type="spellStart"/>
      <w:r w:rsidRPr="008050E0">
        <w:rPr>
          <w:rFonts w:cs="Arial"/>
          <w:color w:val="C0504D" w:themeColor="accent2"/>
          <w:sz w:val="22"/>
          <w:szCs w:val="22"/>
        </w:rPr>
        <w:t>CanClose</w:t>
      </w:r>
      <w:proofErr w:type="spellEnd"/>
      <w:r w:rsidRPr="008050E0">
        <w:rPr>
          <w:rFonts w:cs="Arial"/>
          <w:color w:val="C0504D" w:themeColor="accent2"/>
          <w:sz w:val="22"/>
          <w:szCs w:val="22"/>
        </w:rPr>
        <w:t xml:space="preserve"> </w:t>
      </w:r>
      <w:r w:rsidRPr="008050E0">
        <w:rPr>
          <w:rFonts w:cs="Arial"/>
          <w:sz w:val="22"/>
          <w:szCs w:val="22"/>
        </w:rPr>
        <w:t xml:space="preserve">qui modifie si nécessaire </w:t>
      </w:r>
      <w:proofErr w:type="spellStart"/>
      <w:r w:rsidRPr="008050E0">
        <w:rPr>
          <w:rFonts w:cs="Arial"/>
          <w:color w:val="C0504D" w:themeColor="accent2"/>
          <w:sz w:val="22"/>
          <w:szCs w:val="22"/>
        </w:rPr>
        <w:t>pState</w:t>
      </w:r>
      <w:proofErr w:type="spellEnd"/>
      <w:r w:rsidRPr="008050E0">
        <w:rPr>
          <w:rFonts w:cs="Arial"/>
          <w:color w:val="C0504D" w:themeColor="accent2"/>
          <w:sz w:val="22"/>
          <w:szCs w:val="22"/>
        </w:rPr>
        <w:t xml:space="preserve"> </w:t>
      </w:r>
      <w:r w:rsidRPr="008050E0">
        <w:rPr>
          <w:rFonts w:cs="Arial"/>
          <w:sz w:val="22"/>
          <w:szCs w:val="22"/>
        </w:rPr>
        <w:t>s’explique par le fait que l’utilisateur peut avoir demandé la fermeture du logiciel alors qu’on rejoue une séquence. O</w:t>
      </w:r>
      <w:r w:rsidR="00954F7C" w:rsidRPr="008050E0">
        <w:rPr>
          <w:rFonts w:cs="Arial"/>
          <w:sz w:val="22"/>
          <w:szCs w:val="22"/>
        </w:rPr>
        <w:t>n</w:t>
      </w:r>
      <w:r w:rsidRPr="008050E0">
        <w:rPr>
          <w:rFonts w:cs="Arial"/>
          <w:sz w:val="22"/>
          <w:szCs w:val="22"/>
        </w:rPr>
        <w:t xml:space="preserve"> interrompt alors cette répétition et l’on ferme le logiciel.</w:t>
      </w:r>
    </w:p>
    <w:p w14:paraId="771A1A6F" w14:textId="77777777" w:rsidR="001B1857" w:rsidRPr="008050E0" w:rsidRDefault="00BB6895" w:rsidP="0015585A">
      <w:pPr>
        <w:pStyle w:val="Titre3"/>
        <w:rPr>
          <w:b/>
        </w:rPr>
      </w:pPr>
      <w:bookmarkStart w:id="81" w:name="_Toc412533127"/>
      <w:r w:rsidRPr="008050E0">
        <w:rPr>
          <w:b/>
        </w:rPr>
        <w:t>Les autres fiches</w:t>
      </w:r>
      <w:bookmarkEnd w:id="81"/>
    </w:p>
    <w:p w14:paraId="3F74F9B4" w14:textId="77777777" w:rsidR="001B1857" w:rsidRPr="008050E0" w:rsidRDefault="00BB6895" w:rsidP="0015585A">
      <w:pPr>
        <w:spacing w:before="240" w:after="120" w:line="240" w:lineRule="auto"/>
        <w:ind w:firstLine="567"/>
        <w:jc w:val="both"/>
        <w:rPr>
          <w:rFonts w:cs="Arial"/>
          <w:sz w:val="22"/>
          <w:szCs w:val="22"/>
        </w:rPr>
      </w:pPr>
      <w:r w:rsidRPr="008050E0">
        <w:rPr>
          <w:rFonts w:cs="Arial"/>
          <w:sz w:val="22"/>
          <w:szCs w:val="22"/>
        </w:rPr>
        <w:t xml:space="preserve">La boîte des préférences comprise dans l’unité </w:t>
      </w:r>
      <w:proofErr w:type="spellStart"/>
      <w:r w:rsidRPr="008050E0">
        <w:rPr>
          <w:rFonts w:cs="Arial"/>
          <w:b/>
          <w:sz w:val="22"/>
          <w:szCs w:val="22"/>
        </w:rPr>
        <w:t>GVTools</w:t>
      </w:r>
      <w:proofErr w:type="spellEnd"/>
      <w:r w:rsidRPr="008050E0">
        <w:rPr>
          <w:rFonts w:cs="Arial"/>
          <w:sz w:val="22"/>
          <w:szCs w:val="22"/>
        </w:rPr>
        <w:t xml:space="preserve"> est d’une simplicité enfantine : elle modifie ou non les données qu’elle doit gérer suivant le bouton pressé.</w:t>
      </w:r>
    </w:p>
    <w:p w14:paraId="059C3F18" w14:textId="77777777" w:rsidR="00BB6895" w:rsidRPr="008050E0" w:rsidRDefault="00BB6895"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Help</w:t>
      </w:r>
      <w:r w:rsidRPr="008050E0">
        <w:rPr>
          <w:rFonts w:cs="Arial"/>
          <w:sz w:val="22"/>
          <w:szCs w:val="22"/>
        </w:rPr>
        <w:t xml:space="preserve"> permet d’introduire quelques animations très simples : une image suit le déplacement de la souris en modifiant son champ </w:t>
      </w:r>
      <w:proofErr w:type="spellStart"/>
      <w:r w:rsidRPr="008050E0">
        <w:rPr>
          <w:rFonts w:cs="Arial"/>
          <w:color w:val="C0504D" w:themeColor="accent2"/>
          <w:sz w:val="22"/>
          <w:szCs w:val="22"/>
        </w:rPr>
        <w:t>Left</w:t>
      </w:r>
      <w:proofErr w:type="spellEnd"/>
      <w:r w:rsidRPr="008050E0">
        <w:rPr>
          <w:rFonts w:cs="Arial"/>
          <w:sz w:val="22"/>
          <w:szCs w:val="22"/>
        </w:rPr>
        <w:t xml:space="preserve">, </w:t>
      </w:r>
      <w:r w:rsidR="008D20CC" w:rsidRPr="008050E0">
        <w:rPr>
          <w:rFonts w:cs="Arial"/>
          <w:sz w:val="22"/>
          <w:szCs w:val="22"/>
        </w:rPr>
        <w:t xml:space="preserve">les composants </w:t>
      </w:r>
      <w:proofErr w:type="spellStart"/>
      <w:r w:rsidR="008D20CC" w:rsidRPr="008050E0">
        <w:rPr>
          <w:rFonts w:cs="Arial"/>
          <w:color w:val="C0504D" w:themeColor="accent2"/>
          <w:sz w:val="22"/>
          <w:szCs w:val="22"/>
        </w:rPr>
        <w:t>TLabel</w:t>
      </w:r>
      <w:proofErr w:type="spellEnd"/>
      <w:r w:rsidR="008D20CC" w:rsidRPr="008050E0">
        <w:rPr>
          <w:rFonts w:cs="Arial"/>
          <w:color w:val="C0504D" w:themeColor="accent2"/>
          <w:sz w:val="22"/>
          <w:szCs w:val="22"/>
        </w:rPr>
        <w:t xml:space="preserve"> </w:t>
      </w:r>
      <w:r w:rsidR="008D20CC" w:rsidRPr="008050E0">
        <w:rPr>
          <w:rFonts w:cs="Arial"/>
          <w:sz w:val="22"/>
          <w:szCs w:val="22"/>
        </w:rPr>
        <w:t>ont leur texte en gras ou non suivant l’entrée/la sortie de la souris de leur surface…</w:t>
      </w:r>
    </w:p>
    <w:p w14:paraId="562D20E2" w14:textId="1886FC62" w:rsidR="00F04B17" w:rsidRDefault="008D20CC" w:rsidP="00217CF4">
      <w:pPr>
        <w:spacing w:before="240" w:after="120" w:line="240" w:lineRule="auto"/>
        <w:ind w:firstLine="567"/>
        <w:jc w:val="both"/>
        <w:rPr>
          <w:rFonts w:cs="Arial"/>
          <w:sz w:val="22"/>
          <w:szCs w:val="22"/>
        </w:rPr>
      </w:pPr>
      <w:r w:rsidRPr="008050E0">
        <w:rPr>
          <w:rFonts w:cs="Arial"/>
          <w:sz w:val="22"/>
          <w:szCs w:val="22"/>
        </w:rPr>
        <w:t xml:space="preserve">L’unité </w:t>
      </w:r>
      <w:proofErr w:type="spellStart"/>
      <w:r w:rsidRPr="008050E0">
        <w:rPr>
          <w:rFonts w:cs="Arial"/>
          <w:b/>
          <w:sz w:val="22"/>
          <w:szCs w:val="22"/>
        </w:rPr>
        <w:t>GVAbout</w:t>
      </w:r>
      <w:proofErr w:type="spellEnd"/>
      <w:r w:rsidRPr="008050E0">
        <w:rPr>
          <w:rFonts w:cs="Arial"/>
          <w:sz w:val="22"/>
          <w:szCs w:val="22"/>
        </w:rPr>
        <w:t xml:space="preserve"> comprend aussi une animation aléatoire de la tortue.</w:t>
      </w:r>
    </w:p>
    <w:p w14:paraId="57BCBC3D" w14:textId="77777777" w:rsidR="00FE4789" w:rsidRDefault="00FE4789" w:rsidP="00217CF4">
      <w:pPr>
        <w:spacing w:before="240" w:after="120" w:line="240" w:lineRule="auto"/>
        <w:ind w:firstLine="567"/>
        <w:jc w:val="both"/>
        <w:rPr>
          <w:rFonts w:cs="Arial"/>
          <w:sz w:val="22"/>
          <w:szCs w:val="22"/>
        </w:rPr>
      </w:pPr>
    </w:p>
    <w:p w14:paraId="36F54189" w14:textId="35281A91" w:rsidR="00F04B17" w:rsidRPr="00F04B17" w:rsidRDefault="00F04B17" w:rsidP="00F04B17">
      <w:pPr>
        <w:pStyle w:val="Titre3"/>
        <w:rPr>
          <w:b/>
        </w:rPr>
      </w:pPr>
      <w:bookmarkStart w:id="82" w:name="_Toc412533128"/>
      <w:r w:rsidRPr="00F04B17">
        <w:rPr>
          <w:b/>
        </w:rPr>
        <w:t>Un logiciel tout en français…</w:t>
      </w:r>
      <w:bookmarkEnd w:id="82"/>
    </w:p>
    <w:p w14:paraId="64BB5D0A" w14:textId="77777777" w:rsidR="003F1E01" w:rsidRDefault="003F1E01" w:rsidP="00217CF4">
      <w:pPr>
        <w:spacing w:before="240" w:after="120" w:line="240" w:lineRule="auto"/>
        <w:ind w:firstLine="567"/>
        <w:jc w:val="both"/>
        <w:rPr>
          <w:rFonts w:cs="Arial"/>
          <w:sz w:val="22"/>
          <w:szCs w:val="22"/>
        </w:rPr>
      </w:pPr>
      <w:r>
        <w:rPr>
          <w:rFonts w:cs="Arial"/>
          <w:sz w:val="22"/>
          <w:szCs w:val="22"/>
        </w:rPr>
        <w:t xml:space="preserve">Un programmeur non averti peut être surpris par le comportement de </w:t>
      </w:r>
      <w:proofErr w:type="spellStart"/>
      <w:r>
        <w:rPr>
          <w:rFonts w:cs="Arial"/>
          <w:sz w:val="22"/>
          <w:szCs w:val="22"/>
        </w:rPr>
        <w:t>Lazarus</w:t>
      </w:r>
      <w:proofErr w:type="spellEnd"/>
      <w:r>
        <w:rPr>
          <w:rFonts w:cs="Arial"/>
          <w:sz w:val="22"/>
          <w:szCs w:val="22"/>
        </w:rPr>
        <w:t xml:space="preserve"> dès qu’il s’agit de quitter les sentiers de l’anglais. En effet, un programme aussi simple que celui pose problème :</w:t>
      </w:r>
    </w:p>
    <w:p w14:paraId="28BF13A1" w14:textId="68C51D3B"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lastRenderedPageBreak/>
        <w:t>créer une nouvelle application ;</w:t>
      </w:r>
    </w:p>
    <w:p w14:paraId="3A7F969B" w14:textId="1B78E6E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ajouter un </w:t>
      </w:r>
      <w:proofErr w:type="spellStart"/>
      <w:r w:rsidRPr="003F1E01">
        <w:rPr>
          <w:rFonts w:cs="Arial"/>
          <w:b/>
          <w:color w:val="FF0000"/>
          <w:sz w:val="22"/>
          <w:szCs w:val="22"/>
        </w:rPr>
        <w:t>TBitBtn</w:t>
      </w:r>
      <w:proofErr w:type="spellEnd"/>
      <w:r w:rsidRPr="003F1E01">
        <w:rPr>
          <w:rFonts w:cs="Arial"/>
          <w:color w:val="FF0000"/>
          <w:sz w:val="22"/>
          <w:szCs w:val="22"/>
        </w:rPr>
        <w:t xml:space="preserve"> </w:t>
      </w:r>
      <w:r>
        <w:rPr>
          <w:rFonts w:cs="Arial"/>
          <w:sz w:val="22"/>
          <w:szCs w:val="22"/>
        </w:rPr>
        <w:t>à la fiche ;</w:t>
      </w:r>
    </w:p>
    <w:p w14:paraId="14051974" w14:textId="78870A36"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modifier sa propriété </w:t>
      </w:r>
      <w:proofErr w:type="spellStart"/>
      <w:r w:rsidRPr="003F1E01">
        <w:rPr>
          <w:rFonts w:cs="Arial"/>
          <w:color w:val="FF0000"/>
          <w:sz w:val="22"/>
          <w:szCs w:val="22"/>
        </w:rPr>
        <w:t>Kind</w:t>
      </w:r>
      <w:proofErr w:type="spellEnd"/>
      <w:r w:rsidRPr="003F1E01">
        <w:rPr>
          <w:rFonts w:cs="Arial"/>
          <w:color w:val="FF0000"/>
          <w:sz w:val="22"/>
          <w:szCs w:val="22"/>
        </w:rPr>
        <w:t xml:space="preserve"> </w:t>
      </w:r>
      <w:r>
        <w:rPr>
          <w:rFonts w:cs="Arial"/>
          <w:sz w:val="22"/>
          <w:szCs w:val="22"/>
        </w:rPr>
        <w:t xml:space="preserve">pour qu’elle soit sur </w:t>
      </w:r>
      <w:proofErr w:type="spellStart"/>
      <w:r w:rsidRPr="003F1E01">
        <w:rPr>
          <w:rFonts w:cs="Arial"/>
          <w:color w:val="FF0000"/>
          <w:sz w:val="22"/>
          <w:szCs w:val="22"/>
        </w:rPr>
        <w:t>bkClose</w:t>
      </w:r>
      <w:proofErr w:type="spellEnd"/>
      <w:r w:rsidRPr="003F1E01">
        <w:rPr>
          <w:rFonts w:cs="Arial"/>
          <w:color w:val="FF0000"/>
          <w:sz w:val="22"/>
          <w:szCs w:val="22"/>
        </w:rPr>
        <w:t> </w:t>
      </w:r>
      <w:r>
        <w:rPr>
          <w:rFonts w:cs="Arial"/>
          <w:sz w:val="22"/>
          <w:szCs w:val="22"/>
        </w:rPr>
        <w:t>;</w:t>
      </w:r>
    </w:p>
    <w:p w14:paraId="7F9A0289" w14:textId="59C5EBC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lancer le programme…</w:t>
      </w:r>
    </w:p>
    <w:p w14:paraId="1C6FAA99" w14:textId="41ACA3FF" w:rsidR="003F1E01" w:rsidRDefault="003F1E01" w:rsidP="003F1E01">
      <w:pPr>
        <w:spacing w:before="240" w:after="120" w:line="240" w:lineRule="auto"/>
        <w:ind w:firstLine="567"/>
        <w:jc w:val="both"/>
        <w:rPr>
          <w:rFonts w:cs="Arial"/>
          <w:sz w:val="22"/>
          <w:szCs w:val="22"/>
        </w:rPr>
      </w:pPr>
      <w:r>
        <w:rPr>
          <w:rFonts w:cs="Arial"/>
          <w:sz w:val="22"/>
          <w:szCs w:val="22"/>
        </w:rPr>
        <w:t>Alors que le bouton affichait correctement « Fermer » dans l’EDI, il affiche sa version anglaise « Close » dans notre programme ! Qui plus est, ce comportement qui se répète pour tous les éléments qui ont besoin d’une traduction est indétectable lors de la réalisation de l’interface.</w:t>
      </w:r>
    </w:p>
    <w:p w14:paraId="171C3CEA" w14:textId="1762B716" w:rsidR="003F1E01" w:rsidRPr="003F1E01" w:rsidRDefault="003F1E01" w:rsidP="003F1E01">
      <w:pPr>
        <w:spacing w:before="240" w:after="120" w:line="240" w:lineRule="auto"/>
        <w:ind w:firstLine="567"/>
        <w:jc w:val="both"/>
        <w:rPr>
          <w:rFonts w:cs="Arial"/>
          <w:sz w:val="22"/>
          <w:szCs w:val="22"/>
        </w:rPr>
      </w:pPr>
      <w:r>
        <w:rPr>
          <w:rFonts w:cs="Arial"/>
          <w:sz w:val="22"/>
          <w:szCs w:val="22"/>
        </w:rPr>
        <w:t>Une solution partielle consiste à forcer la réécriture des éléments à traduire en les modifiant dans l’inspecteur d’objets. Malheureusement, cette solution ne règle pas les messages d’erreurs</w:t>
      </w:r>
      <w:r w:rsidR="00FE4789">
        <w:rPr>
          <w:rFonts w:cs="Arial"/>
          <w:sz w:val="22"/>
          <w:szCs w:val="22"/>
        </w:rPr>
        <w:t xml:space="preserve"> lors des exceptions</w:t>
      </w:r>
      <w:r>
        <w:rPr>
          <w:rFonts w:cs="Arial"/>
          <w:sz w:val="22"/>
          <w:szCs w:val="22"/>
        </w:rPr>
        <w:t xml:space="preserve"> qui apparaîtront en anglais</w:t>
      </w:r>
      <w:r w:rsidR="00FE4789">
        <w:rPr>
          <w:rFonts w:cs="Arial"/>
          <w:sz w:val="22"/>
          <w:szCs w:val="22"/>
        </w:rPr>
        <w:t>.</w:t>
      </w:r>
    </w:p>
    <w:p w14:paraId="14F12405" w14:textId="7C593BB3" w:rsidR="00FE4789" w:rsidRDefault="00FE4789" w:rsidP="00217CF4">
      <w:pPr>
        <w:spacing w:before="240" w:after="120" w:line="240" w:lineRule="auto"/>
        <w:ind w:firstLine="567"/>
        <w:jc w:val="both"/>
        <w:rPr>
          <w:rFonts w:cs="Arial"/>
          <w:sz w:val="22"/>
          <w:szCs w:val="22"/>
        </w:rPr>
      </w:pPr>
      <w:r>
        <w:rPr>
          <w:rFonts w:cs="Arial"/>
          <w:sz w:val="22"/>
          <w:szCs w:val="22"/>
        </w:rPr>
        <w:t>En fait, a</w:t>
      </w:r>
      <w:r w:rsidR="00F04B17">
        <w:rPr>
          <w:rFonts w:cs="Arial"/>
          <w:sz w:val="22"/>
          <w:szCs w:val="22"/>
        </w:rPr>
        <w:t xml:space="preserve">fin d’obtenir une traduction française de tous les messages venant de la librairie principale LCL, il est </w:t>
      </w:r>
      <w:r w:rsidR="006935ED">
        <w:rPr>
          <w:rFonts w:cs="Arial"/>
          <w:sz w:val="22"/>
          <w:szCs w:val="22"/>
        </w:rPr>
        <w:t xml:space="preserve">absolument </w:t>
      </w:r>
      <w:r w:rsidR="00F04B17">
        <w:rPr>
          <w:rFonts w:cs="Arial"/>
          <w:sz w:val="22"/>
          <w:szCs w:val="22"/>
        </w:rPr>
        <w:t>nécessaire de modifier le fichier de projet. Pour cela</w:t>
      </w:r>
      <w:r>
        <w:rPr>
          <w:rFonts w:cs="Arial"/>
          <w:sz w:val="22"/>
          <w:szCs w:val="22"/>
        </w:rPr>
        <w:t> :</w:t>
      </w:r>
    </w:p>
    <w:p w14:paraId="71AFCE54" w14:textId="2666D59F" w:rsidR="00F04B17" w:rsidRDefault="00F04B17" w:rsidP="00FE4789">
      <w:pPr>
        <w:pStyle w:val="Paragraphedeliste"/>
        <w:numPr>
          <w:ilvl w:val="0"/>
          <w:numId w:val="38"/>
        </w:numPr>
        <w:spacing w:before="240" w:after="120" w:line="240" w:lineRule="auto"/>
        <w:jc w:val="both"/>
        <w:rPr>
          <w:rFonts w:cs="Arial"/>
          <w:sz w:val="22"/>
          <w:szCs w:val="22"/>
        </w:rPr>
      </w:pPr>
      <w:r w:rsidRPr="00FE4789">
        <w:rPr>
          <w:rFonts w:cs="Arial"/>
          <w:sz w:val="22"/>
          <w:szCs w:val="22"/>
        </w:rPr>
        <w:t>choisir dans le menu « projet », l’élément « inspecteur de projet » afin de faire apparaître la fenêtre du projet</w:t>
      </w:r>
      <w:r w:rsidR="00FE4789">
        <w:rPr>
          <w:rFonts w:cs="Arial"/>
          <w:sz w:val="22"/>
          <w:szCs w:val="22"/>
        </w:rPr>
        <w:t> ;</w:t>
      </w:r>
    </w:p>
    <w:p w14:paraId="521E01B6" w14:textId="15A52DC5"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cliquer sur le fichier </w:t>
      </w:r>
      <w:r w:rsidRPr="00FE4789">
        <w:rPr>
          <w:rFonts w:cs="Arial"/>
          <w:b/>
          <w:sz w:val="22"/>
          <w:szCs w:val="22"/>
        </w:rPr>
        <w:t>&lt;</w:t>
      </w:r>
      <w:proofErr w:type="spellStart"/>
      <w:r w:rsidRPr="00FE4789">
        <w:rPr>
          <w:rFonts w:cs="Arial"/>
          <w:b/>
          <w:sz w:val="22"/>
          <w:szCs w:val="22"/>
        </w:rPr>
        <w:t>nom_du_projet</w:t>
      </w:r>
      <w:proofErr w:type="spellEnd"/>
      <w:r w:rsidRPr="00FE4789">
        <w:rPr>
          <w:rFonts w:cs="Arial"/>
          <w:b/>
          <w:sz w:val="22"/>
          <w:szCs w:val="22"/>
        </w:rPr>
        <w:t>&gt;.</w:t>
      </w:r>
      <w:proofErr w:type="spellStart"/>
      <w:r w:rsidRPr="00FE4789">
        <w:rPr>
          <w:rFonts w:cs="Arial"/>
          <w:b/>
          <w:sz w:val="22"/>
          <w:szCs w:val="22"/>
        </w:rPr>
        <w:t>lpr</w:t>
      </w:r>
      <w:proofErr w:type="spellEnd"/>
      <w:r>
        <w:rPr>
          <w:rFonts w:cs="Arial"/>
          <w:sz w:val="22"/>
          <w:szCs w:val="22"/>
        </w:rPr>
        <w:t xml:space="preserve"> qui contient le code source du projet ;</w:t>
      </w:r>
    </w:p>
    <w:p w14:paraId="5B025C30" w14:textId="55CA8EDC"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repérer le chemin qui mène vers le fichier </w:t>
      </w:r>
      <w:proofErr w:type="spellStart"/>
      <w:r w:rsidRPr="00FE4789">
        <w:rPr>
          <w:rFonts w:cs="Arial"/>
          <w:b/>
          <w:sz w:val="22"/>
          <w:szCs w:val="22"/>
        </w:rPr>
        <w:t>lclstrconsts.fr.po</w:t>
      </w:r>
      <w:proofErr w:type="spellEnd"/>
      <w:r>
        <w:rPr>
          <w:rFonts w:cs="Arial"/>
          <w:sz w:val="22"/>
          <w:szCs w:val="22"/>
        </w:rPr>
        <w:t xml:space="preserve"> (normalement, pour Windows : </w:t>
      </w:r>
      <w:r w:rsidRPr="00FE4789">
        <w:rPr>
          <w:rFonts w:cs="Arial"/>
          <w:b/>
          <w:sz w:val="22"/>
          <w:szCs w:val="22"/>
        </w:rPr>
        <w:t>&lt;</w:t>
      </w:r>
      <w:proofErr w:type="spellStart"/>
      <w:r w:rsidRPr="00FE4789">
        <w:rPr>
          <w:rFonts w:cs="Arial"/>
          <w:b/>
          <w:sz w:val="22"/>
          <w:szCs w:val="22"/>
        </w:rPr>
        <w:t>emplacement_de_Lazarus</w:t>
      </w:r>
      <w:proofErr w:type="spellEnd"/>
      <w:r w:rsidRPr="00FE4789">
        <w:rPr>
          <w:rFonts w:cs="Arial"/>
          <w:b/>
          <w:sz w:val="22"/>
          <w:szCs w:val="22"/>
        </w:rPr>
        <w:t>&gt;\</w:t>
      </w:r>
      <w:proofErr w:type="spellStart"/>
      <w:r w:rsidRPr="00FE4789">
        <w:rPr>
          <w:rFonts w:cs="Arial"/>
          <w:b/>
          <w:sz w:val="22"/>
          <w:szCs w:val="22"/>
        </w:rPr>
        <w:t>lcl</w:t>
      </w:r>
      <w:proofErr w:type="spellEnd"/>
      <w:r w:rsidRPr="00FE4789">
        <w:rPr>
          <w:rFonts w:cs="Arial"/>
          <w:b/>
          <w:sz w:val="22"/>
          <w:szCs w:val="22"/>
        </w:rPr>
        <w:t>\</w:t>
      </w:r>
      <w:proofErr w:type="spellStart"/>
      <w:r w:rsidRPr="00FE4789">
        <w:rPr>
          <w:rFonts w:cs="Arial"/>
          <w:b/>
          <w:sz w:val="22"/>
          <w:szCs w:val="22"/>
        </w:rPr>
        <w:t>languages</w:t>
      </w:r>
      <w:proofErr w:type="spellEnd"/>
      <w:r w:rsidRPr="00FE4789">
        <w:rPr>
          <w:rFonts w:cs="Arial"/>
          <w:b/>
          <w:sz w:val="22"/>
          <w:szCs w:val="22"/>
        </w:rPr>
        <w:t>\</w:t>
      </w:r>
      <w:r w:rsidRPr="00FE4789">
        <w:rPr>
          <w:rFonts w:cs="Arial"/>
          <w:sz w:val="22"/>
          <w:szCs w:val="22"/>
        </w:rPr>
        <w:t> ;</w:t>
      </w:r>
    </w:p>
    <w:p w14:paraId="5EED7CF5" w14:textId="37368D80"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modifier le projet en utilisant le listing qui suit</w:t>
      </w:r>
      <w:r>
        <w:rPr>
          <w:rStyle w:val="Appelnotedebasdep"/>
          <w:rFonts w:cs="Arial"/>
          <w:sz w:val="22"/>
          <w:szCs w:val="22"/>
        </w:rPr>
        <w:footnoteReference w:id="19"/>
      </w:r>
      <w:r>
        <w:rPr>
          <w:rFonts w:cs="Arial"/>
          <w:sz w:val="22"/>
          <w:szCs w:val="22"/>
        </w:rPr>
        <w:t> !</w:t>
      </w:r>
    </w:p>
    <w:p w14:paraId="0BD4FF20" w14:textId="11E0FC6B" w:rsidR="00217CF4" w:rsidRDefault="00FE4789" w:rsidP="00FE4789">
      <w:pPr>
        <w:spacing w:before="240" w:after="120" w:line="240" w:lineRule="auto"/>
        <w:jc w:val="both"/>
        <w:rPr>
          <w:rFonts w:cs="Arial"/>
          <w:sz w:val="22"/>
          <w:szCs w:val="22"/>
        </w:rPr>
      </w:pPr>
      <w:r>
        <w:rPr>
          <w:rFonts w:cs="Arial"/>
          <w:noProof/>
          <w:sz w:val="22"/>
          <w:szCs w:val="22"/>
          <w:lang w:eastAsia="fr-FR"/>
        </w:rPr>
        <w:drawing>
          <wp:inline distT="0" distB="0" distL="0" distR="0" wp14:anchorId="4E38798A" wp14:editId="4F969489">
            <wp:extent cx="5196640" cy="4457700"/>
            <wp:effectExtent l="0" t="0" r="4445" b="0"/>
            <wp:docPr id="600" name="Imag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Translation.PNG"/>
                    <pic:cNvPicPr/>
                  </pic:nvPicPr>
                  <pic:blipFill>
                    <a:blip r:embed="rId108">
                      <a:extLst>
                        <a:ext uri="{28A0092B-C50C-407E-A947-70E740481C1C}">
                          <a14:useLocalDpi xmlns:a14="http://schemas.microsoft.com/office/drawing/2010/main" val="0"/>
                        </a:ext>
                      </a:extLst>
                    </a:blip>
                    <a:stretch>
                      <a:fillRect/>
                    </a:stretch>
                  </pic:blipFill>
                  <pic:spPr>
                    <a:xfrm>
                      <a:off x="0" y="0"/>
                      <a:ext cx="5212417" cy="4471234"/>
                    </a:xfrm>
                    <a:prstGeom prst="rect">
                      <a:avLst/>
                    </a:prstGeom>
                  </pic:spPr>
                </pic:pic>
              </a:graphicData>
            </a:graphic>
          </wp:inline>
        </w:drawing>
      </w:r>
      <w:r w:rsidR="00217CF4">
        <w:rPr>
          <w:rFonts w:cs="Arial"/>
          <w:sz w:val="22"/>
          <w:szCs w:val="22"/>
        </w:rPr>
        <w:br w:type="page"/>
      </w:r>
    </w:p>
    <w:p w14:paraId="6674450A" w14:textId="437DD4F2" w:rsidR="00B96063" w:rsidRDefault="007C1CF0" w:rsidP="00D0481B">
      <w:pPr>
        <w:pStyle w:val="Titre1"/>
        <w:jc w:val="center"/>
        <w:rPr>
          <w:sz w:val="32"/>
          <w:szCs w:val="32"/>
        </w:rPr>
      </w:pPr>
      <w:bookmarkStart w:id="83" w:name="_Toc412533129"/>
      <w:r w:rsidRPr="007C1CF0">
        <w:rPr>
          <w:sz w:val="32"/>
          <w:szCs w:val="32"/>
        </w:rPr>
        <w:lastRenderedPageBreak/>
        <w:t xml:space="preserve">IV - </w:t>
      </w:r>
      <w:r w:rsidR="00D0481B" w:rsidRPr="007C1CF0">
        <w:rPr>
          <w:sz w:val="32"/>
          <w:szCs w:val="32"/>
        </w:rPr>
        <w:t>Les outils de programmation</w:t>
      </w:r>
      <w:bookmarkEnd w:id="83"/>
    </w:p>
    <w:p w14:paraId="5746F40D" w14:textId="77777777" w:rsidR="00A31950" w:rsidRDefault="00A31950" w:rsidP="00FB676B">
      <w:pPr>
        <w:spacing w:before="240" w:after="120" w:line="240" w:lineRule="auto"/>
        <w:ind w:firstLine="567"/>
        <w:jc w:val="both"/>
        <w:rPr>
          <w:rFonts w:cs="Arial"/>
          <w:sz w:val="22"/>
          <w:szCs w:val="22"/>
        </w:rPr>
      </w:pPr>
    </w:p>
    <w:p w14:paraId="3BA2FF37" w14:textId="32B0A00A" w:rsidR="00FB676B" w:rsidRPr="00FB676B" w:rsidRDefault="00FB676B" w:rsidP="00FB676B">
      <w:pPr>
        <w:spacing w:before="240" w:after="120" w:line="240" w:lineRule="auto"/>
        <w:ind w:firstLine="567"/>
        <w:jc w:val="both"/>
        <w:rPr>
          <w:rFonts w:cs="Arial"/>
          <w:sz w:val="22"/>
          <w:szCs w:val="22"/>
        </w:rPr>
      </w:pPr>
      <w:r>
        <w:rPr>
          <w:rFonts w:cs="Arial"/>
          <w:sz w:val="22"/>
          <w:szCs w:val="22"/>
        </w:rPr>
        <w:t>Cette partie décrit deux outils fondamentaux pour le fonctionnement de GVLOGO : les piles et l’évaluateur d’expressions numériques.</w:t>
      </w:r>
    </w:p>
    <w:p w14:paraId="1589732B" w14:textId="264F8B0C" w:rsidR="00F60353" w:rsidRPr="008050E0" w:rsidRDefault="007C1CF0" w:rsidP="00F60353">
      <w:pPr>
        <w:pStyle w:val="Titre2"/>
        <w:spacing w:line="240" w:lineRule="auto"/>
        <w:rPr>
          <w:rFonts w:cs="Arial"/>
          <w:b/>
        </w:rPr>
      </w:pPr>
      <w:bookmarkStart w:id="84" w:name="_Toc412533130"/>
      <w:r>
        <w:rPr>
          <w:rFonts w:cs="Arial"/>
          <w:b/>
        </w:rPr>
        <w:t xml:space="preserve">08 - </w:t>
      </w:r>
      <w:r w:rsidR="00F60353" w:rsidRPr="008050E0">
        <w:rPr>
          <w:rFonts w:cs="Arial"/>
          <w:b/>
        </w:rPr>
        <w:t>Les piles</w:t>
      </w:r>
      <w:bookmarkEnd w:id="84"/>
    </w:p>
    <w:p w14:paraId="5513E6A0" w14:textId="77777777" w:rsidR="00F60353" w:rsidRPr="008050E0" w:rsidRDefault="00F60353" w:rsidP="00F60353">
      <w:pPr>
        <w:pStyle w:val="Titre3"/>
        <w:spacing w:line="240" w:lineRule="auto"/>
        <w:rPr>
          <w:b/>
        </w:rPr>
      </w:pPr>
      <w:bookmarkStart w:id="85" w:name="_Toc412533131"/>
      <w:r w:rsidRPr="008050E0">
        <w:rPr>
          <w:b/>
        </w:rPr>
        <w:t>Définition</w:t>
      </w:r>
      <w:bookmarkEnd w:id="85"/>
    </w:p>
    <w:p w14:paraId="77837631" w14:textId="77777777" w:rsidR="0016201D" w:rsidRPr="008050E0" w:rsidRDefault="00876048" w:rsidP="00876048">
      <w:pPr>
        <w:spacing w:before="240" w:after="120" w:line="240" w:lineRule="auto"/>
        <w:ind w:firstLine="567"/>
        <w:jc w:val="both"/>
        <w:rPr>
          <w:rFonts w:cs="Arial"/>
          <w:sz w:val="22"/>
          <w:szCs w:val="22"/>
        </w:rPr>
      </w:pPr>
      <w:r w:rsidRPr="008050E0">
        <w:rPr>
          <w:rFonts w:cs="Arial"/>
          <w:sz w:val="22"/>
          <w:szCs w:val="22"/>
        </w:rPr>
        <w:t>Une pile informatique peut être figurée par une pile d’assiettes posées sur une table : lorsque j’empile une donnée</w:t>
      </w:r>
      <w:r w:rsidR="00247B0B" w:rsidRPr="008050E0">
        <w:rPr>
          <w:rFonts w:cs="Arial"/>
          <w:sz w:val="22"/>
          <w:szCs w:val="22"/>
        </w:rPr>
        <w:t xml:space="preserve"> (</w:t>
      </w:r>
      <w:r w:rsidR="00247B0B" w:rsidRPr="008050E0">
        <w:rPr>
          <w:rFonts w:cs="Arial"/>
          <w:i/>
          <w:sz w:val="22"/>
          <w:szCs w:val="22"/>
        </w:rPr>
        <w:t>push</w:t>
      </w:r>
      <w:r w:rsidR="00247B0B" w:rsidRPr="008050E0">
        <w:rPr>
          <w:rFonts w:cs="Arial"/>
          <w:sz w:val="22"/>
          <w:szCs w:val="22"/>
        </w:rPr>
        <w:t xml:space="preserve"> en anglais)</w:t>
      </w:r>
      <w:r w:rsidRPr="008050E0">
        <w:rPr>
          <w:rFonts w:cs="Arial"/>
          <w:sz w:val="22"/>
          <w:szCs w:val="22"/>
        </w:rPr>
        <w:t>, je pose une assiette et lorsque je dépile une donnée</w:t>
      </w:r>
      <w:r w:rsidR="00247B0B" w:rsidRPr="008050E0">
        <w:rPr>
          <w:rFonts w:cs="Arial"/>
          <w:sz w:val="22"/>
          <w:szCs w:val="22"/>
        </w:rPr>
        <w:t xml:space="preserve"> (</w:t>
      </w:r>
      <w:r w:rsidR="00247B0B" w:rsidRPr="008050E0">
        <w:rPr>
          <w:rFonts w:cs="Arial"/>
          <w:i/>
          <w:sz w:val="22"/>
          <w:szCs w:val="22"/>
        </w:rPr>
        <w:t>pull</w:t>
      </w:r>
      <w:r w:rsidR="00247B0B" w:rsidRPr="008050E0">
        <w:rPr>
          <w:rFonts w:cs="Arial"/>
          <w:sz w:val="22"/>
          <w:szCs w:val="22"/>
        </w:rPr>
        <w:t xml:space="preserve"> en anglais)</w:t>
      </w:r>
      <w:r w:rsidRPr="008050E0">
        <w:rPr>
          <w:rFonts w:cs="Arial"/>
          <w:sz w:val="22"/>
          <w:szCs w:val="22"/>
        </w:rPr>
        <w:t>, je retire une assiette de la pile. La dernière donnée est donc la première à pouvoir être extraite : on parle de pile LIFO (</w:t>
      </w:r>
      <w:r w:rsidRPr="008050E0">
        <w:rPr>
          <w:rFonts w:cs="Arial"/>
          <w:i/>
          <w:sz w:val="22"/>
          <w:szCs w:val="22"/>
        </w:rPr>
        <w:t>Last In First Out</w:t>
      </w:r>
      <w:r w:rsidRPr="008050E0">
        <w:rPr>
          <w:rFonts w:cs="Arial"/>
          <w:sz w:val="22"/>
          <w:szCs w:val="22"/>
        </w:rPr>
        <w:t xml:space="preserve"> = dernier entré, premier sorti).</w:t>
      </w:r>
      <w:r w:rsidR="0016201D" w:rsidRPr="008050E0">
        <w:rPr>
          <w:rFonts w:cs="Arial"/>
          <w:sz w:val="22"/>
          <w:szCs w:val="22"/>
        </w:rPr>
        <w:t xml:space="preserve"> Une pile permet en fait de mémoriser les données manipulées dans l’ordre où elles seront à utiliser.</w:t>
      </w:r>
    </w:p>
    <w:p w14:paraId="095A2F7D" w14:textId="77777777" w:rsidR="00247B0B" w:rsidRPr="008050E0" w:rsidRDefault="00247B0B" w:rsidP="00247B0B">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5AAAAA1B" wp14:editId="5ECD1E1D">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109">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14:paraId="63DC8149" w14:textId="77777777" w:rsidR="00247B0B" w:rsidRPr="000B3196" w:rsidRDefault="00247B0B" w:rsidP="00247B0B">
      <w:pPr>
        <w:pStyle w:val="Lgende"/>
        <w:ind w:firstLine="2835"/>
        <w:jc w:val="both"/>
        <w:rPr>
          <w:rFonts w:cs="Arial"/>
        </w:rPr>
      </w:pPr>
      <w:bookmarkStart w:id="86" w:name="_Toc412539300"/>
      <w:r w:rsidRPr="000B3196">
        <w:t xml:space="preserve">Figure </w:t>
      </w:r>
      <w:fldSimple w:instr=" SEQ Figure \* ARABIC ">
        <w:r w:rsidR="000B3196">
          <w:rPr>
            <w:noProof/>
          </w:rPr>
          <w:t>30</w:t>
        </w:r>
      </w:fldSimple>
      <w:r w:rsidRPr="000B3196">
        <w:t xml:space="preserve"> - Notion de pile LIFO</w:t>
      </w:r>
      <w:bookmarkEnd w:id="86"/>
    </w:p>
    <w:p w14:paraId="1D58B42C" w14:textId="77777777" w:rsidR="00876048" w:rsidRPr="008050E0" w:rsidRDefault="0016201D" w:rsidP="00876048">
      <w:pPr>
        <w:spacing w:before="240" w:after="120" w:line="240" w:lineRule="auto"/>
        <w:ind w:firstLine="567"/>
        <w:jc w:val="both"/>
        <w:rPr>
          <w:rFonts w:cs="Arial"/>
          <w:sz w:val="22"/>
          <w:szCs w:val="22"/>
        </w:rPr>
      </w:pPr>
      <w:r w:rsidRPr="008050E0">
        <w:rPr>
          <w:rFonts w:cs="Arial"/>
          <w:sz w:val="22"/>
          <w:szCs w:val="22"/>
        </w:rPr>
        <w:t xml:space="preserve">Les piles sont très utilisées par </w:t>
      </w:r>
      <w:r w:rsidRPr="008050E0">
        <w:rPr>
          <w:rFonts w:cs="Arial"/>
          <w:b/>
          <w:sz w:val="22"/>
          <w:szCs w:val="22"/>
        </w:rPr>
        <w:t>GVLOGO</w:t>
      </w:r>
      <w:r w:rsidRPr="008050E0">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14:paraId="6F04CFFA" w14:textId="77777777" w:rsidR="00E652E3" w:rsidRPr="008050E0" w:rsidRDefault="0016201D" w:rsidP="00E652E3">
      <w:pPr>
        <w:spacing w:before="120" w:after="240" w:line="240" w:lineRule="auto"/>
        <w:ind w:firstLine="567"/>
        <w:jc w:val="both"/>
        <w:rPr>
          <w:rFonts w:cs="Arial"/>
          <w:sz w:val="22"/>
          <w:szCs w:val="22"/>
        </w:rPr>
      </w:pPr>
      <w:r w:rsidRPr="008050E0">
        <w:rPr>
          <w:rFonts w:cs="Arial"/>
          <w:sz w:val="22"/>
          <w:szCs w:val="22"/>
        </w:rPr>
        <w:t>C</w:t>
      </w:r>
      <w:r w:rsidR="00E652E3" w:rsidRPr="008050E0">
        <w:rPr>
          <w:rFonts w:cs="Arial"/>
          <w:sz w:val="22"/>
          <w:szCs w:val="22"/>
        </w:rPr>
        <w:t xml:space="preserve">omme la lecture d’une ligne </w:t>
      </w:r>
      <w:r w:rsidRPr="008050E0">
        <w:rPr>
          <w:rFonts w:cs="Arial"/>
          <w:sz w:val="22"/>
          <w:szCs w:val="22"/>
        </w:rPr>
        <w:t xml:space="preserve">de programme </w:t>
      </w:r>
      <w:r w:rsidR="00E652E3" w:rsidRPr="008050E0">
        <w:rPr>
          <w:rFonts w:cs="Arial"/>
          <w:sz w:val="22"/>
          <w:szCs w:val="22"/>
        </w:rPr>
        <w:t xml:space="preserve">s’effectue par convention de la gauche vers la droite, si l’on rencontre une opération rien n’indique </w:t>
      </w:r>
      <w:r w:rsidR="00E652E3" w:rsidRPr="008050E0">
        <w:rPr>
          <w:rFonts w:cs="Arial"/>
          <w:i/>
          <w:sz w:val="22"/>
          <w:szCs w:val="22"/>
        </w:rPr>
        <w:t>a priori</w:t>
      </w:r>
      <w:r w:rsidR="00E652E3" w:rsidRPr="008050E0">
        <w:rPr>
          <w:rFonts w:cs="Arial"/>
          <w:sz w:val="22"/>
          <w:szCs w:val="22"/>
        </w:rPr>
        <w:t xml:space="preserve"> que les arguments nécessaires sont fournis : mentalement, nous découvrons les éléments au fur et à mesure de notre lecture.</w:t>
      </w:r>
      <w:r w:rsidR="00CC527C" w:rsidRPr="008050E0">
        <w:rPr>
          <w:rFonts w:cs="Arial"/>
          <w:sz w:val="22"/>
          <w:szCs w:val="22"/>
        </w:rPr>
        <w:t xml:space="preserve"> Un programme fait de même !</w:t>
      </w:r>
    </w:p>
    <w:p w14:paraId="26AB9B6A" w14:textId="77777777" w:rsidR="007129D9" w:rsidRPr="008050E0" w:rsidRDefault="00294206" w:rsidP="007129D9">
      <w:pPr>
        <w:pStyle w:val="Titre3"/>
        <w:spacing w:line="240" w:lineRule="auto"/>
        <w:rPr>
          <w:b/>
        </w:rPr>
      </w:pPr>
      <w:bookmarkStart w:id="87" w:name="_Toc412533132"/>
      <w:r w:rsidRPr="008050E0">
        <w:rPr>
          <w:b/>
        </w:rPr>
        <w:t>Exemples</w:t>
      </w:r>
      <w:bookmarkEnd w:id="87"/>
    </w:p>
    <w:p w14:paraId="2075F313" w14:textId="77777777" w:rsidR="000776EC" w:rsidRPr="008050E0" w:rsidRDefault="000776EC" w:rsidP="000776EC">
      <w:pPr>
        <w:spacing w:before="120" w:after="240" w:line="240" w:lineRule="auto"/>
        <w:ind w:firstLine="567"/>
        <w:jc w:val="both"/>
        <w:rPr>
          <w:rFonts w:cs="Arial"/>
          <w:sz w:val="22"/>
          <w:szCs w:val="22"/>
        </w:rPr>
      </w:pPr>
      <w:r w:rsidRPr="008050E0">
        <w:rPr>
          <w:rFonts w:cs="Arial"/>
          <w:sz w:val="22"/>
          <w:szCs w:val="22"/>
        </w:rPr>
        <w:t>Les exemples qui suivent seront très détaillés. En effet, le fonctionnement d’une pile est au cœur de celui de l’interpréteur lui-même</w:t>
      </w:r>
      <w:r w:rsidR="00CC7CB9" w:rsidRPr="008050E0">
        <w:rPr>
          <w:rFonts w:cs="Arial"/>
          <w:sz w:val="22"/>
          <w:szCs w:val="22"/>
        </w:rPr>
        <w:t>.</w:t>
      </w:r>
    </w:p>
    <w:p w14:paraId="67FAD0E7" w14:textId="77777777" w:rsidR="00876048" w:rsidRPr="008050E0" w:rsidRDefault="00752DFB" w:rsidP="007129D9">
      <w:pPr>
        <w:pStyle w:val="Titre4"/>
        <w:rPr>
          <w:b/>
        </w:rPr>
      </w:pPr>
      <w:r w:rsidRPr="008050E0">
        <w:rPr>
          <w:b/>
        </w:rPr>
        <w:t>Un exemple simple</w:t>
      </w:r>
    </w:p>
    <w:p w14:paraId="1C2D262E" w14:textId="77777777" w:rsidR="00876048" w:rsidRPr="008050E0" w:rsidRDefault="001C4BF6" w:rsidP="005D7CF4">
      <w:pPr>
        <w:spacing w:after="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souhaite effectuer l’opération </w:t>
      </w:r>
      <w:r w:rsidR="00312EE5" w:rsidRPr="008050E0">
        <w:rPr>
          <w:rFonts w:cs="Arial"/>
          <w:color w:val="4F81BD" w:themeColor="accent1"/>
          <w:sz w:val="22"/>
          <w:szCs w:val="22"/>
        </w:rPr>
        <w:t xml:space="preserve">SOMME 24 35 </w:t>
      </w:r>
      <w:r w:rsidR="00312EE5" w:rsidRPr="008050E0">
        <w:rPr>
          <w:rFonts w:cs="Arial"/>
          <w:sz w:val="22"/>
          <w:szCs w:val="22"/>
        </w:rPr>
        <w:t>qui additionne les deux nombres fournis en paramètres</w:t>
      </w:r>
      <w:r w:rsidR="00876048" w:rsidRPr="008050E0">
        <w:rPr>
          <w:rFonts w:cs="Arial"/>
          <w:sz w:val="22"/>
          <w:szCs w:val="22"/>
        </w:rPr>
        <w:t>.</w:t>
      </w:r>
      <w:r w:rsidRPr="008050E0">
        <w:rPr>
          <w:rFonts w:cs="Arial"/>
          <w:sz w:val="22"/>
          <w:szCs w:val="22"/>
        </w:rPr>
        <w:t xml:space="preserve"> Pour cet exemple, on utilisera deux piles, la première contenant les données, la seconde les opérations à effectuer et le nombre de paramètres attendus.</w:t>
      </w:r>
    </w:p>
    <w:p w14:paraId="0B1E7AA5" w14:textId="77777777" w:rsidR="00312EE5" w:rsidRPr="008050E0" w:rsidRDefault="00312EE5" w:rsidP="007129D9">
      <w:pPr>
        <w:spacing w:before="0" w:after="120" w:line="240" w:lineRule="auto"/>
        <w:ind w:firstLine="567"/>
        <w:jc w:val="both"/>
        <w:rPr>
          <w:rFonts w:cs="Arial"/>
          <w:sz w:val="22"/>
          <w:szCs w:val="22"/>
        </w:rPr>
      </w:pPr>
      <w:r w:rsidRPr="008050E0">
        <w:rPr>
          <w:rFonts w:cs="Arial"/>
          <w:sz w:val="22"/>
          <w:szCs w:val="22"/>
        </w:rPr>
        <w:t xml:space="preserve">Tout d’abord, </w:t>
      </w:r>
      <w:r w:rsidR="001F55FE" w:rsidRPr="008050E0">
        <w:rPr>
          <w:rFonts w:cs="Arial"/>
          <w:sz w:val="22"/>
          <w:szCs w:val="22"/>
        </w:rPr>
        <w:t>on</w:t>
      </w:r>
      <w:r w:rsidRPr="008050E0">
        <w:rPr>
          <w:rFonts w:cs="Arial"/>
          <w:sz w:val="22"/>
          <w:szCs w:val="22"/>
        </w:rPr>
        <w:t xml:space="preserve"> </w:t>
      </w:r>
      <w:r w:rsidR="001F55FE" w:rsidRPr="008050E0">
        <w:rPr>
          <w:rFonts w:cs="Arial"/>
          <w:sz w:val="22"/>
          <w:szCs w:val="22"/>
        </w:rPr>
        <w:t xml:space="preserve">rencontre une </w:t>
      </w:r>
      <w:r w:rsidRPr="008050E0">
        <w:rPr>
          <w:rFonts w:cs="Arial"/>
          <w:sz w:val="22"/>
          <w:szCs w:val="22"/>
        </w:rPr>
        <w:t xml:space="preserve">opération à effectuer : ici, une addition. </w:t>
      </w:r>
      <w:r w:rsidR="001F55FE" w:rsidRPr="008050E0">
        <w:rPr>
          <w:rFonts w:cs="Arial"/>
          <w:sz w:val="22"/>
          <w:szCs w:val="22"/>
        </w:rPr>
        <w:t>On sait</w:t>
      </w:r>
      <w:r w:rsidRPr="008050E0">
        <w:rPr>
          <w:rFonts w:cs="Arial"/>
          <w:sz w:val="22"/>
          <w:szCs w:val="22"/>
        </w:rPr>
        <w:t xml:space="preserve"> qu’elle nécessite deux données</w:t>
      </w:r>
      <w:r w:rsidR="001F55FE" w:rsidRPr="008050E0">
        <w:rPr>
          <w:rFonts w:cs="Arial"/>
          <w:sz w:val="22"/>
          <w:szCs w:val="22"/>
        </w:rPr>
        <w:t xml:space="preserve"> : on </w:t>
      </w:r>
      <w:r w:rsidR="0016201D" w:rsidRPr="008050E0">
        <w:rPr>
          <w:rFonts w:cs="Arial"/>
          <w:sz w:val="22"/>
          <w:szCs w:val="22"/>
        </w:rPr>
        <w:t>empile cette opération</w:t>
      </w:r>
      <w:r w:rsidR="001C4BF6" w:rsidRPr="008050E0">
        <w:rPr>
          <w:rFonts w:cs="Arial"/>
          <w:sz w:val="22"/>
          <w:szCs w:val="22"/>
        </w:rPr>
        <w:t xml:space="preserve"> et le nombre de paramètres attendus</w:t>
      </w:r>
      <w:r w:rsidR="0016201D"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4B8C41E4" w14:textId="77777777" w:rsidTr="009E021D">
        <w:tc>
          <w:tcPr>
            <w:tcW w:w="1842" w:type="dxa"/>
            <w:tcBorders>
              <w:bottom w:val="single" w:sz="4" w:space="0" w:color="auto"/>
            </w:tcBorders>
            <w:shd w:val="clear" w:color="4F81BD" w:themeColor="accent1" w:fill="auto"/>
          </w:tcPr>
          <w:p w14:paraId="2B53CDCE"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&lt;pile vide&gt;</w:t>
            </w:r>
          </w:p>
        </w:tc>
        <w:tc>
          <w:tcPr>
            <w:tcW w:w="1842" w:type="dxa"/>
            <w:shd w:val="clear" w:color="4F81BD" w:themeColor="accent1" w:fill="auto"/>
          </w:tcPr>
          <w:p w14:paraId="490B24B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2</w:t>
            </w:r>
          </w:p>
        </w:tc>
      </w:tr>
      <w:tr w:rsidR="009E021D" w:rsidRPr="008050E0" w14:paraId="0CE2ED1A" w14:textId="77777777" w:rsidTr="009E021D">
        <w:tc>
          <w:tcPr>
            <w:tcW w:w="1842" w:type="dxa"/>
            <w:tcBorders>
              <w:left w:val="nil"/>
              <w:bottom w:val="nil"/>
            </w:tcBorders>
            <w:shd w:val="clear" w:color="4F81BD" w:themeColor="accent1" w:fill="auto"/>
          </w:tcPr>
          <w:p w14:paraId="5EC8B79F" w14:textId="77777777" w:rsidR="009E021D" w:rsidRPr="008050E0"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53928E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78AEC759" w14:textId="77777777" w:rsidR="00503A5E" w:rsidRPr="008050E0" w:rsidRDefault="00503A5E" w:rsidP="007129D9">
      <w:pPr>
        <w:spacing w:before="120" w:after="120" w:line="240" w:lineRule="auto"/>
        <w:ind w:firstLine="567"/>
        <w:jc w:val="both"/>
        <w:rPr>
          <w:rFonts w:cs="Arial"/>
          <w:sz w:val="22"/>
          <w:szCs w:val="22"/>
        </w:rPr>
      </w:pPr>
    </w:p>
    <w:p w14:paraId="6422976B" w14:textId="77777777" w:rsidR="00876048" w:rsidRPr="008050E0" w:rsidRDefault="001F55FE" w:rsidP="005D7CF4">
      <w:pPr>
        <w:keepNext/>
        <w:spacing w:before="120" w:after="120" w:line="240" w:lineRule="auto"/>
        <w:ind w:firstLine="567"/>
        <w:jc w:val="both"/>
        <w:rPr>
          <w:rFonts w:cs="Arial"/>
          <w:sz w:val="22"/>
          <w:szCs w:val="22"/>
        </w:rPr>
      </w:pPr>
      <w:r w:rsidRPr="008050E0">
        <w:rPr>
          <w:rFonts w:cs="Arial"/>
          <w:sz w:val="22"/>
          <w:szCs w:val="22"/>
        </w:rPr>
        <w:t>Ensuite</w:t>
      </w:r>
      <w:r w:rsidR="007129D9" w:rsidRPr="008050E0">
        <w:rPr>
          <w:rFonts w:cs="Arial"/>
          <w:sz w:val="22"/>
          <w:szCs w:val="22"/>
        </w:rPr>
        <w:t>,</w:t>
      </w:r>
      <w:r w:rsidRPr="008050E0">
        <w:rPr>
          <w:rFonts w:cs="Arial"/>
          <w:sz w:val="22"/>
          <w:szCs w:val="22"/>
        </w:rPr>
        <w:t xml:space="preserve"> on rencontre une donnée. </w:t>
      </w:r>
      <w:r w:rsidR="00AF29AF" w:rsidRPr="008050E0">
        <w:rPr>
          <w:rFonts w:cs="Arial"/>
          <w:sz w:val="22"/>
          <w:szCs w:val="22"/>
        </w:rPr>
        <w:t xml:space="preserve">Afin de </w:t>
      </w:r>
      <w:r w:rsidRPr="008050E0">
        <w:rPr>
          <w:rFonts w:cs="Arial"/>
          <w:sz w:val="22"/>
          <w:szCs w:val="22"/>
        </w:rPr>
        <w:t xml:space="preserve">la </w:t>
      </w:r>
      <w:r w:rsidR="00AF29AF" w:rsidRPr="008050E0">
        <w:rPr>
          <w:rFonts w:cs="Arial"/>
          <w:sz w:val="22"/>
          <w:szCs w:val="22"/>
        </w:rPr>
        <w:t xml:space="preserve">mémoriser, </w:t>
      </w:r>
      <w:r w:rsidRPr="008050E0">
        <w:rPr>
          <w:rFonts w:cs="Arial"/>
          <w:sz w:val="22"/>
          <w:szCs w:val="22"/>
        </w:rPr>
        <w:t xml:space="preserve">on </w:t>
      </w:r>
      <w:r w:rsidR="00876048" w:rsidRPr="008050E0">
        <w:rPr>
          <w:rFonts w:cs="Arial"/>
          <w:sz w:val="22"/>
          <w:szCs w:val="22"/>
        </w:rPr>
        <w:t xml:space="preserve">empile </w:t>
      </w:r>
      <w:r w:rsidR="00876048" w:rsidRPr="008050E0">
        <w:rPr>
          <w:rFonts w:cs="Arial"/>
          <w:color w:val="4F81BD" w:themeColor="accent1"/>
          <w:sz w:val="22"/>
          <w:szCs w:val="22"/>
        </w:rPr>
        <w:t>24</w:t>
      </w:r>
      <w:r w:rsidR="001C4BF6" w:rsidRPr="008050E0">
        <w:rPr>
          <w:rFonts w:cs="Arial"/>
          <w:sz w:val="22"/>
          <w:szCs w:val="22"/>
        </w:rPr>
        <w:t xml:space="preserve">. </w:t>
      </w:r>
      <w:r w:rsidR="001C4BF6" w:rsidRPr="008050E0">
        <w:rPr>
          <w:rFonts w:cs="Arial"/>
          <w:color w:val="4F81BD" w:themeColor="accent1"/>
          <w:sz w:val="22"/>
          <w:szCs w:val="22"/>
        </w:rPr>
        <w:t xml:space="preserve">SOMME </w:t>
      </w:r>
      <w:r w:rsidR="001C4BF6" w:rsidRPr="008050E0">
        <w:rPr>
          <w:rFonts w:cs="Arial"/>
          <w:sz w:val="22"/>
          <w:szCs w:val="22"/>
        </w:rPr>
        <w:t>n’attend plus qu’un paramètre</w:t>
      </w:r>
      <w:r w:rsidRPr="008050E0">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2BBA1FE7" w14:textId="77777777" w:rsidTr="007129D9">
        <w:tc>
          <w:tcPr>
            <w:tcW w:w="1842" w:type="dxa"/>
            <w:tcBorders>
              <w:bottom w:val="single" w:sz="4" w:space="0" w:color="auto"/>
            </w:tcBorders>
            <w:shd w:val="clear" w:color="4F81BD" w:themeColor="accent1" w:fill="auto"/>
          </w:tcPr>
          <w:p w14:paraId="1E17C7E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15CAF34"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1</w:t>
            </w:r>
          </w:p>
        </w:tc>
      </w:tr>
      <w:tr w:rsidR="009E021D" w:rsidRPr="008050E0" w14:paraId="46AFC9C6" w14:textId="77777777" w:rsidTr="007129D9">
        <w:tc>
          <w:tcPr>
            <w:tcW w:w="1842" w:type="dxa"/>
            <w:tcBorders>
              <w:left w:val="nil"/>
              <w:bottom w:val="nil"/>
            </w:tcBorders>
            <w:shd w:val="clear" w:color="4F81BD" w:themeColor="accent1" w:fill="auto"/>
          </w:tcPr>
          <w:p w14:paraId="1E66BBBC" w14:textId="77777777" w:rsidR="009E021D" w:rsidRPr="008050E0"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63CD47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60DC8406" w14:textId="77777777" w:rsidR="00876048" w:rsidRPr="008050E0" w:rsidRDefault="001F55FE" w:rsidP="007129D9">
      <w:pPr>
        <w:spacing w:before="120" w:after="120" w:line="240" w:lineRule="auto"/>
        <w:ind w:firstLine="567"/>
        <w:jc w:val="both"/>
        <w:rPr>
          <w:rFonts w:cs="Arial"/>
          <w:sz w:val="22"/>
          <w:szCs w:val="22"/>
        </w:rPr>
      </w:pPr>
      <w:r w:rsidRPr="008050E0">
        <w:rPr>
          <w:rFonts w:cs="Arial"/>
          <w:sz w:val="22"/>
          <w:szCs w:val="22"/>
        </w:rPr>
        <w:t xml:space="preserve">On rencontre encore une donnée. On </w:t>
      </w:r>
      <w:r w:rsidR="00AF29AF" w:rsidRPr="008050E0">
        <w:rPr>
          <w:rFonts w:cs="Arial"/>
          <w:sz w:val="22"/>
          <w:szCs w:val="22"/>
        </w:rPr>
        <w:t xml:space="preserve">empile </w:t>
      </w:r>
      <w:r w:rsidR="00AF29AF" w:rsidRPr="008050E0">
        <w:rPr>
          <w:rFonts w:cs="Arial"/>
          <w:color w:val="4F81BD" w:themeColor="accent1"/>
          <w:sz w:val="22"/>
          <w:szCs w:val="22"/>
        </w:rPr>
        <w:t>35</w:t>
      </w:r>
      <w:r w:rsidR="00876048" w:rsidRPr="008050E0">
        <w:rPr>
          <w:rFonts w:cs="Arial"/>
          <w:color w:val="4F81BD" w:themeColor="accent1"/>
          <w:sz w:val="22"/>
          <w:szCs w:val="22"/>
        </w:rPr>
        <w:t> </w:t>
      </w:r>
      <w:r w:rsidRPr="008050E0">
        <w:rPr>
          <w:rFonts w:cs="Arial"/>
          <w:color w:val="4F81BD" w:themeColor="accent1"/>
          <w:sz w:val="22"/>
          <w:szCs w:val="22"/>
        </w:rPr>
        <w:t xml:space="preserve"> </w:t>
      </w:r>
      <w:r w:rsidRPr="008050E0">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7A70A732" w14:textId="77777777" w:rsidTr="001F55FE">
        <w:tc>
          <w:tcPr>
            <w:tcW w:w="1842" w:type="dxa"/>
            <w:shd w:val="clear" w:color="4F81BD" w:themeColor="accent1" w:fill="auto"/>
          </w:tcPr>
          <w:p w14:paraId="06C1C4E2"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shd w:val="clear" w:color="4F81BD" w:themeColor="accent1" w:fill="auto"/>
          </w:tcPr>
          <w:p w14:paraId="52AAB864"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0</w:t>
            </w:r>
          </w:p>
        </w:tc>
      </w:tr>
      <w:tr w:rsidR="001F55FE" w:rsidRPr="008050E0" w14:paraId="212CF775" w14:textId="77777777" w:rsidTr="001F55FE">
        <w:tc>
          <w:tcPr>
            <w:tcW w:w="1842" w:type="dxa"/>
            <w:shd w:val="clear" w:color="4F81BD" w:themeColor="accent1" w:fill="auto"/>
          </w:tcPr>
          <w:p w14:paraId="4ECB2552"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26393E1"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551DF960" w14:textId="77777777" w:rsidR="00876048" w:rsidRPr="008050E0" w:rsidRDefault="001F55FE" w:rsidP="001F55FE">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27222D11" w14:textId="77777777" w:rsidTr="007129D9">
        <w:tc>
          <w:tcPr>
            <w:tcW w:w="1842" w:type="dxa"/>
            <w:shd w:val="clear" w:color="4F81BD" w:themeColor="accent1" w:fill="auto"/>
          </w:tcPr>
          <w:p w14:paraId="79F4C8B7"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3EC50373" w14:textId="77777777" w:rsidR="001F55FE"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1F55FE" w:rsidRPr="008050E0" w14:paraId="0EB76BE8" w14:textId="77777777" w:rsidTr="007129D9">
        <w:tc>
          <w:tcPr>
            <w:tcW w:w="1842" w:type="dxa"/>
            <w:shd w:val="clear" w:color="4F81BD" w:themeColor="accent1" w:fill="auto"/>
          </w:tcPr>
          <w:p w14:paraId="6527BA4B"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022B646" w14:textId="77777777" w:rsidR="001F55FE" w:rsidRPr="008050E0" w:rsidRDefault="001F55FE" w:rsidP="00FD3474">
            <w:pPr>
              <w:shd w:val="pct5" w:color="auto" w:fill="auto"/>
              <w:spacing w:after="0" w:line="240" w:lineRule="auto"/>
              <w:jc w:val="center"/>
              <w:rPr>
                <w:b/>
                <w:color w:val="FF0000"/>
                <w:sz w:val="22"/>
                <w:szCs w:val="22"/>
              </w:rPr>
            </w:pPr>
          </w:p>
        </w:tc>
      </w:tr>
    </w:tbl>
    <w:p w14:paraId="2DB359E8" w14:textId="77777777" w:rsidR="00876048" w:rsidRPr="008050E0" w:rsidRDefault="000776EC" w:rsidP="00B13670">
      <w:pPr>
        <w:spacing w:before="120" w:after="120" w:line="240" w:lineRule="auto"/>
        <w:ind w:firstLine="567"/>
        <w:jc w:val="both"/>
        <w:rPr>
          <w:rFonts w:cs="Arial"/>
          <w:sz w:val="22"/>
          <w:szCs w:val="22"/>
        </w:rPr>
      </w:pPr>
      <w:r w:rsidRPr="008050E0">
        <w:rPr>
          <w:rFonts w:cs="Arial"/>
          <w:sz w:val="22"/>
          <w:szCs w:val="22"/>
        </w:rPr>
        <w:t xml:space="preserve">On </w:t>
      </w:r>
      <w:r w:rsidR="00876048" w:rsidRPr="008050E0">
        <w:rPr>
          <w:rFonts w:cs="Arial"/>
          <w:sz w:val="22"/>
          <w:szCs w:val="22"/>
        </w:rPr>
        <w:t>effectue</w:t>
      </w:r>
      <w:r w:rsidRPr="008050E0">
        <w:rPr>
          <w:rFonts w:cs="Arial"/>
          <w:sz w:val="22"/>
          <w:szCs w:val="22"/>
        </w:rPr>
        <w:t xml:space="preserve"> alors </w:t>
      </w:r>
      <w:r w:rsidR="00876048" w:rsidRPr="008050E0">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7AE0A5E7" w14:textId="77777777" w:rsidTr="0061715A">
        <w:tc>
          <w:tcPr>
            <w:tcW w:w="1842" w:type="dxa"/>
            <w:shd w:val="clear" w:color="4F81BD" w:themeColor="accent1" w:fill="auto"/>
          </w:tcPr>
          <w:p w14:paraId="548CDCB7"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clear" w:color="4F81BD" w:themeColor="accent1" w:fill="auto"/>
          </w:tcPr>
          <w:p w14:paraId="3AFC449A" w14:textId="77777777" w:rsidR="007129D9" w:rsidRPr="008050E0" w:rsidRDefault="007129D9" w:rsidP="00FD3474">
            <w:pPr>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7498695" w14:textId="77777777" w:rsidR="00876048" w:rsidRPr="008050E0" w:rsidRDefault="007129D9" w:rsidP="007129D9">
      <w:pPr>
        <w:spacing w:before="120" w:after="12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récupère le résultat (</w:t>
      </w:r>
      <w:r w:rsidR="00876048" w:rsidRPr="008050E0">
        <w:rPr>
          <w:rFonts w:cs="Arial"/>
          <w:color w:val="4F81BD" w:themeColor="accent1"/>
          <w:sz w:val="22"/>
          <w:szCs w:val="22"/>
        </w:rPr>
        <w:t>59</w:t>
      </w:r>
      <w:r w:rsidR="00876048" w:rsidRPr="008050E0">
        <w:rPr>
          <w:rFonts w:cs="Arial"/>
          <w:sz w:val="22"/>
          <w:szCs w:val="22"/>
        </w:rPr>
        <w:t>)</w:t>
      </w:r>
      <w:r w:rsidR="00417C12" w:rsidRPr="008050E0">
        <w:rPr>
          <w:rFonts w:cs="Arial"/>
          <w:sz w:val="22"/>
          <w:szCs w:val="22"/>
        </w:rPr>
        <w:t>, par exemple pour l’afficher,</w:t>
      </w:r>
      <w:r w:rsidR="00876048" w:rsidRPr="008050E0">
        <w:rPr>
          <w:rFonts w:cs="Arial"/>
          <w:sz w:val="22"/>
          <w:szCs w:val="22"/>
        </w:rPr>
        <w:t xml:space="preserve"> et </w:t>
      </w:r>
      <w:r w:rsidR="000776EC" w:rsidRPr="008050E0">
        <w:rPr>
          <w:rFonts w:cs="Arial"/>
          <w:sz w:val="22"/>
          <w:szCs w:val="22"/>
        </w:rPr>
        <w:t>l</w:t>
      </w:r>
      <w:r w:rsidR="00876048" w:rsidRPr="008050E0">
        <w:rPr>
          <w:rFonts w:cs="Arial"/>
          <w:sz w:val="22"/>
          <w:szCs w:val="22"/>
        </w:rPr>
        <w:t xml:space="preserve">a </w:t>
      </w:r>
      <w:r w:rsidR="00A02F19" w:rsidRPr="008050E0">
        <w:rPr>
          <w:rFonts w:cs="Arial"/>
          <w:sz w:val="22"/>
          <w:szCs w:val="22"/>
        </w:rPr>
        <w:t xml:space="preserve">première </w:t>
      </w:r>
      <w:r w:rsidR="00876048" w:rsidRPr="008050E0">
        <w:rPr>
          <w:rFonts w:cs="Arial"/>
          <w:sz w:val="22"/>
          <w:szCs w:val="22"/>
        </w:rPr>
        <w:t>pile est vide.</w:t>
      </w:r>
    </w:p>
    <w:p w14:paraId="7ABCB8C0" w14:textId="77777777" w:rsidR="008A50EA" w:rsidRPr="008050E0" w:rsidRDefault="008A50EA" w:rsidP="007F5988">
      <w:pPr>
        <w:spacing w:before="120" w:after="240" w:line="240" w:lineRule="auto"/>
        <w:ind w:firstLine="567"/>
        <w:jc w:val="both"/>
        <w:rPr>
          <w:rFonts w:cs="Arial"/>
          <w:sz w:val="22"/>
          <w:szCs w:val="22"/>
        </w:rPr>
      </w:pPr>
      <w:r w:rsidRPr="008050E0">
        <w:rPr>
          <w:rFonts w:cs="Arial"/>
          <w:sz w:val="22"/>
          <w:szCs w:val="22"/>
        </w:rPr>
        <w:t xml:space="preserve">Cette technique permet par conséquent de mémoriser des résultats intermédiaires : on peut imaginer que </w:t>
      </w:r>
      <w:r w:rsidRPr="008050E0">
        <w:rPr>
          <w:rFonts w:cs="Arial"/>
          <w:color w:val="9BBB59" w:themeColor="accent3"/>
          <w:sz w:val="22"/>
          <w:szCs w:val="22"/>
        </w:rPr>
        <w:t xml:space="preserve">35 </w:t>
      </w:r>
      <w:r w:rsidRPr="008050E0">
        <w:rPr>
          <w:rFonts w:cs="Arial"/>
          <w:sz w:val="22"/>
          <w:szCs w:val="22"/>
        </w:rPr>
        <w:t xml:space="preserve">est le résultat d’une autre opération et sa présence sur la pile </w:t>
      </w:r>
      <w:proofErr w:type="gramStart"/>
      <w:r w:rsidRPr="008050E0">
        <w:rPr>
          <w:rFonts w:cs="Arial"/>
          <w:sz w:val="22"/>
          <w:szCs w:val="22"/>
        </w:rPr>
        <w:t>fournira</w:t>
      </w:r>
      <w:proofErr w:type="gramEnd"/>
      <w:r w:rsidRPr="008050E0">
        <w:rPr>
          <w:rFonts w:cs="Arial"/>
          <w:sz w:val="22"/>
          <w:szCs w:val="22"/>
        </w:rPr>
        <w:t xml:space="preserve"> toujours le second élément nécessaire à </w:t>
      </w:r>
      <w:r w:rsidR="000776EC" w:rsidRPr="008050E0">
        <w:rPr>
          <w:rFonts w:cs="Arial"/>
          <w:sz w:val="22"/>
          <w:szCs w:val="22"/>
        </w:rPr>
        <w:t>l’</w:t>
      </w:r>
      <w:r w:rsidRPr="008050E0">
        <w:rPr>
          <w:rFonts w:cs="Arial"/>
          <w:sz w:val="22"/>
          <w:szCs w:val="22"/>
        </w:rPr>
        <w:t>addition</w:t>
      </w:r>
      <w:r w:rsidR="000776EC" w:rsidRPr="008050E0">
        <w:rPr>
          <w:rFonts w:cs="Arial"/>
          <w:sz w:val="22"/>
          <w:szCs w:val="22"/>
        </w:rPr>
        <w:t xml:space="preserve"> initiale</w:t>
      </w:r>
      <w:r w:rsidRPr="008050E0">
        <w:rPr>
          <w:rFonts w:cs="Arial"/>
          <w:sz w:val="22"/>
          <w:szCs w:val="22"/>
        </w:rPr>
        <w:t>.</w:t>
      </w:r>
    </w:p>
    <w:p w14:paraId="3508878D" w14:textId="77777777" w:rsidR="008A50EA" w:rsidRPr="008050E0" w:rsidRDefault="00752DFB" w:rsidP="007129D9">
      <w:pPr>
        <w:pStyle w:val="Titre4"/>
        <w:rPr>
          <w:b/>
        </w:rPr>
      </w:pPr>
      <w:r w:rsidRPr="008050E0">
        <w:rPr>
          <w:b/>
        </w:rPr>
        <w:t>Un exemple plus complexe</w:t>
      </w:r>
    </w:p>
    <w:p w14:paraId="2344F1FC" w14:textId="77777777" w:rsidR="008A50EA" w:rsidRPr="008050E0" w:rsidRDefault="007129D9" w:rsidP="007129D9">
      <w:pPr>
        <w:spacing w:before="240" w:after="120" w:line="240" w:lineRule="auto"/>
        <w:ind w:firstLine="567"/>
        <w:jc w:val="both"/>
        <w:rPr>
          <w:rFonts w:cs="Arial"/>
          <w:sz w:val="22"/>
          <w:szCs w:val="22"/>
        </w:rPr>
      </w:pPr>
      <w:r w:rsidRPr="008050E0">
        <w:rPr>
          <w:rFonts w:cs="Arial"/>
          <w:sz w:val="22"/>
          <w:szCs w:val="22"/>
        </w:rPr>
        <w:t>On</w:t>
      </w:r>
      <w:r w:rsidR="008A50EA" w:rsidRPr="008050E0">
        <w:rPr>
          <w:rFonts w:cs="Arial"/>
          <w:sz w:val="22"/>
          <w:szCs w:val="22"/>
        </w:rPr>
        <w:t xml:space="preserve"> souhaite </w:t>
      </w:r>
      <w:r w:rsidRPr="008050E0">
        <w:rPr>
          <w:rFonts w:cs="Arial"/>
          <w:sz w:val="22"/>
          <w:szCs w:val="22"/>
        </w:rPr>
        <w:t xml:space="preserve">à présent </w:t>
      </w:r>
      <w:r w:rsidR="008A50EA" w:rsidRPr="008050E0">
        <w:rPr>
          <w:rFonts w:cs="Arial"/>
          <w:sz w:val="22"/>
          <w:szCs w:val="22"/>
        </w:rPr>
        <w:t xml:space="preserve">effectuer l’opération </w:t>
      </w:r>
      <w:r w:rsidR="008A50EA" w:rsidRPr="008050E0">
        <w:rPr>
          <w:rFonts w:cs="Arial"/>
          <w:color w:val="4F81BD" w:themeColor="accent1"/>
          <w:sz w:val="22"/>
          <w:szCs w:val="22"/>
        </w:rPr>
        <w:t>SOMME 24 PRODUIT  5 7</w:t>
      </w:r>
      <w:r w:rsidR="008A50EA" w:rsidRPr="008050E0">
        <w:rPr>
          <w:rFonts w:cs="Arial"/>
          <w:sz w:val="22"/>
          <w:szCs w:val="22"/>
        </w:rPr>
        <w:t xml:space="preserve">, sachant que </w:t>
      </w:r>
      <w:r w:rsidR="008A50EA" w:rsidRPr="008050E0">
        <w:rPr>
          <w:rFonts w:cs="Arial"/>
          <w:color w:val="4F81BD" w:themeColor="accent1"/>
          <w:sz w:val="22"/>
          <w:szCs w:val="22"/>
        </w:rPr>
        <w:t xml:space="preserve">PRODUIT </w:t>
      </w:r>
      <w:r w:rsidR="008A50EA" w:rsidRPr="008050E0">
        <w:rPr>
          <w:rFonts w:cs="Arial"/>
          <w:sz w:val="22"/>
          <w:szCs w:val="22"/>
        </w:rPr>
        <w:t>multiplie deux données sur la pile.</w:t>
      </w:r>
    </w:p>
    <w:p w14:paraId="27040825" w14:textId="77777777" w:rsidR="008A50EA" w:rsidRPr="008050E0" w:rsidRDefault="008A50EA" w:rsidP="007129D9">
      <w:pPr>
        <w:spacing w:before="240" w:after="120" w:line="240" w:lineRule="auto"/>
        <w:ind w:firstLine="567"/>
        <w:jc w:val="both"/>
        <w:rPr>
          <w:rFonts w:cs="Arial"/>
          <w:sz w:val="22"/>
          <w:szCs w:val="22"/>
        </w:rPr>
      </w:pPr>
      <w:r w:rsidRPr="008050E0">
        <w:rPr>
          <w:rFonts w:cs="Arial"/>
          <w:sz w:val="22"/>
          <w:szCs w:val="22"/>
        </w:rPr>
        <w:t xml:space="preserve">Tout d’abord, </w:t>
      </w:r>
      <w:r w:rsidR="007129D9" w:rsidRPr="008050E0">
        <w:rPr>
          <w:rFonts w:cs="Arial"/>
          <w:sz w:val="22"/>
          <w:szCs w:val="22"/>
        </w:rPr>
        <w:t>on rencontre</w:t>
      </w:r>
      <w:r w:rsidRPr="008050E0">
        <w:rPr>
          <w:rFonts w:cs="Arial"/>
          <w:sz w:val="22"/>
          <w:szCs w:val="22"/>
        </w:rPr>
        <w:t xml:space="preserve"> l’opération à effectuer : ici, une addition. </w:t>
      </w:r>
      <w:r w:rsidR="007129D9" w:rsidRPr="008050E0">
        <w:rPr>
          <w:rFonts w:cs="Arial"/>
          <w:sz w:val="22"/>
          <w:szCs w:val="22"/>
        </w:rPr>
        <w:t>On sait</w:t>
      </w:r>
      <w:r w:rsidRPr="008050E0">
        <w:rPr>
          <w:rFonts w:cs="Arial"/>
          <w:sz w:val="22"/>
          <w:szCs w:val="22"/>
        </w:rPr>
        <w:t xml:space="preserve"> qu’elle nécessite deux données</w:t>
      </w:r>
      <w:r w:rsidR="007129D9"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0ABD3AE0" w14:textId="77777777" w:rsidTr="002A770E">
        <w:tc>
          <w:tcPr>
            <w:tcW w:w="1842" w:type="dxa"/>
            <w:tcBorders>
              <w:bottom w:val="single" w:sz="4" w:space="0" w:color="auto"/>
            </w:tcBorders>
            <w:shd w:val="clear" w:color="4F81BD" w:themeColor="accent1" w:fill="auto"/>
          </w:tcPr>
          <w:p w14:paraId="60B944BD"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3E8EE392"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2</w:t>
            </w:r>
          </w:p>
        </w:tc>
      </w:tr>
      <w:tr w:rsidR="007129D9" w:rsidRPr="008050E0" w14:paraId="0F0F9554" w14:textId="77777777" w:rsidTr="002A770E">
        <w:tc>
          <w:tcPr>
            <w:tcW w:w="1842" w:type="dxa"/>
            <w:tcBorders>
              <w:left w:val="nil"/>
              <w:bottom w:val="nil"/>
            </w:tcBorders>
            <w:shd w:val="clear" w:color="4F81BD" w:themeColor="accent1" w:fill="auto"/>
          </w:tcPr>
          <w:p w14:paraId="188846E5" w14:textId="77777777" w:rsidR="007129D9" w:rsidRPr="008050E0"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3F14766A"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63E082AB" w14:textId="77777777" w:rsidR="00503A5E" w:rsidRPr="008050E0" w:rsidRDefault="00503A5E" w:rsidP="007129D9">
      <w:pPr>
        <w:spacing w:before="120" w:after="120" w:line="240" w:lineRule="auto"/>
        <w:ind w:firstLine="567"/>
        <w:jc w:val="both"/>
        <w:rPr>
          <w:rFonts w:cs="Arial"/>
          <w:sz w:val="22"/>
          <w:szCs w:val="22"/>
        </w:rPr>
      </w:pPr>
    </w:p>
    <w:p w14:paraId="3701BB14" w14:textId="77777777" w:rsidR="0061715A" w:rsidRPr="008050E0" w:rsidRDefault="007129D9" w:rsidP="007129D9">
      <w:pPr>
        <w:spacing w:before="120" w:after="120" w:line="240" w:lineRule="auto"/>
        <w:ind w:firstLine="567"/>
        <w:jc w:val="both"/>
        <w:rPr>
          <w:rFonts w:cs="Arial"/>
          <w:sz w:val="22"/>
          <w:szCs w:val="22"/>
        </w:rPr>
      </w:pPr>
      <w:r w:rsidRPr="008050E0">
        <w:rPr>
          <w:rFonts w:cs="Arial"/>
          <w:sz w:val="22"/>
          <w:szCs w:val="22"/>
        </w:rPr>
        <w:t xml:space="preserve">Ensuite, on rencontre une donnée. Afin de la mémoriser, on empile </w:t>
      </w:r>
      <w:r w:rsidRPr="008050E0">
        <w:rPr>
          <w:rFonts w:cs="Arial"/>
          <w:color w:val="4F81BD" w:themeColor="accent1"/>
          <w:sz w:val="22"/>
          <w:szCs w:val="22"/>
        </w:rPr>
        <w:t>24</w:t>
      </w:r>
      <w:r w:rsidRPr="008050E0">
        <w:rPr>
          <w:rFonts w:cs="Arial"/>
          <w:sz w:val="22"/>
          <w:szCs w:val="22"/>
        </w:rPr>
        <w:t>.</w:t>
      </w:r>
    </w:p>
    <w:p w14:paraId="5872C9C0" w14:textId="77777777" w:rsidR="0061715A" w:rsidRPr="008050E0" w:rsidRDefault="007129D9" w:rsidP="007129D9">
      <w:pPr>
        <w:spacing w:before="120" w:after="120" w:line="240" w:lineRule="auto"/>
        <w:ind w:firstLine="567"/>
        <w:jc w:val="both"/>
        <w:rPr>
          <w:rFonts w:cs="Arial"/>
          <w:sz w:val="22"/>
          <w:szCs w:val="22"/>
        </w:rPr>
      </w:pPr>
      <w:r w:rsidRPr="008050E0">
        <w:rPr>
          <w:rFonts w:cs="Arial"/>
          <w:color w:val="4F81BD" w:themeColor="accent1"/>
          <w:sz w:val="22"/>
          <w:szCs w:val="22"/>
        </w:rPr>
        <w:t xml:space="preserve">SOMME </w:t>
      </w:r>
      <w:r w:rsidRPr="008050E0">
        <w:rPr>
          <w:rFonts w:cs="Arial"/>
          <w:sz w:val="22"/>
          <w:szCs w:val="22"/>
        </w:rPr>
        <w:t>n’attend plus qu’un paramètre</w:t>
      </w:r>
      <w:r w:rsidR="0061715A" w:rsidRPr="008050E0">
        <w:rPr>
          <w:rFonts w:cs="Arial"/>
          <w:sz w:val="22"/>
          <w:szCs w:val="22"/>
        </w:rPr>
        <w:t>.</w:t>
      </w:r>
    </w:p>
    <w:p w14:paraId="46B2C2A3" w14:textId="77777777" w:rsidR="007129D9" w:rsidRPr="008050E0" w:rsidRDefault="0061715A" w:rsidP="0009434C">
      <w:pPr>
        <w:keepNext/>
        <w:spacing w:before="120" w:after="120" w:line="240" w:lineRule="auto"/>
        <w:ind w:firstLine="567"/>
        <w:jc w:val="both"/>
        <w:rPr>
          <w:rFonts w:cs="Arial"/>
          <w:sz w:val="22"/>
          <w:szCs w:val="22"/>
        </w:rPr>
      </w:pPr>
      <w:r w:rsidRPr="008050E0">
        <w:rPr>
          <w:rFonts w:cs="Arial"/>
          <w:sz w:val="22"/>
          <w:szCs w:val="22"/>
        </w:rPr>
        <w:lastRenderedPageBreak/>
        <w:t>O</w:t>
      </w:r>
      <w:r w:rsidR="007129D9" w:rsidRPr="008050E0">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2F3F0BDC" w14:textId="77777777" w:rsidTr="002A770E">
        <w:tc>
          <w:tcPr>
            <w:tcW w:w="1842" w:type="dxa"/>
            <w:tcBorders>
              <w:bottom w:val="single" w:sz="4" w:space="0" w:color="auto"/>
            </w:tcBorders>
            <w:shd w:val="clear" w:color="4F81BD" w:themeColor="accent1" w:fill="auto"/>
          </w:tcPr>
          <w:p w14:paraId="52E1B2AB"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37902097"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1</w:t>
            </w:r>
          </w:p>
        </w:tc>
      </w:tr>
      <w:tr w:rsidR="007129D9" w:rsidRPr="008050E0" w14:paraId="5AF3C8ED" w14:textId="77777777" w:rsidTr="002A770E">
        <w:tc>
          <w:tcPr>
            <w:tcW w:w="1842" w:type="dxa"/>
            <w:tcBorders>
              <w:left w:val="nil"/>
              <w:bottom w:val="nil"/>
            </w:tcBorders>
            <w:shd w:val="clear" w:color="4F81BD" w:themeColor="accent1" w:fill="auto"/>
          </w:tcPr>
          <w:p w14:paraId="20B6C9F2" w14:textId="77777777" w:rsidR="007129D9" w:rsidRPr="008050E0"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1F6E0648"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57024F5" w14:textId="77777777" w:rsidR="008A50EA" w:rsidRPr="008050E0" w:rsidRDefault="007129D9" w:rsidP="00FD3474">
      <w:pPr>
        <w:keepNext/>
        <w:spacing w:before="240" w:after="120" w:line="240" w:lineRule="auto"/>
        <w:ind w:firstLine="567"/>
        <w:jc w:val="both"/>
        <w:rPr>
          <w:rFonts w:cs="Arial"/>
          <w:sz w:val="22"/>
          <w:szCs w:val="22"/>
        </w:rPr>
      </w:pPr>
      <w:r w:rsidRPr="008050E0">
        <w:rPr>
          <w:rFonts w:cs="Arial"/>
          <w:sz w:val="22"/>
          <w:szCs w:val="22"/>
        </w:rPr>
        <w:t>On rencontre</w:t>
      </w:r>
      <w:r w:rsidR="008A50EA" w:rsidRPr="008050E0">
        <w:rPr>
          <w:rFonts w:cs="Arial"/>
          <w:sz w:val="22"/>
          <w:szCs w:val="22"/>
        </w:rPr>
        <w:t xml:space="preserve"> une seconde opération qui est </w:t>
      </w:r>
      <w:r w:rsidR="008A50EA" w:rsidRPr="008050E0">
        <w:rPr>
          <w:rFonts w:cs="Arial"/>
          <w:color w:val="4F81BD" w:themeColor="accent1"/>
          <w:sz w:val="22"/>
          <w:szCs w:val="22"/>
        </w:rPr>
        <w:t>PRODUIT</w:t>
      </w:r>
      <w:r w:rsidR="008A50EA" w:rsidRPr="008050E0">
        <w:rPr>
          <w:rFonts w:cs="Arial"/>
          <w:sz w:val="22"/>
          <w:szCs w:val="22"/>
        </w:rPr>
        <w:t>, elle-même nécessitant deux données.</w:t>
      </w:r>
      <w:r w:rsidR="000776EC" w:rsidRPr="008050E0">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03A8D3D" w14:textId="77777777" w:rsidTr="000776EC">
        <w:tc>
          <w:tcPr>
            <w:tcW w:w="1842" w:type="dxa"/>
            <w:tcBorders>
              <w:bottom w:val="single" w:sz="4" w:space="0" w:color="auto"/>
            </w:tcBorders>
            <w:shd w:val="clear" w:color="4F81BD" w:themeColor="accent1" w:fill="auto"/>
          </w:tcPr>
          <w:p w14:paraId="4A46A451"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31AA50D"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2</w:t>
            </w:r>
          </w:p>
        </w:tc>
      </w:tr>
      <w:tr w:rsidR="000776EC" w:rsidRPr="008050E0" w14:paraId="69D56B03" w14:textId="77777777" w:rsidTr="000776EC">
        <w:tc>
          <w:tcPr>
            <w:tcW w:w="1842" w:type="dxa"/>
            <w:tcBorders>
              <w:left w:val="nil"/>
              <w:bottom w:val="nil"/>
            </w:tcBorders>
            <w:shd w:val="clear" w:color="4F81BD" w:themeColor="accent1" w:fill="auto"/>
          </w:tcPr>
          <w:p w14:paraId="61490266"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48EDE77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05588E9E" w14:textId="77777777" w:rsidTr="000776EC">
        <w:tc>
          <w:tcPr>
            <w:tcW w:w="1842" w:type="dxa"/>
            <w:tcBorders>
              <w:top w:val="nil"/>
              <w:left w:val="nil"/>
              <w:bottom w:val="nil"/>
            </w:tcBorders>
            <w:shd w:val="clear" w:color="4F81BD" w:themeColor="accent1" w:fill="auto"/>
          </w:tcPr>
          <w:p w14:paraId="3B77476E"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9FC0BAB"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03505302" w14:textId="77777777" w:rsidTr="000776EC">
        <w:tc>
          <w:tcPr>
            <w:tcW w:w="1842" w:type="dxa"/>
            <w:tcBorders>
              <w:top w:val="nil"/>
              <w:left w:val="nil"/>
              <w:bottom w:val="nil"/>
            </w:tcBorders>
            <w:shd w:val="clear" w:color="4F81BD" w:themeColor="accent1" w:fill="auto"/>
          </w:tcPr>
          <w:p w14:paraId="316401AA"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4A0AE6C"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3B8D2B2D" w14:textId="77777777" w:rsidR="008A50EA" w:rsidRPr="008050E0" w:rsidRDefault="008A50EA" w:rsidP="000776EC">
      <w:pPr>
        <w:keepNext/>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5 </w:t>
      </w:r>
      <w:r w:rsidR="000776EC" w:rsidRPr="008050E0">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38AAB2A9" w14:textId="77777777" w:rsidTr="000776EC">
        <w:tc>
          <w:tcPr>
            <w:tcW w:w="1842" w:type="dxa"/>
            <w:tcBorders>
              <w:bottom w:val="single" w:sz="4" w:space="0" w:color="auto"/>
            </w:tcBorders>
            <w:shd w:val="clear" w:color="4F81BD" w:themeColor="accent1" w:fill="auto"/>
          </w:tcPr>
          <w:p w14:paraId="31BE20B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5</w:t>
            </w:r>
          </w:p>
        </w:tc>
        <w:tc>
          <w:tcPr>
            <w:tcW w:w="1842" w:type="dxa"/>
            <w:shd w:val="clear" w:color="4F81BD" w:themeColor="accent1" w:fill="auto"/>
          </w:tcPr>
          <w:p w14:paraId="65F9BBE8"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8A82ACA" w14:textId="77777777" w:rsidTr="000776EC">
        <w:tc>
          <w:tcPr>
            <w:tcW w:w="1842" w:type="dxa"/>
            <w:tcBorders>
              <w:left w:val="single" w:sz="4" w:space="0" w:color="auto"/>
              <w:bottom w:val="single" w:sz="4" w:space="0" w:color="auto"/>
            </w:tcBorders>
            <w:shd w:val="clear" w:color="4F81BD" w:themeColor="accent1" w:fill="auto"/>
          </w:tcPr>
          <w:p w14:paraId="0794CF25"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72DB786F"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A21778D" w14:textId="77777777" w:rsidTr="000776EC">
        <w:tc>
          <w:tcPr>
            <w:tcW w:w="1842" w:type="dxa"/>
            <w:tcBorders>
              <w:top w:val="single" w:sz="4" w:space="0" w:color="auto"/>
              <w:left w:val="nil"/>
              <w:bottom w:val="nil"/>
            </w:tcBorders>
            <w:shd w:val="clear" w:color="4F81BD" w:themeColor="accent1" w:fill="auto"/>
          </w:tcPr>
          <w:p w14:paraId="167E79F3"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0D192EB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15211E6" w14:textId="77777777" w:rsidTr="000776EC">
        <w:tc>
          <w:tcPr>
            <w:tcW w:w="1842" w:type="dxa"/>
            <w:tcBorders>
              <w:top w:val="nil"/>
              <w:left w:val="nil"/>
              <w:bottom w:val="nil"/>
            </w:tcBorders>
            <w:shd w:val="clear" w:color="4F81BD" w:themeColor="accent1" w:fill="auto"/>
          </w:tcPr>
          <w:p w14:paraId="10F40CA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7D953D0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248589C9"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On a</w:t>
      </w:r>
      <w:r w:rsidR="008A50EA" w:rsidRPr="008050E0">
        <w:rPr>
          <w:rFonts w:cs="Arial"/>
          <w:sz w:val="22"/>
          <w:szCs w:val="22"/>
        </w:rPr>
        <w:t xml:space="preserve"> donc une opération </w:t>
      </w:r>
      <w:r w:rsidR="008A50EA" w:rsidRPr="008050E0">
        <w:rPr>
          <w:rFonts w:cs="Arial"/>
          <w:color w:val="4F81BD" w:themeColor="accent1"/>
          <w:sz w:val="22"/>
          <w:szCs w:val="22"/>
        </w:rPr>
        <w:t xml:space="preserve">SOMME </w:t>
      </w:r>
      <w:r w:rsidR="008A50EA" w:rsidRPr="008050E0">
        <w:rPr>
          <w:rFonts w:cs="Arial"/>
          <w:sz w:val="22"/>
          <w:szCs w:val="22"/>
        </w:rPr>
        <w:t xml:space="preserve">pendante qui attend encore une donnée et une opération </w:t>
      </w:r>
      <w:r w:rsidR="008A50EA" w:rsidRPr="008050E0">
        <w:rPr>
          <w:rFonts w:cs="Arial"/>
          <w:color w:val="4F81BD" w:themeColor="accent1"/>
          <w:sz w:val="22"/>
          <w:szCs w:val="22"/>
        </w:rPr>
        <w:t xml:space="preserve">PRODUIT </w:t>
      </w:r>
      <w:r w:rsidR="008A50EA" w:rsidRPr="008050E0">
        <w:rPr>
          <w:rFonts w:cs="Arial"/>
          <w:sz w:val="22"/>
          <w:szCs w:val="22"/>
        </w:rPr>
        <w:t xml:space="preserve">qui </w:t>
      </w:r>
      <w:r w:rsidR="0016201D" w:rsidRPr="008050E0">
        <w:rPr>
          <w:rFonts w:cs="Arial"/>
          <w:sz w:val="22"/>
          <w:szCs w:val="22"/>
        </w:rPr>
        <w:t xml:space="preserve">elle aussi </w:t>
      </w:r>
      <w:r w:rsidR="008A50EA" w:rsidRPr="008050E0">
        <w:rPr>
          <w:rFonts w:cs="Arial"/>
          <w:sz w:val="22"/>
          <w:szCs w:val="22"/>
        </w:rPr>
        <w:t>attend une donnée.</w:t>
      </w:r>
    </w:p>
    <w:p w14:paraId="3203A6B5" w14:textId="77777777" w:rsidR="008A50EA" w:rsidRPr="008050E0" w:rsidRDefault="008A50EA" w:rsidP="008A50EA">
      <w:pPr>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7 </w:t>
      </w:r>
      <w:r w:rsidRPr="008050E0">
        <w:rPr>
          <w:rFonts w:cs="Arial"/>
          <w:sz w:val="22"/>
          <w:szCs w:val="22"/>
        </w:rPr>
        <w:t>qu</w:t>
      </w:r>
      <w:r w:rsidR="000776EC" w:rsidRPr="008050E0">
        <w:rPr>
          <w:rFonts w:cs="Arial"/>
          <w:sz w:val="22"/>
          <w:szCs w:val="22"/>
        </w:rPr>
        <w:t>’on empile</w:t>
      </w:r>
      <w:r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DCB023F" w14:textId="77777777" w:rsidTr="002A770E">
        <w:tc>
          <w:tcPr>
            <w:tcW w:w="1842" w:type="dxa"/>
            <w:tcBorders>
              <w:bottom w:val="single" w:sz="4" w:space="0" w:color="auto"/>
            </w:tcBorders>
            <w:shd w:val="clear" w:color="4F81BD" w:themeColor="accent1" w:fill="auto"/>
          </w:tcPr>
          <w:p w14:paraId="511F3A8E"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36163A6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0776EC" w:rsidRPr="008050E0" w14:paraId="7BB36300" w14:textId="77777777" w:rsidTr="000776EC">
        <w:tc>
          <w:tcPr>
            <w:tcW w:w="1842" w:type="dxa"/>
            <w:tcBorders>
              <w:left w:val="single" w:sz="4" w:space="0" w:color="auto"/>
              <w:bottom w:val="single" w:sz="4" w:space="0" w:color="auto"/>
            </w:tcBorders>
            <w:shd w:val="clear" w:color="4F81BD" w:themeColor="accent1" w:fill="auto"/>
          </w:tcPr>
          <w:p w14:paraId="4021DE4A"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6E59879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3D5BA12" w14:textId="77777777" w:rsidTr="000776EC">
        <w:tc>
          <w:tcPr>
            <w:tcW w:w="1842" w:type="dxa"/>
            <w:tcBorders>
              <w:top w:val="single" w:sz="4" w:space="0" w:color="auto"/>
              <w:left w:val="single" w:sz="4" w:space="0" w:color="auto"/>
              <w:bottom w:val="single" w:sz="4" w:space="0" w:color="auto"/>
            </w:tcBorders>
            <w:shd w:val="clear" w:color="4F81BD" w:themeColor="accent1" w:fill="auto"/>
          </w:tcPr>
          <w:p w14:paraId="2BE9EB37"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47F16C5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568F067C" w14:textId="77777777" w:rsidTr="000776EC">
        <w:tc>
          <w:tcPr>
            <w:tcW w:w="1842" w:type="dxa"/>
            <w:tcBorders>
              <w:top w:val="single" w:sz="4" w:space="0" w:color="auto"/>
              <w:left w:val="nil"/>
              <w:bottom w:val="nil"/>
            </w:tcBorders>
            <w:shd w:val="clear" w:color="4F81BD" w:themeColor="accent1" w:fill="auto"/>
          </w:tcPr>
          <w:p w14:paraId="094FF91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C12C15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7F89684"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 xml:space="preserve">0 </w:t>
      </w:r>
      <w:r w:rsidRPr="008050E0">
        <w:rPr>
          <w:rFonts w:cs="Arial"/>
          <w:sz w:val="22"/>
          <w:szCs w:val="22"/>
        </w:rPr>
        <w:t xml:space="preserve">au sommet de la seconde pile indique que l’opération pendante qui la suit a les paramètres qu’elle attend à sa disposition. On dépile ce </w:t>
      </w:r>
      <w:r w:rsidRPr="008050E0">
        <w:rPr>
          <w:rFonts w:cs="Arial"/>
          <w:color w:val="4F81BD" w:themeColor="accent1"/>
          <w:sz w:val="22"/>
          <w:szCs w:val="22"/>
        </w:rPr>
        <w:t xml:space="preserve">0 </w:t>
      </w:r>
      <w:r w:rsidRPr="008050E0">
        <w:rPr>
          <w:rFonts w:cs="Arial"/>
          <w:sz w:val="22"/>
          <w:szCs w:val="22"/>
        </w:rPr>
        <w:t>devenu inutile</w:t>
      </w:r>
      <w:r w:rsidR="00BA043B"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02CC" w14:textId="77777777" w:rsidTr="002A770E">
        <w:tc>
          <w:tcPr>
            <w:tcW w:w="1842" w:type="dxa"/>
            <w:tcBorders>
              <w:bottom w:val="single" w:sz="4" w:space="0" w:color="auto"/>
            </w:tcBorders>
            <w:shd w:val="clear" w:color="4F81BD" w:themeColor="accent1" w:fill="auto"/>
          </w:tcPr>
          <w:p w14:paraId="26B32D2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42D7296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BA043B" w:rsidRPr="008050E0" w14:paraId="3A9DFD49" w14:textId="77777777" w:rsidTr="002A770E">
        <w:tc>
          <w:tcPr>
            <w:tcW w:w="1842" w:type="dxa"/>
            <w:tcBorders>
              <w:left w:val="single" w:sz="4" w:space="0" w:color="auto"/>
              <w:bottom w:val="single" w:sz="4" w:space="0" w:color="auto"/>
            </w:tcBorders>
            <w:shd w:val="clear" w:color="4F81BD" w:themeColor="accent1" w:fill="auto"/>
          </w:tcPr>
          <w:p w14:paraId="0BE436A9"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4D11B01C"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BA043B" w:rsidRPr="008050E0" w14:paraId="7AAFD31A" w14:textId="77777777" w:rsidTr="002A770E">
        <w:tc>
          <w:tcPr>
            <w:tcW w:w="1842" w:type="dxa"/>
            <w:tcBorders>
              <w:top w:val="single" w:sz="4" w:space="0" w:color="auto"/>
              <w:left w:val="single" w:sz="4" w:space="0" w:color="auto"/>
              <w:bottom w:val="single" w:sz="4" w:space="0" w:color="auto"/>
            </w:tcBorders>
            <w:shd w:val="clear" w:color="4F81BD" w:themeColor="accent1" w:fill="auto"/>
          </w:tcPr>
          <w:p w14:paraId="5A0AAE90"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6D7AA5E"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6428F6B" w14:textId="77777777" w:rsidR="00BA043B" w:rsidRPr="008050E0" w:rsidRDefault="00BA043B" w:rsidP="008A50EA">
      <w:pPr>
        <w:spacing w:before="240" w:after="120" w:line="240" w:lineRule="auto"/>
        <w:ind w:firstLine="567"/>
        <w:jc w:val="both"/>
        <w:rPr>
          <w:rFonts w:cs="Arial"/>
          <w:sz w:val="22"/>
          <w:szCs w:val="22"/>
        </w:rPr>
      </w:pPr>
      <w:r w:rsidRPr="008050E0">
        <w:rPr>
          <w:rFonts w:cs="Arial"/>
          <w:sz w:val="22"/>
          <w:szCs w:val="22"/>
        </w:rPr>
        <w:t xml:space="preserve">On récupère alors </w:t>
      </w:r>
      <w:r w:rsidRPr="008050E0">
        <w:rPr>
          <w:rFonts w:cs="Arial"/>
          <w:color w:val="4F81BD" w:themeColor="accent1"/>
          <w:sz w:val="22"/>
          <w:szCs w:val="22"/>
        </w:rPr>
        <w:t>PRODUIT</w:t>
      </w:r>
      <w:r w:rsidRPr="008050E0">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62354258" w14:textId="77777777" w:rsidTr="002A770E">
        <w:tc>
          <w:tcPr>
            <w:tcW w:w="1842" w:type="dxa"/>
            <w:tcBorders>
              <w:bottom w:val="single" w:sz="4" w:space="0" w:color="auto"/>
            </w:tcBorders>
            <w:shd w:val="clear" w:color="4F81BD" w:themeColor="accent1" w:fill="auto"/>
          </w:tcPr>
          <w:p w14:paraId="0284E93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35</w:t>
            </w:r>
          </w:p>
        </w:tc>
        <w:tc>
          <w:tcPr>
            <w:tcW w:w="1842" w:type="dxa"/>
            <w:shd w:val="clear" w:color="4F81BD" w:themeColor="accent1" w:fill="auto"/>
          </w:tcPr>
          <w:p w14:paraId="3FF2D72A"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BA043B" w:rsidRPr="008050E0" w14:paraId="7D48669A" w14:textId="77777777" w:rsidTr="002A770E">
        <w:tc>
          <w:tcPr>
            <w:tcW w:w="1842" w:type="dxa"/>
            <w:tcBorders>
              <w:left w:val="single" w:sz="4" w:space="0" w:color="auto"/>
              <w:bottom w:val="single" w:sz="4" w:space="0" w:color="auto"/>
            </w:tcBorders>
            <w:shd w:val="clear" w:color="4F81BD" w:themeColor="accent1" w:fill="auto"/>
          </w:tcPr>
          <w:p w14:paraId="303F23E1"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0150368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D951D6D" w14:textId="77777777" w:rsidR="006D4770" w:rsidRPr="008050E0" w:rsidRDefault="00BA043B" w:rsidP="00876048">
      <w:pPr>
        <w:spacing w:before="240" w:after="120" w:line="240" w:lineRule="auto"/>
        <w:ind w:firstLine="567"/>
        <w:jc w:val="both"/>
        <w:rPr>
          <w:rFonts w:cs="Arial"/>
          <w:sz w:val="22"/>
          <w:szCs w:val="22"/>
        </w:rPr>
      </w:pPr>
      <w:r w:rsidRPr="008050E0">
        <w:rPr>
          <w:rFonts w:cs="Arial"/>
          <w:sz w:val="22"/>
          <w:szCs w:val="22"/>
        </w:rPr>
        <w:t xml:space="preserve">On </w:t>
      </w:r>
      <w:r w:rsidR="006D4770" w:rsidRPr="008050E0">
        <w:rPr>
          <w:rFonts w:cs="Arial"/>
          <w:sz w:val="22"/>
          <w:szCs w:val="22"/>
        </w:rPr>
        <w:t xml:space="preserve">en a terminé avec la multiplication. </w:t>
      </w:r>
      <w:r w:rsidRPr="008050E0">
        <w:rPr>
          <w:rFonts w:cs="Arial"/>
          <w:sz w:val="22"/>
          <w:szCs w:val="22"/>
        </w:rPr>
        <w:t>L</w:t>
      </w:r>
      <w:r w:rsidR="006D4770" w:rsidRPr="008050E0">
        <w:rPr>
          <w:rFonts w:cs="Arial"/>
          <w:sz w:val="22"/>
          <w:szCs w:val="22"/>
        </w:rPr>
        <w:t xml:space="preserve">a pile contient les deux données nécessaires à </w:t>
      </w:r>
      <w:r w:rsidR="006D4770" w:rsidRPr="008050E0">
        <w:rPr>
          <w:rFonts w:cs="Arial"/>
          <w:color w:val="4F81BD" w:themeColor="accent1"/>
          <w:sz w:val="22"/>
          <w:szCs w:val="22"/>
        </w:rPr>
        <w:t>SOMME </w:t>
      </w:r>
      <w:r w:rsidR="006D4770" w:rsidRPr="008050E0">
        <w:rPr>
          <w:rFonts w:cs="Arial"/>
          <w:sz w:val="22"/>
          <w:szCs w:val="22"/>
        </w:rPr>
        <w:t xml:space="preserve">: </w:t>
      </w:r>
      <w:r w:rsidRPr="008050E0">
        <w:rPr>
          <w:rFonts w:cs="Arial"/>
          <w:sz w:val="22"/>
          <w:szCs w:val="22"/>
        </w:rPr>
        <w:t>on peut</w:t>
      </w:r>
      <w:r w:rsidR="006D4770" w:rsidRPr="008050E0">
        <w:rPr>
          <w:rFonts w:cs="Arial"/>
          <w:sz w:val="22"/>
          <w:szCs w:val="22"/>
        </w:rPr>
        <w:t xml:space="preserve"> donc l’effectuer</w:t>
      </w:r>
      <w:r w:rsidRPr="008050E0">
        <w:rPr>
          <w:rFonts w:cs="Arial"/>
          <w:sz w:val="22"/>
          <w:szCs w:val="22"/>
        </w:rPr>
        <w:t xml:space="preserve"> comme dans l’exemple 1</w:t>
      </w:r>
      <w:r w:rsidR="006D4770" w:rsidRPr="008050E0">
        <w:rPr>
          <w:rFonts w:cs="Arial"/>
          <w:sz w:val="22"/>
          <w:szCs w:val="22"/>
        </w:rPr>
        <w:t>.</w:t>
      </w:r>
    </w:p>
    <w:p w14:paraId="3C96D12A" w14:textId="77777777" w:rsidR="00BA043B" w:rsidRPr="008050E0" w:rsidRDefault="00BA043B" w:rsidP="00FD3474">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49E5B8B4" w14:textId="77777777" w:rsidTr="002A770E">
        <w:tc>
          <w:tcPr>
            <w:tcW w:w="1842" w:type="dxa"/>
            <w:shd w:val="clear" w:color="4F81BD" w:themeColor="accent1" w:fill="auto"/>
          </w:tcPr>
          <w:p w14:paraId="00E307B0"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20AA8CBB"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BA043B" w:rsidRPr="008050E0" w14:paraId="668FAC4E" w14:textId="77777777" w:rsidTr="002A770E">
        <w:tc>
          <w:tcPr>
            <w:tcW w:w="1842" w:type="dxa"/>
            <w:shd w:val="clear" w:color="4F81BD" w:themeColor="accent1" w:fill="auto"/>
          </w:tcPr>
          <w:p w14:paraId="0CEB9D69" w14:textId="77777777" w:rsidR="00BA043B" w:rsidRPr="008050E0" w:rsidRDefault="00BA043B"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6027001" w14:textId="77777777" w:rsidR="00BA043B" w:rsidRPr="008050E0" w:rsidRDefault="00BA043B" w:rsidP="00FD3474">
            <w:pPr>
              <w:shd w:val="pct5" w:color="auto" w:fill="auto"/>
              <w:spacing w:after="0" w:line="240" w:lineRule="auto"/>
              <w:jc w:val="center"/>
              <w:rPr>
                <w:b/>
                <w:color w:val="FF0000"/>
                <w:sz w:val="22"/>
                <w:szCs w:val="22"/>
              </w:rPr>
            </w:pPr>
          </w:p>
        </w:tc>
      </w:tr>
    </w:tbl>
    <w:p w14:paraId="30D2134A" w14:textId="77777777" w:rsidR="00BA043B" w:rsidRPr="008050E0" w:rsidRDefault="00BA043B" w:rsidP="00FD3474">
      <w:pPr>
        <w:keepNext/>
        <w:spacing w:before="120" w:after="120" w:line="240" w:lineRule="auto"/>
        <w:ind w:firstLine="567"/>
        <w:jc w:val="both"/>
        <w:rPr>
          <w:rFonts w:cs="Arial"/>
          <w:sz w:val="22"/>
          <w:szCs w:val="22"/>
        </w:rPr>
      </w:pPr>
      <w:r w:rsidRPr="008050E0">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55F6" w14:textId="77777777" w:rsidTr="002A770E">
        <w:tc>
          <w:tcPr>
            <w:tcW w:w="1842" w:type="dxa"/>
            <w:shd w:val="solid" w:color="4F81BD" w:themeColor="accent1" w:fill="auto"/>
          </w:tcPr>
          <w:p w14:paraId="063AC764"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solid" w:color="4F81BD" w:themeColor="accent1" w:fill="auto"/>
          </w:tcPr>
          <w:p w14:paraId="18000213" w14:textId="77777777" w:rsidR="00BA043B" w:rsidRPr="008050E0" w:rsidRDefault="00BA043B" w:rsidP="00FD3474">
            <w:pPr>
              <w:keepNext/>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85AAE03" w14:textId="77777777" w:rsidR="00BA043B" w:rsidRPr="008050E0" w:rsidRDefault="00BA043B" w:rsidP="00876048">
      <w:pPr>
        <w:spacing w:before="240" w:after="120" w:line="240" w:lineRule="auto"/>
        <w:ind w:firstLine="567"/>
        <w:jc w:val="both"/>
        <w:rPr>
          <w:rFonts w:cs="Arial"/>
          <w:sz w:val="22"/>
          <w:szCs w:val="22"/>
        </w:rPr>
      </w:pPr>
      <w:r w:rsidRPr="008050E0">
        <w:rPr>
          <w:rFonts w:cs="Arial"/>
          <w:sz w:val="22"/>
          <w:szCs w:val="22"/>
        </w:rPr>
        <w:t>On récupère le résultat (</w:t>
      </w:r>
      <w:r w:rsidRPr="008050E0">
        <w:rPr>
          <w:rFonts w:cs="Arial"/>
          <w:color w:val="4F81BD" w:themeColor="accent1"/>
          <w:sz w:val="22"/>
          <w:szCs w:val="22"/>
        </w:rPr>
        <w:t>59</w:t>
      </w:r>
      <w:r w:rsidRPr="008050E0">
        <w:rPr>
          <w:rFonts w:cs="Arial"/>
          <w:sz w:val="22"/>
          <w:szCs w:val="22"/>
        </w:rPr>
        <w:t xml:space="preserve">), par exemple pour l’afficher, et la </w:t>
      </w:r>
      <w:r w:rsidR="00A02F19" w:rsidRPr="008050E0">
        <w:rPr>
          <w:rFonts w:cs="Arial"/>
          <w:sz w:val="22"/>
          <w:szCs w:val="22"/>
        </w:rPr>
        <w:t xml:space="preserve">première </w:t>
      </w:r>
      <w:r w:rsidRPr="008050E0">
        <w:rPr>
          <w:rFonts w:cs="Arial"/>
          <w:sz w:val="22"/>
          <w:szCs w:val="22"/>
        </w:rPr>
        <w:t>pile est vide.</w:t>
      </w:r>
    </w:p>
    <w:p w14:paraId="69D2754A" w14:textId="77777777" w:rsidR="006D4770" w:rsidRPr="008050E0" w:rsidRDefault="00A02E06" w:rsidP="00876048">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54DF9E" wp14:editId="7E093046">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8050E0">
        <w:rPr>
          <w:rFonts w:cs="Arial"/>
          <w:sz w:val="22"/>
          <w:szCs w:val="22"/>
        </w:rPr>
        <w:t xml:space="preserve">Il est bien entendu que cet enchaînement d’opérations </w:t>
      </w:r>
      <w:r w:rsidR="00BA043B" w:rsidRPr="008050E0">
        <w:rPr>
          <w:rFonts w:cs="Arial"/>
          <w:sz w:val="22"/>
          <w:szCs w:val="22"/>
        </w:rPr>
        <w:t>exige des éléments non encore réalisés :</w:t>
      </w:r>
    </w:p>
    <w:p w14:paraId="49EA8DAB"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flux du texte à exécuter doit être acquis et analysé pour en définir les éléments de base ;</w:t>
      </w:r>
    </w:p>
    <w:p w14:paraId="4649C7A4"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il faut pouvoir distinguer une opération d’une donnée ;</w:t>
      </w:r>
    </w:p>
    <w:p w14:paraId="177CB559"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nombre de paramètres d’une opération doit être retrouvé pour être empilé ;</w:t>
      </w:r>
    </w:p>
    <w:p w14:paraId="2645D7D9" w14:textId="77777777" w:rsidR="00876048" w:rsidRPr="008050E0" w:rsidRDefault="00A02F19"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u</w:t>
      </w:r>
      <w:r w:rsidR="00876048" w:rsidRPr="008050E0">
        <w:rPr>
          <w:rFonts w:cs="Arial"/>
          <w:sz w:val="22"/>
          <w:szCs w:val="22"/>
        </w:rPr>
        <w:t>ne pile fournit au minimum les moyens d’empiler et de dépiler une donnée. D’autres opérations élémentaires sont souvent utiles : duplication de la dernière donnée, test de la profondeur de la pile</w:t>
      </w:r>
      <w:r w:rsidRPr="008050E0">
        <w:rPr>
          <w:rFonts w:cs="Arial"/>
          <w:sz w:val="22"/>
          <w:szCs w:val="22"/>
        </w:rPr>
        <w:t>, incrémentation et décrémentation du sommet</w:t>
      </w:r>
      <w:r w:rsidR="00876048" w:rsidRPr="008050E0">
        <w:rPr>
          <w:rFonts w:cs="Arial"/>
          <w:sz w:val="22"/>
          <w:szCs w:val="22"/>
        </w:rPr>
        <w:t>… Les piles d’entiers et de réels fournissent d’autre part l’essentiel des opérations qu’on peut effectuer sur les données numériques qu’elles gèrent : addition, soustraction…</w:t>
      </w:r>
    </w:p>
    <w:p w14:paraId="6076625E" w14:textId="77777777" w:rsidR="00F60353" w:rsidRPr="008050E0" w:rsidRDefault="00F60353" w:rsidP="00F60353">
      <w:pPr>
        <w:pStyle w:val="Titre3"/>
        <w:spacing w:line="240" w:lineRule="auto"/>
        <w:rPr>
          <w:b/>
        </w:rPr>
      </w:pPr>
      <w:bookmarkStart w:id="88" w:name="_Toc412533133"/>
      <w:r w:rsidRPr="008050E0">
        <w:rPr>
          <w:b/>
        </w:rPr>
        <w:t>Opérations sur les piles</w:t>
      </w:r>
      <w:r w:rsidR="00FB5C3F" w:rsidRPr="008050E0">
        <w:rPr>
          <w:b/>
        </w:rPr>
        <w:t xml:space="preserve"> (et les queues)</w:t>
      </w:r>
      <w:bookmarkEnd w:id="88"/>
    </w:p>
    <w:p w14:paraId="38A89561" w14:textId="77777777" w:rsidR="00F60353" w:rsidRPr="008050E0" w:rsidRDefault="002A770E" w:rsidP="002A770E">
      <w:pPr>
        <w:spacing w:before="240"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14:paraId="36776CED" w14:textId="77777777" w:rsidR="00FD3474" w:rsidRPr="008050E0" w:rsidRDefault="00FD3474" w:rsidP="00FD3474">
      <w:pPr>
        <w:keepNext/>
        <w:spacing w:before="240" w:after="120" w:line="240" w:lineRule="auto"/>
        <w:ind w:firstLine="2835"/>
        <w:jc w:val="both"/>
        <w:rPr>
          <w:sz w:val="22"/>
          <w:szCs w:val="22"/>
        </w:rPr>
      </w:pPr>
      <w:r w:rsidRPr="008050E0">
        <w:rPr>
          <w:rFonts w:cs="Arial"/>
          <w:noProof/>
          <w:sz w:val="22"/>
          <w:szCs w:val="22"/>
          <w:lang w:eastAsia="fr-FR"/>
        </w:rPr>
        <w:drawing>
          <wp:inline distT="0" distB="0" distL="0" distR="0" wp14:anchorId="7D234FDE" wp14:editId="418DE34B">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110">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14:paraId="1E9A8CE7" w14:textId="77777777" w:rsidR="00FD3474" w:rsidRPr="005A2516" w:rsidRDefault="00FD3474" w:rsidP="00FD3474">
      <w:pPr>
        <w:pStyle w:val="Lgende"/>
        <w:ind w:firstLine="2835"/>
        <w:jc w:val="both"/>
        <w:rPr>
          <w:rFonts w:cs="Arial"/>
        </w:rPr>
      </w:pPr>
      <w:bookmarkStart w:id="89" w:name="_Toc412539301"/>
      <w:r w:rsidRPr="005A2516">
        <w:t xml:space="preserve">Figure </w:t>
      </w:r>
      <w:fldSimple w:instr=" SEQ Figure \* ARABIC ">
        <w:r w:rsidR="000B3196">
          <w:rPr>
            <w:noProof/>
          </w:rPr>
          <w:t>31</w:t>
        </w:r>
      </w:fldSimple>
      <w:r w:rsidRPr="005A2516">
        <w:t xml:space="preserve"> - Notion de queue</w:t>
      </w:r>
      <w:bookmarkEnd w:id="89"/>
    </w:p>
    <w:p w14:paraId="2A1C345D" w14:textId="77777777" w:rsidR="0061715A" w:rsidRPr="008050E0" w:rsidRDefault="00CC7CB9" w:rsidP="00CC7CB9">
      <w:pPr>
        <w:spacing w:before="240" w:after="120" w:line="240" w:lineRule="auto"/>
        <w:ind w:firstLine="567"/>
        <w:jc w:val="both"/>
        <w:rPr>
          <w:rFonts w:cs="Arial"/>
          <w:color w:val="000000"/>
          <w:sz w:val="22"/>
          <w:szCs w:val="22"/>
        </w:rPr>
      </w:pPr>
      <w:bookmarkStart w:id="90" w:name="ici"/>
      <w:bookmarkEnd w:id="90"/>
      <w:r w:rsidRPr="008050E0">
        <w:rPr>
          <w:rFonts w:cs="Arial"/>
          <w:noProof/>
          <w:sz w:val="22"/>
          <w:szCs w:val="22"/>
          <w:lang w:eastAsia="fr-FR"/>
        </w:rPr>
        <w:lastRenderedPageBreak/>
        <w:drawing>
          <wp:inline distT="0" distB="0" distL="0" distR="0" wp14:anchorId="1AF26599" wp14:editId="7B558371">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primitives ci-après sont décrites dans ce chapitre, mais relèvent du traitement des listes. </w:t>
      </w:r>
      <w:r w:rsidRPr="008050E0">
        <w:rPr>
          <w:rFonts w:cs="Arial"/>
          <w:color w:val="000000"/>
          <w:sz w:val="22"/>
          <w:szCs w:val="22"/>
        </w:rPr>
        <w:t>Elles</w:t>
      </w:r>
      <w:r w:rsidR="0061715A" w:rsidRPr="008050E0">
        <w:rPr>
          <w:rFonts w:cs="Arial"/>
          <w:color w:val="000000"/>
          <w:sz w:val="22"/>
          <w:szCs w:val="22"/>
        </w:rPr>
        <w:t xml:space="preserve"> simulent le fonctionnement d’une pile ou d’une queue à partir d’une liste.</w:t>
      </w:r>
    </w:p>
    <w:p w14:paraId="1711A157"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A673A02" w14:textId="77777777" w:rsidR="0061715A" w:rsidRPr="008050E0" w:rsidRDefault="0061715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EMPILE </w:t>
      </w:r>
      <w:r w:rsidRPr="008050E0">
        <w:rPr>
          <w:rFonts w:asciiTheme="minorHAnsi" w:hAnsiTheme="minorHAnsi" w:cs="Arial"/>
          <w:sz w:val="22"/>
          <w:szCs w:val="22"/>
        </w:rPr>
        <w:t>: attend le nom d’une variable</w:t>
      </w:r>
      <w:r w:rsidR="00C92502" w:rsidRPr="008050E0">
        <w:rPr>
          <w:rFonts w:asciiTheme="minorHAnsi" w:hAnsiTheme="minorHAnsi" w:cs="Arial"/>
          <w:sz w:val="22"/>
          <w:szCs w:val="22"/>
        </w:rPr>
        <w:t xml:space="preserve"> puis un mot ou une liste</w:t>
      </w:r>
      <w:r w:rsidRPr="008050E0">
        <w:rPr>
          <w:rFonts w:asciiTheme="minorHAnsi" w:hAnsiTheme="minorHAnsi" w:cs="Arial"/>
          <w:sz w:val="22"/>
          <w:szCs w:val="22"/>
        </w:rPr>
        <w:t xml:space="preserve"> – ne renvoie rien – la primitive place le </w:t>
      </w:r>
      <w:r w:rsidR="00C92502" w:rsidRPr="008050E0">
        <w:rPr>
          <w:rFonts w:asciiTheme="minorHAnsi" w:hAnsiTheme="minorHAnsi" w:cs="Arial"/>
          <w:sz w:val="22"/>
          <w:szCs w:val="22"/>
        </w:rPr>
        <w:t>second</w:t>
      </w:r>
      <w:r w:rsidRPr="008050E0">
        <w:rPr>
          <w:rFonts w:asciiTheme="minorHAnsi" w:hAnsiTheme="minorHAnsi" w:cs="Arial"/>
          <w:sz w:val="22"/>
          <w:szCs w:val="22"/>
        </w:rPr>
        <w:t xml:space="preserve"> paramètre au début de la variable qui doit être une liste.</w:t>
      </w:r>
    </w:p>
    <w:p w14:paraId="0529296F"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273E7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EMPILE  "MA</w:t>
      </w:r>
      <w:r w:rsidR="004C54AB" w:rsidRPr="008050E0">
        <w:rPr>
          <w:rFonts w:asciiTheme="minorHAnsi" w:hAnsiTheme="minorHAnsi" w:cs="Arial"/>
          <w:color w:val="4F81BD" w:themeColor="accent1"/>
          <w:sz w:val="22"/>
          <w:szCs w:val="22"/>
        </w:rPr>
        <w:t>PILE</w:t>
      </w:r>
      <w:r w:rsidRPr="008050E0">
        <w:rPr>
          <w:rFonts w:asciiTheme="minorHAnsi" w:hAnsiTheme="minorHAnsi" w:cs="Arial"/>
          <w:color w:val="4F81BD" w:themeColor="accent1"/>
          <w:sz w:val="22"/>
          <w:szCs w:val="22"/>
        </w:rPr>
        <w:t xml:space="preserve"> 124</w:t>
      </w:r>
      <w:r w:rsidR="00C75508"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C75508" w:rsidRPr="008050E0">
        <w:rPr>
          <w:rFonts w:asciiTheme="minorHAnsi" w:hAnsiTheme="minorHAnsi" w:cs="Arial"/>
          <w:color w:val="000000"/>
          <w:sz w:val="22"/>
          <w:szCs w:val="22"/>
        </w:rPr>
        <w:t xml:space="preserve"> -</w:t>
      </w:r>
    </w:p>
    <w:p w14:paraId="579475C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EMPILE  "MAPILE 568 </w:t>
      </w:r>
      <w:r w:rsidRPr="008050E0">
        <w:rPr>
          <w:rFonts w:asciiTheme="minorHAnsi" w:hAnsiTheme="minorHAnsi" w:cs="Arial"/>
          <w:color w:val="000000"/>
          <w:sz w:val="22"/>
          <w:szCs w:val="22"/>
        </w:rPr>
        <w:t>→ -</w:t>
      </w:r>
    </w:p>
    <w:p w14:paraId="75785578"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2473E38B" w14:textId="77777777" w:rsidR="00C75508" w:rsidRPr="008050E0" w:rsidRDefault="00C75508"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SOMMET</w:t>
      </w:r>
      <w:r w:rsidRPr="008050E0">
        <w:rPr>
          <w:rFonts w:asciiTheme="minorHAnsi" w:hAnsiTheme="minorHAnsi" w:cs="Arial"/>
          <w:color w:val="000000"/>
          <w:sz w:val="22"/>
          <w:szCs w:val="22"/>
        </w:rPr>
        <w:t xml:space="preserve"> : attend </w:t>
      </w:r>
      <w:r w:rsidRPr="008050E0">
        <w:rPr>
          <w:rFonts w:asciiTheme="minorHAnsi" w:hAnsiTheme="minorHAnsi" w:cs="Arial"/>
          <w:sz w:val="22"/>
          <w:szCs w:val="22"/>
        </w:rPr>
        <w:t>le nom d’une variable</w:t>
      </w:r>
      <w:r w:rsidRPr="008050E0">
        <w:rPr>
          <w:rFonts w:asciiTheme="minorHAnsi" w:hAnsiTheme="minorHAnsi" w:cs="Arial"/>
          <w:color w:val="000000"/>
          <w:sz w:val="22"/>
          <w:szCs w:val="22"/>
        </w:rPr>
        <w:t xml:space="preserve"> en entrée – renvoie une liste ou un mot – la primitive renvoie le dernier élément stocké dans la pile indiquée par le paramètre qui doit </w:t>
      </w:r>
      <w:proofErr w:type="gramStart"/>
      <w:r w:rsidRPr="008050E0">
        <w:rPr>
          <w:rFonts w:asciiTheme="minorHAnsi" w:hAnsiTheme="minorHAnsi" w:cs="Arial"/>
          <w:color w:val="000000"/>
          <w:sz w:val="22"/>
          <w:szCs w:val="22"/>
        </w:rPr>
        <w:t>renvoyé</w:t>
      </w:r>
      <w:proofErr w:type="gramEnd"/>
      <w:r w:rsidRPr="008050E0">
        <w:rPr>
          <w:rFonts w:asciiTheme="minorHAnsi" w:hAnsiTheme="minorHAnsi" w:cs="Arial"/>
          <w:color w:val="000000"/>
          <w:sz w:val="22"/>
          <w:szCs w:val="22"/>
        </w:rPr>
        <w:t xml:space="preserve"> à une liste sans le retirer de cette dernière.</w:t>
      </w:r>
    </w:p>
    <w:p w14:paraId="0CED0438" w14:textId="77777777" w:rsidR="00C75508" w:rsidRPr="008050E0" w:rsidRDefault="00C75508" w:rsidP="00C755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C79F13"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SOMMET "MAPILE </w:t>
      </w:r>
      <w:r w:rsidRPr="008050E0">
        <w:rPr>
          <w:rFonts w:asciiTheme="minorHAnsi" w:hAnsiTheme="minorHAnsi" w:cs="Arial"/>
          <w:color w:val="000000"/>
          <w:sz w:val="22"/>
          <w:szCs w:val="22"/>
        </w:rPr>
        <w:t>→ 568</w:t>
      </w:r>
    </w:p>
    <w:p w14:paraId="342E87BA"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p>
    <w:p w14:paraId="7819ACBB"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0C046AB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207D9305" w14:textId="77777777" w:rsidR="0061715A" w:rsidRPr="008050E0" w:rsidRDefault="00C92502"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DEPILE</w:t>
      </w:r>
      <w:r w:rsidR="0061715A" w:rsidRPr="008050E0">
        <w:rPr>
          <w:rFonts w:asciiTheme="minorHAnsi" w:hAnsiTheme="minorHAnsi" w:cs="Arial"/>
          <w:color w:val="000000"/>
          <w:sz w:val="22"/>
          <w:szCs w:val="22"/>
        </w:rPr>
        <w:t xml:space="preserve"> : attend </w:t>
      </w:r>
      <w:r w:rsidR="004C54AB" w:rsidRPr="008050E0">
        <w:rPr>
          <w:rFonts w:asciiTheme="minorHAnsi" w:hAnsiTheme="minorHAnsi" w:cs="Arial"/>
          <w:sz w:val="22"/>
          <w:szCs w:val="22"/>
        </w:rPr>
        <w:t>le nom d’une variable</w:t>
      </w:r>
      <w:r w:rsidR="004C54AB"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 xml:space="preserve">en entrée – renvoie une liste ou un mot – la primitive renvoie le dernier élément stocké dans </w:t>
      </w:r>
      <w:r w:rsidR="00992AA9" w:rsidRPr="008050E0">
        <w:rPr>
          <w:rFonts w:asciiTheme="minorHAnsi" w:hAnsiTheme="minorHAnsi" w:cs="Arial"/>
          <w:color w:val="000000"/>
          <w:sz w:val="22"/>
          <w:szCs w:val="22"/>
        </w:rPr>
        <w:t>la</w:t>
      </w:r>
      <w:r w:rsidR="0061715A" w:rsidRPr="008050E0">
        <w:rPr>
          <w:rFonts w:asciiTheme="minorHAnsi" w:hAnsiTheme="minorHAnsi" w:cs="Arial"/>
          <w:color w:val="000000"/>
          <w:sz w:val="22"/>
          <w:szCs w:val="22"/>
        </w:rPr>
        <w:t xml:space="preserve"> pile </w:t>
      </w:r>
      <w:r w:rsidR="00992AA9" w:rsidRPr="008050E0">
        <w:rPr>
          <w:rFonts w:asciiTheme="minorHAnsi" w:hAnsiTheme="minorHAnsi" w:cs="Arial"/>
          <w:color w:val="000000"/>
          <w:sz w:val="22"/>
          <w:szCs w:val="22"/>
        </w:rPr>
        <w:t xml:space="preserve">indiquée par le paramètre qui doit </w:t>
      </w:r>
      <w:proofErr w:type="gramStart"/>
      <w:r w:rsidR="00992AA9" w:rsidRPr="008050E0">
        <w:rPr>
          <w:rFonts w:asciiTheme="minorHAnsi" w:hAnsiTheme="minorHAnsi" w:cs="Arial"/>
          <w:color w:val="000000"/>
          <w:sz w:val="22"/>
          <w:szCs w:val="22"/>
        </w:rPr>
        <w:t>renvoyé</w:t>
      </w:r>
      <w:proofErr w:type="gramEnd"/>
      <w:r w:rsidR="00992AA9" w:rsidRPr="008050E0">
        <w:rPr>
          <w:rFonts w:asciiTheme="minorHAnsi" w:hAnsiTheme="minorHAnsi" w:cs="Arial"/>
          <w:color w:val="000000"/>
          <w:sz w:val="22"/>
          <w:szCs w:val="22"/>
        </w:rPr>
        <w:t xml:space="preserve"> à une liste </w:t>
      </w:r>
      <w:r w:rsidR="0061715A" w:rsidRPr="008050E0">
        <w:rPr>
          <w:rFonts w:asciiTheme="minorHAnsi" w:hAnsiTheme="minorHAnsi" w:cs="Arial"/>
          <w:color w:val="000000"/>
          <w:sz w:val="22"/>
          <w:szCs w:val="22"/>
        </w:rPr>
        <w:t>en le retirant de cette dernière.</w:t>
      </w:r>
    </w:p>
    <w:p w14:paraId="0C7DD952"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06E29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C92502" w:rsidRPr="008050E0">
        <w:rPr>
          <w:rFonts w:asciiTheme="minorHAnsi" w:hAnsiTheme="minorHAnsi" w:cs="Arial"/>
          <w:color w:val="4F81BD" w:themeColor="accent1"/>
          <w:sz w:val="22"/>
          <w:szCs w:val="22"/>
        </w:rPr>
        <w:t>DEPILE</w:t>
      </w:r>
      <w:r w:rsidRPr="008050E0">
        <w:rPr>
          <w:rFonts w:asciiTheme="minorHAnsi" w:hAnsiTheme="minorHAnsi" w:cs="Arial"/>
          <w:color w:val="4F81BD" w:themeColor="accent1"/>
          <w:sz w:val="22"/>
          <w:szCs w:val="22"/>
        </w:rPr>
        <w:t xml:space="preserve"> "MAPILE </w:t>
      </w:r>
      <w:r w:rsidRPr="008050E0">
        <w:rPr>
          <w:rFonts w:asciiTheme="minorHAnsi" w:hAnsiTheme="minorHAnsi" w:cs="Arial"/>
          <w:color w:val="000000"/>
          <w:sz w:val="22"/>
          <w:szCs w:val="22"/>
        </w:rPr>
        <w:t xml:space="preserve">→ </w:t>
      </w:r>
      <w:r w:rsidR="00C75508" w:rsidRPr="008050E0">
        <w:rPr>
          <w:rFonts w:asciiTheme="minorHAnsi" w:hAnsiTheme="minorHAnsi" w:cs="Arial"/>
          <w:color w:val="000000"/>
          <w:sz w:val="22"/>
          <w:szCs w:val="22"/>
        </w:rPr>
        <w:t>568</w:t>
      </w:r>
    </w:p>
    <w:p w14:paraId="4A2FF02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DEPILE "MAPILE </w:t>
      </w:r>
      <w:r w:rsidRPr="008050E0">
        <w:rPr>
          <w:rFonts w:asciiTheme="minorHAnsi" w:hAnsiTheme="minorHAnsi" w:cs="Arial"/>
          <w:color w:val="000000"/>
          <w:sz w:val="22"/>
          <w:szCs w:val="22"/>
        </w:rPr>
        <w:t>→ 124</w:t>
      </w:r>
    </w:p>
    <w:p w14:paraId="2C1E046E"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69CC322"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14:paraId="16F6BAA8"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2638791" w14:textId="77777777" w:rsidR="0061715A" w:rsidRPr="008050E0"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QUEUE</w:t>
      </w:r>
      <w:r w:rsidR="0061715A" w:rsidRPr="008050E0">
        <w:rPr>
          <w:rFonts w:asciiTheme="minorHAnsi" w:hAnsiTheme="minorHAnsi" w:cs="Arial"/>
          <w:color w:val="4F81BD" w:themeColor="accent1"/>
          <w:sz w:val="22"/>
          <w:szCs w:val="22"/>
        </w:rPr>
        <w:t xml:space="preserve"> "MAQUEUE [ceci est stocké] </w:t>
      </w:r>
      <w:r w:rsidR="0061715A" w:rsidRPr="008050E0">
        <w:rPr>
          <w:rFonts w:asciiTheme="minorHAnsi" w:hAnsiTheme="minorHAnsi" w:cs="Arial"/>
          <w:color w:val="000000"/>
          <w:sz w:val="22"/>
          <w:szCs w:val="22"/>
        </w:rPr>
        <w:t>→ -</w:t>
      </w:r>
    </w:p>
    <w:p w14:paraId="0F54729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35BBAA39"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14:paraId="7B7E111D"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637F85"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DEQUEUE "MAQUEUE </w:t>
      </w:r>
      <w:r w:rsidRPr="008050E0">
        <w:rPr>
          <w:rFonts w:asciiTheme="minorHAnsi" w:hAnsiTheme="minorHAnsi" w:cs="Arial"/>
          <w:color w:val="000000"/>
          <w:sz w:val="22"/>
          <w:szCs w:val="22"/>
        </w:rPr>
        <w:t xml:space="preserve">→ </w:t>
      </w:r>
      <w:r w:rsidR="00992AA9" w:rsidRPr="008050E0">
        <w:rPr>
          <w:rFonts w:asciiTheme="minorHAnsi" w:hAnsiTheme="minorHAnsi" w:cs="Arial"/>
          <w:color w:val="000000"/>
          <w:sz w:val="22"/>
          <w:szCs w:val="22"/>
        </w:rPr>
        <w:t>un ancien élément</w:t>
      </w:r>
      <w:r w:rsidRPr="008050E0">
        <w:rPr>
          <w:rFonts w:asciiTheme="minorHAnsi" w:hAnsiTheme="minorHAnsi" w:cs="Arial"/>
          <w:color w:val="000000"/>
          <w:sz w:val="22"/>
          <w:szCs w:val="22"/>
        </w:rPr>
        <w:t xml:space="preserve"> stocké</w:t>
      </w:r>
    </w:p>
    <w:p w14:paraId="3A1FE011" w14:textId="77777777" w:rsidR="00F11E61" w:rsidRPr="008050E0" w:rsidRDefault="007C477A" w:rsidP="002A770E">
      <w:pPr>
        <w:spacing w:before="120" w:after="120" w:line="240" w:lineRule="auto"/>
        <w:ind w:firstLine="567"/>
        <w:jc w:val="both"/>
        <w:rPr>
          <w:rFonts w:cs="Arial"/>
          <w:sz w:val="22"/>
          <w:szCs w:val="22"/>
        </w:rPr>
      </w:pPr>
      <w:r w:rsidRPr="008050E0">
        <w:rPr>
          <w:noProof/>
          <w:sz w:val="22"/>
          <w:szCs w:val="22"/>
          <w:lang w:eastAsia="fr-FR"/>
        </w:rPr>
        <w:drawing>
          <wp:inline distT="0" distB="0" distL="0" distR="0" wp14:anchorId="3C695159" wp14:editId="1AA08608">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notions de queues et de piles sont très </w:t>
      </w:r>
      <w:r w:rsidR="00FD3474" w:rsidRPr="008050E0">
        <w:rPr>
          <w:rFonts w:cs="Arial"/>
          <w:sz w:val="22"/>
          <w:szCs w:val="22"/>
        </w:rPr>
        <w:t>soupl</w:t>
      </w:r>
      <w:r w:rsidRPr="008050E0">
        <w:rPr>
          <w:rFonts w:cs="Arial"/>
          <w:sz w:val="22"/>
          <w:szCs w:val="22"/>
        </w:rPr>
        <w:t xml:space="preserve">es pour </w:t>
      </w:r>
      <w:r w:rsidRPr="008050E0">
        <w:rPr>
          <w:rFonts w:cs="Arial"/>
          <w:b/>
          <w:sz w:val="22"/>
          <w:szCs w:val="22"/>
        </w:rPr>
        <w:t>GVLOGO</w:t>
      </w:r>
      <w:r w:rsidRPr="008050E0">
        <w:rPr>
          <w:rFonts w:cs="Arial"/>
          <w:sz w:val="22"/>
          <w:szCs w:val="22"/>
        </w:rPr>
        <w:t xml:space="preserve"> si bien qu’il est possible de traiter n’importe quelle variable pourvu qu’elle renvoie une liste. De plus, les primitives </w:t>
      </w:r>
      <w:r w:rsidRPr="008050E0">
        <w:rPr>
          <w:rFonts w:cs="Arial"/>
          <w:color w:val="4F81BD" w:themeColor="accent1"/>
          <w:sz w:val="22"/>
          <w:szCs w:val="22"/>
        </w:rPr>
        <w:t xml:space="preserve">ENQUEUE </w:t>
      </w:r>
      <w:r w:rsidRPr="008050E0">
        <w:rPr>
          <w:rFonts w:cs="Arial"/>
          <w:sz w:val="22"/>
          <w:szCs w:val="22"/>
        </w:rPr>
        <w:t xml:space="preserve">et </w:t>
      </w:r>
      <w:r w:rsidRPr="008050E0">
        <w:rPr>
          <w:rFonts w:cs="Arial"/>
          <w:color w:val="4F81BD" w:themeColor="accent1"/>
          <w:sz w:val="22"/>
          <w:szCs w:val="22"/>
        </w:rPr>
        <w:t xml:space="preserve">EMPILE </w:t>
      </w:r>
      <w:r w:rsidRPr="008050E0">
        <w:rPr>
          <w:rFonts w:cs="Arial"/>
          <w:sz w:val="22"/>
          <w:szCs w:val="22"/>
        </w:rPr>
        <w:t xml:space="preserve">sont strictement équivalentes : on peut donc empiler une donnée et traiter la liste comme </w:t>
      </w:r>
      <w:r w:rsidR="00CC7CB9" w:rsidRPr="008050E0">
        <w:rPr>
          <w:rFonts w:cs="Arial"/>
          <w:sz w:val="22"/>
          <w:szCs w:val="22"/>
        </w:rPr>
        <w:t xml:space="preserve">une pile, </w:t>
      </w:r>
      <w:r w:rsidRPr="008050E0">
        <w:rPr>
          <w:rFonts w:cs="Arial"/>
          <w:sz w:val="22"/>
          <w:szCs w:val="22"/>
        </w:rPr>
        <w:t xml:space="preserve">une queue </w:t>
      </w:r>
      <w:r w:rsidR="00CC7CB9" w:rsidRPr="008050E0">
        <w:rPr>
          <w:rFonts w:cs="Arial"/>
          <w:sz w:val="22"/>
          <w:szCs w:val="22"/>
        </w:rPr>
        <w:t xml:space="preserve">ou une liste ordinaire, </w:t>
      </w:r>
      <w:r w:rsidRPr="008050E0">
        <w:rPr>
          <w:rFonts w:cs="Arial"/>
          <w:sz w:val="22"/>
          <w:szCs w:val="22"/>
        </w:rPr>
        <w:t>et réciproquement !</w:t>
      </w:r>
    </w:p>
    <w:p w14:paraId="73E3C257" w14:textId="77777777" w:rsidR="00F60353" w:rsidRPr="008050E0" w:rsidRDefault="00F60353" w:rsidP="00F60353">
      <w:pPr>
        <w:pStyle w:val="Titre3"/>
        <w:spacing w:line="240" w:lineRule="auto"/>
        <w:rPr>
          <w:b/>
        </w:rPr>
      </w:pPr>
      <w:bookmarkStart w:id="91" w:name="_Toc412533134"/>
      <w:r w:rsidRPr="008050E0">
        <w:rPr>
          <w:b/>
        </w:rPr>
        <w:t>Implémentation des piles</w:t>
      </w:r>
      <w:bookmarkEnd w:id="91"/>
    </w:p>
    <w:p w14:paraId="03A37F77" w14:textId="7520C337" w:rsidR="00F60353" w:rsidRPr="008050E0" w:rsidRDefault="00F9452E" w:rsidP="00F9452E">
      <w:pPr>
        <w:spacing w:before="240" w:after="120" w:line="240" w:lineRule="auto"/>
        <w:ind w:firstLine="567"/>
        <w:jc w:val="both"/>
        <w:rPr>
          <w:rFonts w:cs="Arial"/>
          <w:sz w:val="22"/>
          <w:szCs w:val="22"/>
        </w:rPr>
      </w:pPr>
      <w:r w:rsidRPr="008050E0">
        <w:rPr>
          <w:rFonts w:cs="Arial"/>
          <w:sz w:val="22"/>
          <w:szCs w:val="22"/>
        </w:rPr>
        <w:t xml:space="preserve">L’unité  </w:t>
      </w:r>
      <w:proofErr w:type="spellStart"/>
      <w:r w:rsidRPr="008050E0">
        <w:rPr>
          <w:rFonts w:cs="Arial"/>
          <w:b/>
          <w:sz w:val="22"/>
          <w:szCs w:val="22"/>
        </w:rPr>
        <w:t>GVStacks</w:t>
      </w:r>
      <w:proofErr w:type="spellEnd"/>
      <w:r w:rsidRPr="008050E0">
        <w:rPr>
          <w:rFonts w:cs="Arial"/>
          <w:sz w:val="22"/>
          <w:szCs w:val="22"/>
        </w:rPr>
        <w:t xml:space="preserve"> offre une classe de pile générique et les classes nécessaires pour manipuler des entiers, des réels et des chaînes de caractères.</w:t>
      </w:r>
    </w:p>
    <w:p w14:paraId="325DB573" w14:textId="4F720CD3" w:rsidR="00FD3474" w:rsidRPr="008050E0" w:rsidRDefault="00FB5C3F" w:rsidP="00F9452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6E0BF62" wp14:editId="1B429DAD">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On aura tout intérêt, si l’on utilise Delphi</w:t>
      </w:r>
      <w:r w:rsidR="00901B19" w:rsidRPr="008050E0">
        <w:rPr>
          <w:rFonts w:cs="Arial"/>
          <w:sz w:val="22"/>
          <w:szCs w:val="22"/>
        </w:rPr>
        <w:t>,</w:t>
      </w:r>
      <w:r w:rsidRPr="008050E0">
        <w:rPr>
          <w:rFonts w:cs="Arial"/>
          <w:sz w:val="22"/>
          <w:szCs w:val="22"/>
        </w:rPr>
        <w:t xml:space="preserve"> </w:t>
      </w:r>
      <w:r w:rsidR="00277F9E" w:rsidRPr="008050E0">
        <w:rPr>
          <w:rFonts w:cs="Arial"/>
          <w:sz w:val="22"/>
          <w:szCs w:val="22"/>
        </w:rPr>
        <w:t>à</w:t>
      </w:r>
      <w:r w:rsidR="00901B19" w:rsidRPr="008050E0">
        <w:rPr>
          <w:rFonts w:cs="Arial"/>
          <w:sz w:val="22"/>
          <w:szCs w:val="22"/>
        </w:rPr>
        <w:t xml:space="preserve"> </w:t>
      </w:r>
      <w:r w:rsidR="00C72F48" w:rsidRPr="008050E0">
        <w:rPr>
          <w:rFonts w:cs="Arial"/>
          <w:sz w:val="22"/>
          <w:szCs w:val="22"/>
        </w:rPr>
        <w:t>utiliser</w:t>
      </w:r>
      <w:r w:rsidR="00901B19" w:rsidRPr="008050E0">
        <w:rPr>
          <w:rFonts w:cs="Arial"/>
          <w:sz w:val="22"/>
          <w:szCs w:val="22"/>
        </w:rPr>
        <w:t xml:space="preserve"> les piles </w:t>
      </w:r>
      <w:r w:rsidR="00C72F48" w:rsidRPr="008050E0">
        <w:rPr>
          <w:rFonts w:cs="Arial"/>
          <w:sz w:val="22"/>
          <w:szCs w:val="22"/>
        </w:rPr>
        <w:t>fournies d</w:t>
      </w:r>
      <w:r w:rsidR="00992AA9" w:rsidRPr="008050E0">
        <w:rPr>
          <w:rFonts w:cs="Arial"/>
          <w:sz w:val="22"/>
          <w:szCs w:val="22"/>
        </w:rPr>
        <w:t xml:space="preserve">ans </w:t>
      </w:r>
      <w:proofErr w:type="spellStart"/>
      <w:r w:rsidR="00992AA9" w:rsidRPr="008050E0">
        <w:rPr>
          <w:rFonts w:cs="Arial"/>
          <w:b/>
          <w:sz w:val="22"/>
          <w:szCs w:val="22"/>
        </w:rPr>
        <w:t>System.Generics.Collections</w:t>
      </w:r>
      <w:proofErr w:type="spellEnd"/>
      <w:r w:rsidR="00992AA9" w:rsidRPr="008050E0">
        <w:rPr>
          <w:rStyle w:val="Appelnotedebasdep"/>
          <w:rFonts w:cs="Arial"/>
          <w:sz w:val="22"/>
          <w:szCs w:val="22"/>
        </w:rPr>
        <w:footnoteReference w:id="20"/>
      </w:r>
      <w:r w:rsidR="00992AA9" w:rsidRPr="008050E0">
        <w:rPr>
          <w:rFonts w:cs="Arial"/>
          <w:sz w:val="22"/>
          <w:szCs w:val="22"/>
        </w:rPr>
        <w:t>.</w:t>
      </w:r>
      <w:r w:rsidR="001B1D0E" w:rsidRPr="008050E0">
        <w:rPr>
          <w:rFonts w:cs="Arial"/>
          <w:sz w:val="22"/>
          <w:szCs w:val="22"/>
        </w:rPr>
        <w:t xml:space="preserve"> Comme </w:t>
      </w:r>
      <w:proofErr w:type="spellStart"/>
      <w:r w:rsidR="001B1D0E" w:rsidRPr="008050E0">
        <w:rPr>
          <w:rFonts w:cs="Arial"/>
          <w:sz w:val="22"/>
          <w:szCs w:val="22"/>
        </w:rPr>
        <w:t>Lazarus</w:t>
      </w:r>
      <w:proofErr w:type="spellEnd"/>
      <w:r w:rsidR="001B1D0E" w:rsidRPr="008050E0">
        <w:rPr>
          <w:rFonts w:cs="Arial"/>
          <w:sz w:val="22"/>
          <w:szCs w:val="22"/>
        </w:rPr>
        <w:t xml:space="preserve"> ne sait pas encore traiter</w:t>
      </w:r>
      <w:r w:rsidR="00992AA9" w:rsidRPr="008050E0">
        <w:rPr>
          <w:rFonts w:cs="Arial"/>
          <w:sz w:val="22"/>
          <w:szCs w:val="22"/>
        </w:rPr>
        <w:t xml:space="preserve"> </w:t>
      </w:r>
      <w:r w:rsidR="00C72F48" w:rsidRPr="008050E0">
        <w:rPr>
          <w:rFonts w:cs="Arial"/>
          <w:sz w:val="22"/>
          <w:szCs w:val="22"/>
        </w:rPr>
        <w:t xml:space="preserve">les classes génériques </w:t>
      </w:r>
      <w:r w:rsidR="00992AA9" w:rsidRPr="008050E0">
        <w:rPr>
          <w:rFonts w:cs="Arial"/>
          <w:sz w:val="22"/>
          <w:szCs w:val="22"/>
        </w:rPr>
        <w:t xml:space="preserve">de </w:t>
      </w:r>
      <w:r w:rsidR="00992AA9" w:rsidRPr="008050E0">
        <w:rPr>
          <w:rFonts w:cs="Arial"/>
          <w:sz w:val="22"/>
          <w:szCs w:val="22"/>
        </w:rPr>
        <w:lastRenderedPageBreak/>
        <w:t xml:space="preserve">manière aussi </w:t>
      </w:r>
      <w:r w:rsidR="00391E2B">
        <w:rPr>
          <w:rFonts w:cs="Arial"/>
          <w:sz w:val="22"/>
          <w:szCs w:val="22"/>
        </w:rPr>
        <w:t>satisfaisante</w:t>
      </w:r>
      <w:r w:rsidR="00992AA9" w:rsidRPr="008050E0">
        <w:rPr>
          <w:rFonts w:cs="Arial"/>
          <w:sz w:val="22"/>
          <w:szCs w:val="22"/>
        </w:rPr>
        <w:t xml:space="preserve"> que Delphi</w:t>
      </w:r>
      <w:r w:rsidR="001B1D0E" w:rsidRPr="008050E0">
        <w:rPr>
          <w:rFonts w:cs="Arial"/>
          <w:sz w:val="22"/>
          <w:szCs w:val="22"/>
        </w:rPr>
        <w:t xml:space="preserve">, la solution adoptée </w:t>
      </w:r>
      <w:r w:rsidR="002A75E5" w:rsidRPr="008050E0">
        <w:rPr>
          <w:rFonts w:cs="Arial"/>
          <w:sz w:val="22"/>
          <w:szCs w:val="22"/>
        </w:rPr>
        <w:t xml:space="preserve"> pour le projet </w:t>
      </w:r>
      <w:r w:rsidR="001B1D0E" w:rsidRPr="008050E0">
        <w:rPr>
          <w:rFonts w:cs="Arial"/>
          <w:sz w:val="22"/>
          <w:szCs w:val="22"/>
        </w:rPr>
        <w:t>est de travailler à partir d</w:t>
      </w:r>
      <w:r w:rsidR="00992AA9" w:rsidRPr="008050E0">
        <w:rPr>
          <w:rFonts w:cs="Arial"/>
          <w:sz w:val="22"/>
          <w:szCs w:val="22"/>
        </w:rPr>
        <w:t>’une classe générique commune</w:t>
      </w:r>
      <w:r w:rsidR="001B1D0E" w:rsidRPr="008050E0">
        <w:rPr>
          <w:rFonts w:cs="Arial"/>
          <w:sz w:val="22"/>
          <w:szCs w:val="22"/>
        </w:rPr>
        <w:t>.</w:t>
      </w:r>
      <w:r w:rsidR="00992AA9" w:rsidRPr="008050E0">
        <w:rPr>
          <w:rFonts w:cs="Arial"/>
          <w:sz w:val="22"/>
          <w:szCs w:val="22"/>
        </w:rPr>
        <w:t xml:space="preserve"> Elle est plus limitée dans la mesure où elle ne connaît pas d’énumération. D’autre part, la notification est moins complète aussi, </w:t>
      </w:r>
      <w:proofErr w:type="spellStart"/>
      <w:r w:rsidR="00992AA9" w:rsidRPr="008050E0">
        <w:rPr>
          <w:rFonts w:cs="Arial"/>
          <w:sz w:val="22"/>
          <w:szCs w:val="22"/>
        </w:rPr>
        <w:t>Lazarus</w:t>
      </w:r>
      <w:proofErr w:type="spellEnd"/>
      <w:r w:rsidR="00992AA9" w:rsidRPr="008050E0">
        <w:rPr>
          <w:rFonts w:cs="Arial"/>
          <w:sz w:val="22"/>
          <w:szCs w:val="22"/>
        </w:rPr>
        <w:t xml:space="preserve"> n’acceptant que les classes comme support des génériques.</w:t>
      </w:r>
      <w:r w:rsidR="00C72F48" w:rsidRPr="008050E0">
        <w:rPr>
          <w:rFonts w:cs="Arial"/>
          <w:sz w:val="22"/>
          <w:szCs w:val="22"/>
        </w:rPr>
        <w:t xml:space="preserve"> En revanche, plusieurs fonctionnalités intéressantes ont été ajoutées.</w:t>
      </w:r>
    </w:p>
    <w:p w14:paraId="5006BF9D" w14:textId="77777777" w:rsidR="002B62CC" w:rsidRPr="008050E0" w:rsidRDefault="00CD0F08" w:rsidP="00CD0F08">
      <w:pPr>
        <w:pStyle w:val="Titre4"/>
        <w:rPr>
          <w:b/>
        </w:rPr>
      </w:pPr>
      <w:r w:rsidRPr="008050E0">
        <w:rPr>
          <w:b/>
        </w:rPr>
        <w:t>Constantes</w:t>
      </w:r>
    </w:p>
    <w:p w14:paraId="24774306" w14:textId="4517183F" w:rsidR="00182596" w:rsidRDefault="00AE19B8" w:rsidP="00DD288B">
      <w:pPr>
        <w:spacing w:after="120" w:line="240" w:lineRule="auto"/>
        <w:ind w:firstLine="567"/>
        <w:jc w:val="both"/>
        <w:rPr>
          <w:rFonts w:cs="Arial"/>
          <w:sz w:val="22"/>
          <w:szCs w:val="22"/>
        </w:rPr>
      </w:pPr>
      <w:r w:rsidRPr="008050E0">
        <w:rPr>
          <w:rFonts w:cs="Arial"/>
          <w:sz w:val="22"/>
          <w:szCs w:val="22"/>
        </w:rPr>
        <w:t xml:space="preserve">L’unité </w:t>
      </w:r>
      <w:proofErr w:type="spellStart"/>
      <w:r w:rsidRPr="008050E0">
        <w:rPr>
          <w:rFonts w:cs="Arial"/>
          <w:b/>
          <w:sz w:val="22"/>
          <w:szCs w:val="22"/>
        </w:rPr>
        <w:t>GVConsts</w:t>
      </w:r>
      <w:proofErr w:type="spellEnd"/>
      <w:r w:rsidRPr="008050E0">
        <w:rPr>
          <w:rFonts w:cs="Arial"/>
          <w:sz w:val="22"/>
          <w:szCs w:val="22"/>
        </w:rPr>
        <w:t xml:space="preserve"> a été complétée. On a fixé la taille minimale de la pile à 8, ce qui permet de ne pas réallouer en permanence de la mémoire pour l’accroissement de la pile</w:t>
      </w:r>
      <w:r w:rsidR="00182596">
        <w:rPr>
          <w:rFonts w:cs="Arial"/>
          <w:sz w:val="22"/>
          <w:szCs w:val="22"/>
        </w:rPr>
        <w:t>.</w:t>
      </w:r>
    </w:p>
    <w:p w14:paraId="406E1CC3" w14:textId="4E7243CC" w:rsidR="00AE19B8" w:rsidRDefault="00182596" w:rsidP="00391E2B">
      <w:pPr>
        <w:spacing w:after="120" w:line="240" w:lineRule="auto"/>
        <w:ind w:firstLine="567"/>
        <w:jc w:val="both"/>
        <w:rPr>
          <w:rFonts w:cs="Arial"/>
          <w:sz w:val="22"/>
          <w:szCs w:val="22"/>
        </w:rPr>
      </w:pPr>
      <w:r>
        <w:rPr>
          <w:rFonts w:cs="Arial"/>
          <w:sz w:val="22"/>
          <w:szCs w:val="22"/>
        </w:rPr>
        <w:t>De</w:t>
      </w:r>
      <w:r w:rsidR="00AE19B8" w:rsidRPr="008050E0">
        <w:rPr>
          <w:rFonts w:cs="Arial"/>
          <w:sz w:val="22"/>
          <w:szCs w:val="22"/>
        </w:rPr>
        <w:t xml:space="preserve"> nouvelles erreurs possibles ont été par ailleurs </w:t>
      </w:r>
      <w:r w:rsidR="00C72F48" w:rsidRPr="008050E0">
        <w:rPr>
          <w:rFonts w:cs="Arial"/>
          <w:sz w:val="22"/>
          <w:szCs w:val="22"/>
        </w:rPr>
        <w:t>prévues</w:t>
      </w:r>
      <w:r>
        <w:rPr>
          <w:rFonts w:cs="Arial"/>
          <w:sz w:val="22"/>
          <w:szCs w:val="22"/>
        </w:rPr>
        <w:t xml:space="preserve"> dans </w:t>
      </w:r>
      <w:proofErr w:type="spellStart"/>
      <w:r w:rsidRPr="00182596">
        <w:rPr>
          <w:rFonts w:cs="Arial"/>
          <w:b/>
          <w:sz w:val="22"/>
          <w:szCs w:val="22"/>
        </w:rPr>
        <w:t>GVErrConsts</w:t>
      </w:r>
      <w:proofErr w:type="spellEnd"/>
      <w:r w:rsidR="00AE19B8" w:rsidRPr="008050E0">
        <w:rPr>
          <w:rFonts w:cs="Arial"/>
          <w:sz w:val="22"/>
          <w:szCs w:val="22"/>
        </w:rPr>
        <w:t>.</w:t>
      </w:r>
      <w:r>
        <w:rPr>
          <w:rFonts w:cs="Arial"/>
          <w:sz w:val="22"/>
          <w:szCs w:val="22"/>
        </w:rPr>
        <w:t xml:space="preserve"> </w:t>
      </w:r>
      <w:r w:rsidR="00AE19B8" w:rsidRPr="008050E0">
        <w:rPr>
          <w:rFonts w:cs="Arial"/>
          <w:sz w:val="22"/>
          <w:szCs w:val="22"/>
        </w:rPr>
        <w:t>On retrouve ces erreurs dans les chaînes de ressources</w:t>
      </w:r>
      <w:r w:rsidR="00BB4D10">
        <w:rPr>
          <w:rFonts w:cs="Arial"/>
          <w:sz w:val="22"/>
          <w:szCs w:val="22"/>
        </w:rPr>
        <w:t> :</w:t>
      </w:r>
    </w:p>
    <w:p w14:paraId="71462829" w14:textId="2B2A435F" w:rsidR="00182596" w:rsidRPr="008050E0"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F6759F3" wp14:editId="65A7B53C">
            <wp:extent cx="5760720" cy="65214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rors.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652145"/>
                    </a:xfrm>
                    <a:prstGeom prst="rect">
                      <a:avLst/>
                    </a:prstGeom>
                  </pic:spPr>
                </pic:pic>
              </a:graphicData>
            </a:graphic>
          </wp:inline>
        </w:drawing>
      </w:r>
    </w:p>
    <w:p w14:paraId="109FBD1B" w14:textId="037011C3" w:rsidR="00BB4D1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0AA27289" wp14:editId="6DE0B242">
            <wp:extent cx="304800" cy="304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On remarquera que ces erreurs sont marquées comme internes, car elles ne se produiront que si notre programme final connaît un problème de conception.</w:t>
      </w:r>
    </w:p>
    <w:p w14:paraId="5B5233F6" w14:textId="77777777" w:rsidR="004F2BE1" w:rsidRDefault="004F2BE1" w:rsidP="004F2BE1">
      <w:pPr>
        <w:spacing w:after="120" w:line="240" w:lineRule="auto"/>
        <w:ind w:firstLine="567"/>
        <w:jc w:val="both"/>
        <w:rPr>
          <w:rFonts w:cs="Arial"/>
          <w:sz w:val="22"/>
          <w:szCs w:val="22"/>
        </w:rPr>
      </w:pPr>
      <w:r w:rsidRPr="008050E0">
        <w:rPr>
          <w:rFonts w:cs="Arial"/>
          <w:sz w:val="22"/>
          <w:szCs w:val="22"/>
        </w:rPr>
        <w:t xml:space="preserve">Enfin, des constantes énumérées ont été </w:t>
      </w:r>
      <w:r w:rsidR="002B6C10" w:rsidRPr="008050E0">
        <w:rPr>
          <w:rFonts w:cs="Arial"/>
          <w:sz w:val="22"/>
          <w:szCs w:val="22"/>
        </w:rPr>
        <w:t>définies</w:t>
      </w:r>
      <w:r w:rsidRPr="008050E0">
        <w:rPr>
          <w:rFonts w:cs="Arial"/>
          <w:sz w:val="22"/>
          <w:szCs w:val="22"/>
        </w:rPr>
        <w:t xml:space="preserve"> pour les notifications :</w:t>
      </w:r>
    </w:p>
    <w:p w14:paraId="77B611AF" w14:textId="6F6DECA5" w:rsidR="00391E2B" w:rsidRPr="008050E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671C5DF1" wp14:editId="60238AA8">
            <wp:extent cx="5268060" cy="6287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tification.PNG"/>
                    <pic:cNvPicPr/>
                  </pic:nvPicPr>
                  <pic:blipFill>
                    <a:blip r:embed="rId112">
                      <a:extLst>
                        <a:ext uri="{28A0092B-C50C-407E-A947-70E740481C1C}">
                          <a14:useLocalDpi xmlns:a14="http://schemas.microsoft.com/office/drawing/2010/main" val="0"/>
                        </a:ext>
                      </a:extLst>
                    </a:blip>
                    <a:stretch>
                      <a:fillRect/>
                    </a:stretch>
                  </pic:blipFill>
                  <pic:spPr>
                    <a:xfrm>
                      <a:off x="0" y="0"/>
                      <a:ext cx="5268060" cy="628738"/>
                    </a:xfrm>
                    <a:prstGeom prst="rect">
                      <a:avLst/>
                    </a:prstGeom>
                  </pic:spPr>
                </pic:pic>
              </a:graphicData>
            </a:graphic>
          </wp:inline>
        </w:drawing>
      </w:r>
    </w:p>
    <w:p w14:paraId="522B1320"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La première indique qu’un élément a été ajouté à la pile, la deuxième qu’un élément a été retiré, la troisième qu’un changement autre est intervenu, la dernière que la pile a été remise à zéro.</w:t>
      </w:r>
    </w:p>
    <w:p w14:paraId="59899827" w14:textId="77777777" w:rsidR="00CD0F08" w:rsidRPr="008050E0" w:rsidRDefault="00CD0F08" w:rsidP="00CD0F08">
      <w:pPr>
        <w:pStyle w:val="Titre4"/>
        <w:rPr>
          <w:b/>
        </w:rPr>
      </w:pPr>
      <w:r w:rsidRPr="008050E0">
        <w:rPr>
          <w:b/>
        </w:rPr>
        <w:t>La classe TGVSTack</w:t>
      </w:r>
    </w:p>
    <w:p w14:paraId="0E9EEEBB" w14:textId="77777777" w:rsidR="00C64738" w:rsidRPr="008050E0" w:rsidRDefault="00D77739" w:rsidP="00DD288B">
      <w:pPr>
        <w:spacing w:after="120" w:line="240" w:lineRule="auto"/>
        <w:ind w:firstLine="567"/>
        <w:jc w:val="both"/>
        <w:rPr>
          <w:rFonts w:cs="Arial"/>
          <w:sz w:val="22"/>
          <w:szCs w:val="22"/>
        </w:rPr>
      </w:pPr>
      <w:r w:rsidRPr="008050E0">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14:paraId="02393841" w14:textId="77777777" w:rsidR="00CD0F08" w:rsidRDefault="00AE0732" w:rsidP="00DD288B">
      <w:pPr>
        <w:spacing w:after="120" w:line="240" w:lineRule="auto"/>
        <w:ind w:firstLine="567"/>
        <w:jc w:val="both"/>
        <w:rPr>
          <w:rFonts w:cs="Arial"/>
          <w:sz w:val="22"/>
          <w:szCs w:val="22"/>
        </w:rPr>
      </w:pPr>
      <w:r w:rsidRPr="008050E0">
        <w:rPr>
          <w:rFonts w:cs="Arial"/>
          <w:sz w:val="22"/>
          <w:szCs w:val="22"/>
        </w:rPr>
        <w:t xml:space="preserve">Les avantages évidents </w:t>
      </w:r>
      <w:r w:rsidR="00E53740" w:rsidRPr="008050E0">
        <w:rPr>
          <w:rFonts w:cs="Arial"/>
          <w:sz w:val="22"/>
          <w:szCs w:val="22"/>
        </w:rPr>
        <w:t xml:space="preserve">de cette méthode sur celle plus classique de définitions de classes au cas par cas </w:t>
      </w:r>
      <w:r w:rsidRPr="008050E0">
        <w:rPr>
          <w:rFonts w:cs="Arial"/>
          <w:sz w:val="22"/>
          <w:szCs w:val="22"/>
        </w:rPr>
        <w:t xml:space="preserve">sont </w:t>
      </w:r>
      <w:r w:rsidR="00C64738" w:rsidRPr="008050E0">
        <w:rPr>
          <w:rFonts w:cs="Arial"/>
          <w:sz w:val="22"/>
          <w:szCs w:val="22"/>
        </w:rPr>
        <w:t xml:space="preserve">un gain de temps, </w:t>
      </w:r>
      <w:r w:rsidRPr="008050E0">
        <w:rPr>
          <w:rFonts w:cs="Arial"/>
          <w:sz w:val="22"/>
          <w:szCs w:val="22"/>
        </w:rPr>
        <w:t xml:space="preserve">une souplesse </w:t>
      </w:r>
      <w:r w:rsidR="00C64738" w:rsidRPr="008050E0">
        <w:rPr>
          <w:rFonts w:cs="Arial"/>
          <w:sz w:val="22"/>
          <w:szCs w:val="22"/>
        </w:rPr>
        <w:t xml:space="preserve">largement </w:t>
      </w:r>
      <w:r w:rsidR="00E53740" w:rsidRPr="008050E0">
        <w:rPr>
          <w:rFonts w:cs="Arial"/>
          <w:sz w:val="22"/>
          <w:szCs w:val="22"/>
        </w:rPr>
        <w:t>accrue</w:t>
      </w:r>
      <w:r w:rsidR="00C64738" w:rsidRPr="008050E0">
        <w:rPr>
          <w:rFonts w:cs="Arial"/>
          <w:sz w:val="22"/>
          <w:szCs w:val="22"/>
        </w:rPr>
        <w:t>,</w:t>
      </w:r>
      <w:r w:rsidRPr="008050E0">
        <w:rPr>
          <w:rFonts w:cs="Arial"/>
          <w:sz w:val="22"/>
          <w:szCs w:val="22"/>
        </w:rPr>
        <w:t xml:space="preserve"> une sécurité renforcée puisque le code n’a pas à être ressaisi pour chacune des classes</w:t>
      </w:r>
      <w:r w:rsidR="00C64738" w:rsidRPr="008050E0">
        <w:rPr>
          <w:rFonts w:cs="Arial"/>
          <w:sz w:val="22"/>
          <w:szCs w:val="22"/>
        </w:rPr>
        <w:t xml:space="preserve"> et la possibilité de modifier le comportement de toutes les classes spécialisées à partir de la seule modification de la classe générique</w:t>
      </w:r>
      <w:r w:rsidRPr="008050E0">
        <w:rPr>
          <w:rFonts w:cs="Arial"/>
          <w:sz w:val="22"/>
          <w:szCs w:val="22"/>
        </w:rPr>
        <w:t> :</w:t>
      </w:r>
    </w:p>
    <w:p w14:paraId="34157DA7" w14:textId="6FA32FF7" w:rsidR="00182596"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2741B47" wp14:editId="4E8B3276">
            <wp:extent cx="2800741" cy="45726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ic.PNG"/>
                    <pic:cNvPicPr/>
                  </pic:nvPicPr>
                  <pic:blipFill>
                    <a:blip r:embed="rId113">
                      <a:extLst>
                        <a:ext uri="{28A0092B-C50C-407E-A947-70E740481C1C}">
                          <a14:useLocalDpi xmlns:a14="http://schemas.microsoft.com/office/drawing/2010/main" val="0"/>
                        </a:ext>
                      </a:extLst>
                    </a:blip>
                    <a:stretch>
                      <a:fillRect/>
                    </a:stretch>
                  </pic:blipFill>
                  <pic:spPr>
                    <a:xfrm>
                      <a:off x="0" y="0"/>
                      <a:ext cx="2800741" cy="457264"/>
                    </a:xfrm>
                    <a:prstGeom prst="rect">
                      <a:avLst/>
                    </a:prstGeom>
                  </pic:spPr>
                </pic:pic>
              </a:graphicData>
            </a:graphic>
          </wp:inline>
        </w:drawing>
      </w:r>
    </w:p>
    <w:p w14:paraId="04C07489" w14:textId="6F95D974" w:rsidR="00BB4D10" w:rsidRDefault="00BB4D10">
      <w:pPr>
        <w:rPr>
          <w:rFonts w:cs="Arial"/>
          <w:sz w:val="22"/>
          <w:szCs w:val="22"/>
        </w:rPr>
      </w:pPr>
      <w:r>
        <w:rPr>
          <w:rFonts w:cs="Arial"/>
          <w:sz w:val="22"/>
          <w:szCs w:val="22"/>
        </w:rPr>
        <w:br w:type="page"/>
      </w:r>
    </w:p>
    <w:p w14:paraId="62C4268F" w14:textId="43CE3154" w:rsidR="00BB4D10" w:rsidRPr="008050E0" w:rsidRDefault="00BB4D10" w:rsidP="00BB4D10">
      <w:pPr>
        <w:spacing w:after="120" w:line="240" w:lineRule="auto"/>
        <w:ind w:firstLine="567"/>
        <w:jc w:val="both"/>
        <w:rPr>
          <w:rFonts w:cs="Arial"/>
          <w:sz w:val="22"/>
          <w:szCs w:val="22"/>
        </w:rPr>
      </w:pPr>
      <w:r>
        <w:rPr>
          <w:rFonts w:cs="Arial"/>
          <w:sz w:val="22"/>
          <w:szCs w:val="22"/>
        </w:rPr>
        <w:lastRenderedPageBreak/>
        <w:t>Les piles spécialisées prédéfinies sont les suivantes :</w:t>
      </w:r>
    </w:p>
    <w:p w14:paraId="70933392" w14:textId="25104187" w:rsidR="00614CB8" w:rsidRDefault="00BB4D10" w:rsidP="00AE0732">
      <w:pPr>
        <w:spacing w:after="120" w:line="240" w:lineRule="auto"/>
        <w:ind w:firstLine="567"/>
        <w:jc w:val="both"/>
        <w:rPr>
          <w:rFonts w:cs="Arial"/>
          <w:sz w:val="22"/>
          <w:szCs w:val="22"/>
        </w:rPr>
      </w:pPr>
      <w:r>
        <w:rPr>
          <w:rFonts w:cs="Arial"/>
          <w:noProof/>
          <w:sz w:val="22"/>
          <w:szCs w:val="22"/>
          <w:lang w:eastAsia="fr-FR"/>
        </w:rPr>
        <w:drawing>
          <wp:inline distT="0" distB="0" distL="0" distR="0" wp14:anchorId="7BAE9DA6" wp14:editId="4D1BB421">
            <wp:extent cx="3867690" cy="1247949"/>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ecialize.PNG"/>
                    <pic:cNvPicPr/>
                  </pic:nvPicPr>
                  <pic:blipFill>
                    <a:blip r:embed="rId114">
                      <a:extLst>
                        <a:ext uri="{28A0092B-C50C-407E-A947-70E740481C1C}">
                          <a14:useLocalDpi xmlns:a14="http://schemas.microsoft.com/office/drawing/2010/main" val="0"/>
                        </a:ext>
                      </a:extLst>
                    </a:blip>
                    <a:stretch>
                      <a:fillRect/>
                    </a:stretch>
                  </pic:blipFill>
                  <pic:spPr>
                    <a:xfrm>
                      <a:off x="0" y="0"/>
                      <a:ext cx="3867690" cy="1247949"/>
                    </a:xfrm>
                    <a:prstGeom prst="rect">
                      <a:avLst/>
                    </a:prstGeom>
                  </pic:spPr>
                </pic:pic>
              </a:graphicData>
            </a:graphic>
          </wp:inline>
        </w:drawing>
      </w:r>
    </w:p>
    <w:p w14:paraId="44393C8E" w14:textId="77777777" w:rsidR="00AE0732" w:rsidRDefault="006345A3" w:rsidP="00AE0732">
      <w:pPr>
        <w:spacing w:after="120" w:line="240" w:lineRule="auto"/>
        <w:ind w:firstLine="567"/>
        <w:jc w:val="both"/>
        <w:rPr>
          <w:rFonts w:cs="Arial"/>
          <w:sz w:val="22"/>
          <w:szCs w:val="22"/>
        </w:rPr>
      </w:pPr>
      <w:r w:rsidRPr="008050E0">
        <w:rPr>
          <w:rFonts w:cs="Arial"/>
          <w:sz w:val="22"/>
          <w:szCs w:val="22"/>
        </w:rPr>
        <w:t xml:space="preserve">En ce qui concerne l’interface de la classe </w:t>
      </w:r>
      <w:proofErr w:type="spellStart"/>
      <w:r w:rsidRPr="008050E0">
        <w:rPr>
          <w:rFonts w:cs="Arial"/>
          <w:color w:val="C0504D" w:themeColor="accent2"/>
          <w:sz w:val="22"/>
          <w:szCs w:val="22"/>
        </w:rPr>
        <w:t>TGVStack</w:t>
      </w:r>
      <w:proofErr w:type="spellEnd"/>
      <w:r w:rsidRPr="008050E0">
        <w:rPr>
          <w:rFonts w:cs="Arial"/>
          <w:sz w:val="22"/>
          <w:szCs w:val="22"/>
        </w:rPr>
        <w:t>, en voici le listing :</w:t>
      </w:r>
    </w:p>
    <w:p w14:paraId="45F61AE3" w14:textId="34EA1026" w:rsidR="00182596" w:rsidRPr="008050E0" w:rsidRDefault="00BB4D10" w:rsidP="00AE0732">
      <w:pPr>
        <w:spacing w:after="120" w:line="240" w:lineRule="auto"/>
        <w:ind w:firstLine="567"/>
        <w:jc w:val="both"/>
        <w:rPr>
          <w:rFonts w:cs="Arial"/>
          <w:sz w:val="22"/>
          <w:szCs w:val="22"/>
        </w:rPr>
      </w:pPr>
      <w:r>
        <w:rPr>
          <w:rFonts w:cs="Arial"/>
          <w:noProof/>
          <w:sz w:val="22"/>
          <w:szCs w:val="22"/>
          <w:lang w:eastAsia="fr-FR"/>
        </w:rPr>
        <w:drawing>
          <wp:inline distT="0" distB="0" distL="0" distR="0" wp14:anchorId="127A5102" wp14:editId="3ADA38F8">
            <wp:extent cx="5760720" cy="677100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GVStack.PNG"/>
                    <pic:cNvPicPr/>
                  </pic:nvPicPr>
                  <pic:blipFill>
                    <a:blip r:embed="rId115">
                      <a:extLst>
                        <a:ext uri="{28A0092B-C50C-407E-A947-70E740481C1C}">
                          <a14:useLocalDpi xmlns:a14="http://schemas.microsoft.com/office/drawing/2010/main" val="0"/>
                        </a:ext>
                      </a:extLst>
                    </a:blip>
                    <a:stretch>
                      <a:fillRect/>
                    </a:stretch>
                  </pic:blipFill>
                  <pic:spPr>
                    <a:xfrm>
                      <a:off x="0" y="0"/>
                      <a:ext cx="5760720" cy="6771005"/>
                    </a:xfrm>
                    <a:prstGeom prst="rect">
                      <a:avLst/>
                    </a:prstGeom>
                  </pic:spPr>
                </pic:pic>
              </a:graphicData>
            </a:graphic>
          </wp:inline>
        </w:drawing>
      </w:r>
    </w:p>
    <w:p w14:paraId="33DAB5CF" w14:textId="5EC2F1BC" w:rsidR="006345A3" w:rsidRPr="008050E0" w:rsidRDefault="00182596" w:rsidP="006345A3">
      <w:pPr>
        <w:spacing w:after="120" w:line="240" w:lineRule="auto"/>
        <w:ind w:firstLine="567"/>
        <w:jc w:val="both"/>
        <w:rPr>
          <w:rFonts w:cs="Arial"/>
          <w:sz w:val="22"/>
          <w:szCs w:val="22"/>
        </w:rPr>
      </w:pPr>
      <w:r>
        <w:rPr>
          <w:rFonts w:cs="Arial"/>
          <w:sz w:val="22"/>
          <w:szCs w:val="22"/>
        </w:rPr>
        <w:lastRenderedPageBreak/>
        <w:t xml:space="preserve">Cette </w:t>
      </w:r>
      <w:r w:rsidR="0063597F" w:rsidRPr="008050E0">
        <w:rPr>
          <w:rFonts w:cs="Arial"/>
          <w:sz w:val="22"/>
          <w:szCs w:val="22"/>
        </w:rPr>
        <w:t>interface appelle les remarques suivantes :</w:t>
      </w:r>
    </w:p>
    <w:p w14:paraId="687D8284"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paramètre </w:t>
      </w:r>
      <w:r w:rsidRPr="00BB4D10">
        <w:rPr>
          <w:rFonts w:cs="Arial"/>
          <w:b/>
          <w:sz w:val="22"/>
          <w:szCs w:val="22"/>
        </w:rPr>
        <w:t>T</w:t>
      </w:r>
      <w:r w:rsidRPr="008050E0">
        <w:rPr>
          <w:rFonts w:cs="Arial"/>
          <w:sz w:val="22"/>
          <w:szCs w:val="22"/>
        </w:rPr>
        <w:t xml:space="preserve"> qui apparaît souvent sera celui remplacé par le type réel mis en œuvre par la classe spécialisée ;</w:t>
      </w:r>
    </w:p>
    <w:p w14:paraId="3204E443"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fondement de la pile est le tableau ouvert </w:t>
      </w:r>
      <w:proofErr w:type="spellStart"/>
      <w:r w:rsidRPr="008050E0">
        <w:rPr>
          <w:rFonts w:cs="Arial"/>
          <w:color w:val="C0504D" w:themeColor="accent2"/>
          <w:sz w:val="22"/>
          <w:szCs w:val="22"/>
        </w:rPr>
        <w:t>fItems</w:t>
      </w:r>
      <w:proofErr w:type="spellEnd"/>
      <w:r w:rsidRPr="008050E0">
        <w:rPr>
          <w:rFonts w:cs="Arial"/>
          <w:color w:val="C0504D" w:themeColor="accent2"/>
          <w:sz w:val="22"/>
          <w:szCs w:val="22"/>
        </w:rPr>
        <w:t xml:space="preserve"> </w:t>
      </w:r>
      <w:r w:rsidRPr="008050E0">
        <w:rPr>
          <w:rFonts w:cs="Arial"/>
          <w:sz w:val="22"/>
          <w:szCs w:val="22"/>
        </w:rPr>
        <w:t>qui verra son dernier élément pointé par l</w:t>
      </w:r>
      <w:r w:rsidR="005E2BB7" w:rsidRPr="008050E0">
        <w:rPr>
          <w:rFonts w:cs="Arial"/>
          <w:sz w:val="22"/>
          <w:szCs w:val="22"/>
        </w:rPr>
        <w:t>e champ</w:t>
      </w:r>
      <w:r w:rsidRPr="008050E0">
        <w:rPr>
          <w:rFonts w:cs="Arial"/>
          <w:sz w:val="22"/>
          <w:szCs w:val="22"/>
        </w:rPr>
        <w:t xml:space="preserve"> privé </w:t>
      </w:r>
      <w:proofErr w:type="spellStart"/>
      <w:r w:rsidRPr="008050E0">
        <w:rPr>
          <w:rFonts w:cs="Arial"/>
          <w:color w:val="C0504D" w:themeColor="accent2"/>
          <w:sz w:val="22"/>
          <w:szCs w:val="22"/>
        </w:rPr>
        <w:t>fCount</w:t>
      </w:r>
      <w:proofErr w:type="spellEnd"/>
      <w:r w:rsidRPr="008050E0">
        <w:rPr>
          <w:rFonts w:cs="Arial"/>
          <w:color w:val="C0504D" w:themeColor="accent2"/>
          <w:sz w:val="22"/>
          <w:szCs w:val="22"/>
        </w:rPr>
        <w:t> </w:t>
      </w:r>
      <w:r w:rsidRPr="008050E0">
        <w:rPr>
          <w:rFonts w:cs="Arial"/>
          <w:sz w:val="22"/>
          <w:szCs w:val="22"/>
        </w:rPr>
        <w:t>;</w:t>
      </w:r>
    </w:p>
    <w:p w14:paraId="00B59DCF"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la notion de capacité (à travers l</w:t>
      </w:r>
      <w:r w:rsidR="00392564" w:rsidRPr="008050E0">
        <w:rPr>
          <w:rFonts w:cs="Arial"/>
          <w:sz w:val="22"/>
          <w:szCs w:val="22"/>
        </w:rPr>
        <w:t>e</w:t>
      </w:r>
      <w:r w:rsidRPr="008050E0">
        <w:rPr>
          <w:rFonts w:cs="Arial"/>
          <w:sz w:val="22"/>
          <w:szCs w:val="22"/>
        </w:rPr>
        <w:t xml:space="preserve"> </w:t>
      </w:r>
      <w:r w:rsidR="00392564" w:rsidRPr="008050E0">
        <w:rPr>
          <w:rFonts w:cs="Arial"/>
          <w:sz w:val="22"/>
          <w:szCs w:val="22"/>
        </w:rPr>
        <w:t>champ</w:t>
      </w:r>
      <w:r w:rsidRPr="008050E0">
        <w:rPr>
          <w:rFonts w:cs="Arial"/>
          <w:sz w:val="22"/>
          <w:szCs w:val="22"/>
        </w:rPr>
        <w:t xml:space="preserve"> privé </w:t>
      </w:r>
      <w:proofErr w:type="spellStart"/>
      <w:r w:rsidRPr="008050E0">
        <w:rPr>
          <w:rFonts w:cs="Arial"/>
          <w:color w:val="C0504D" w:themeColor="accent2"/>
          <w:sz w:val="22"/>
          <w:szCs w:val="22"/>
        </w:rPr>
        <w:t>fCapacity</w:t>
      </w:r>
      <w:proofErr w:type="spellEnd"/>
      <w:r w:rsidRPr="008050E0">
        <w:rPr>
          <w:rFonts w:cs="Arial"/>
          <w:sz w:val="22"/>
          <w:szCs w:val="22"/>
        </w:rPr>
        <w:t>) complique un peu la classe, mais permet d’accélérer les empilements en ne procédant pas sans cesse à des allocations de mémoire ;</w:t>
      </w:r>
    </w:p>
    <w:p w14:paraId="5273BBE8"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Item </w:t>
      </w:r>
      <w:r w:rsidRPr="008050E0">
        <w:rPr>
          <w:rFonts w:cs="Arial"/>
          <w:sz w:val="22"/>
          <w:szCs w:val="22"/>
        </w:rPr>
        <w:t xml:space="preserve">est définie par défaut, ce qui signifie par conséquent que l’utilisateur n’a pas besoin de la spécifier  (les deux écritures sont équivalentes : </w:t>
      </w:r>
      <w:proofErr w:type="spellStart"/>
      <w:proofErr w:type="gramStart"/>
      <w:r w:rsidRPr="008050E0">
        <w:rPr>
          <w:rFonts w:cs="Arial"/>
          <w:color w:val="C0504D" w:themeColor="accent2"/>
          <w:sz w:val="22"/>
          <w:szCs w:val="22"/>
        </w:rPr>
        <w:t>MaPile.Item</w:t>
      </w:r>
      <w:proofErr w:type="spellEnd"/>
      <w:r w:rsidRPr="008050E0">
        <w:rPr>
          <w:rFonts w:cs="Arial"/>
          <w:color w:val="C0504D" w:themeColor="accent2"/>
          <w:sz w:val="22"/>
          <w:szCs w:val="22"/>
        </w:rPr>
        <w:t>[</w:t>
      </w:r>
      <w:proofErr w:type="gramEnd"/>
      <w:r w:rsidRPr="008050E0">
        <w:rPr>
          <w:rFonts w:cs="Arial"/>
          <w:color w:val="C0504D" w:themeColor="accent2"/>
          <w:sz w:val="22"/>
          <w:szCs w:val="22"/>
        </w:rPr>
        <w:t xml:space="preserve">2] </w:t>
      </w:r>
      <w:r w:rsidRPr="008050E0">
        <w:rPr>
          <w:rFonts w:cs="Arial"/>
          <w:sz w:val="22"/>
          <w:szCs w:val="22"/>
        </w:rPr>
        <w:t xml:space="preserve">et </w:t>
      </w:r>
      <w:proofErr w:type="spellStart"/>
      <w:r w:rsidRPr="008050E0">
        <w:rPr>
          <w:rFonts w:cs="Arial"/>
          <w:color w:val="C0504D" w:themeColor="accent2"/>
          <w:sz w:val="22"/>
          <w:szCs w:val="22"/>
        </w:rPr>
        <w:t>Mapile</w:t>
      </w:r>
      <w:proofErr w:type="spellEnd"/>
      <w:r w:rsidRPr="008050E0">
        <w:rPr>
          <w:rFonts w:cs="Arial"/>
          <w:color w:val="C0504D" w:themeColor="accent2"/>
          <w:sz w:val="22"/>
          <w:szCs w:val="22"/>
        </w:rPr>
        <w:t>[2]</w:t>
      </w:r>
      <w:r w:rsidRPr="008050E0">
        <w:rPr>
          <w:rFonts w:cs="Arial"/>
          <w:sz w:val="22"/>
          <w:szCs w:val="22"/>
        </w:rPr>
        <w:t>)</w:t>
      </w:r>
      <w:r w:rsidR="00752A26" w:rsidRPr="008050E0">
        <w:rPr>
          <w:rFonts w:cs="Arial"/>
          <w:sz w:val="22"/>
          <w:szCs w:val="22"/>
        </w:rPr>
        <w:t> ;</w:t>
      </w:r>
    </w:p>
    <w:p w14:paraId="3CFC857B" w14:textId="77777777" w:rsidR="00146AF2" w:rsidRPr="008050E0" w:rsidRDefault="00752A26"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plupart des méthodes définies sont destinées à manipuler la pile : </w:t>
      </w:r>
      <w:r w:rsidRPr="008050E0">
        <w:rPr>
          <w:rFonts w:cs="Arial"/>
          <w:color w:val="C0504D" w:themeColor="accent2"/>
          <w:sz w:val="22"/>
          <w:szCs w:val="22"/>
        </w:rPr>
        <w:t>Push</w:t>
      </w:r>
      <w:r w:rsidRPr="008050E0">
        <w:rPr>
          <w:rFonts w:cs="Arial"/>
          <w:sz w:val="22"/>
          <w:szCs w:val="22"/>
        </w:rPr>
        <w:t xml:space="preserve">, </w:t>
      </w:r>
      <w:proofErr w:type="spellStart"/>
      <w:r w:rsidRPr="008050E0">
        <w:rPr>
          <w:rFonts w:cs="Arial"/>
          <w:color w:val="C0504D" w:themeColor="accent2"/>
          <w:sz w:val="22"/>
          <w:szCs w:val="22"/>
        </w:rPr>
        <w:t>Peek</w:t>
      </w:r>
      <w:proofErr w:type="spellEnd"/>
      <w:r w:rsidRPr="008050E0">
        <w:rPr>
          <w:rFonts w:cs="Arial"/>
          <w:sz w:val="22"/>
          <w:szCs w:val="22"/>
        </w:rPr>
        <w:t xml:space="preserve">, </w:t>
      </w:r>
      <w:r w:rsidRPr="008050E0">
        <w:rPr>
          <w:rFonts w:cs="Arial"/>
          <w:color w:val="C0504D" w:themeColor="accent2"/>
          <w:sz w:val="22"/>
          <w:szCs w:val="22"/>
        </w:rPr>
        <w:t>Pop</w:t>
      </w:r>
      <w:r w:rsidRPr="008050E0">
        <w:rPr>
          <w:rFonts w:cs="Arial"/>
          <w:sz w:val="22"/>
          <w:szCs w:val="22"/>
        </w:rPr>
        <w:t xml:space="preserve">, </w:t>
      </w:r>
      <w:r w:rsidRPr="008050E0">
        <w:rPr>
          <w:rFonts w:cs="Arial"/>
          <w:color w:val="C0504D" w:themeColor="accent2"/>
          <w:sz w:val="22"/>
          <w:szCs w:val="22"/>
        </w:rPr>
        <w:t>Drop</w:t>
      </w:r>
      <w:r w:rsidRPr="008050E0">
        <w:rPr>
          <w:rFonts w:cs="Arial"/>
          <w:sz w:val="22"/>
          <w:szCs w:val="22"/>
        </w:rPr>
        <w:t xml:space="preserve">, </w:t>
      </w:r>
      <w:proofErr w:type="spellStart"/>
      <w:r w:rsidRPr="008050E0">
        <w:rPr>
          <w:rFonts w:cs="Arial"/>
          <w:color w:val="C0504D" w:themeColor="accent2"/>
          <w:sz w:val="22"/>
          <w:szCs w:val="22"/>
        </w:rPr>
        <w:t>Dup</w:t>
      </w:r>
      <w:proofErr w:type="spellEnd"/>
      <w:r w:rsidRPr="008050E0">
        <w:rPr>
          <w:rFonts w:cs="Arial"/>
          <w:sz w:val="22"/>
          <w:szCs w:val="22"/>
        </w:rPr>
        <w:t xml:space="preserve">, </w:t>
      </w:r>
      <w:r w:rsidRPr="008050E0">
        <w:rPr>
          <w:rFonts w:cs="Arial"/>
          <w:color w:val="C0504D" w:themeColor="accent2"/>
          <w:sz w:val="22"/>
          <w:szCs w:val="22"/>
        </w:rPr>
        <w:t>Swap</w:t>
      </w:r>
      <w:r w:rsidRPr="008050E0">
        <w:rPr>
          <w:rFonts w:cs="Arial"/>
          <w:sz w:val="22"/>
          <w:szCs w:val="22"/>
        </w:rPr>
        <w:t xml:space="preserve">, </w:t>
      </w:r>
      <w:r w:rsidRPr="008050E0">
        <w:rPr>
          <w:rFonts w:cs="Arial"/>
          <w:color w:val="C0504D" w:themeColor="accent2"/>
          <w:sz w:val="22"/>
          <w:szCs w:val="22"/>
        </w:rPr>
        <w:t xml:space="preserve">Over </w:t>
      </w:r>
      <w:r w:rsidRPr="008050E0">
        <w:rPr>
          <w:rFonts w:cs="Arial"/>
          <w:sz w:val="22"/>
          <w:szCs w:val="22"/>
        </w:rPr>
        <w:t xml:space="preserve">et </w:t>
      </w:r>
      <w:r w:rsidRPr="008050E0">
        <w:rPr>
          <w:rFonts w:cs="Arial"/>
          <w:color w:val="C0504D" w:themeColor="accent2"/>
          <w:sz w:val="22"/>
          <w:szCs w:val="22"/>
        </w:rPr>
        <w:t>Rot</w:t>
      </w:r>
      <w:r w:rsidRPr="008050E0">
        <w:rPr>
          <w:rFonts w:cs="Arial"/>
          <w:sz w:val="22"/>
          <w:szCs w:val="22"/>
        </w:rPr>
        <w:t>.</w:t>
      </w:r>
      <w:r w:rsidR="0027581F" w:rsidRPr="008050E0">
        <w:rPr>
          <w:rFonts w:cs="Arial"/>
          <w:sz w:val="22"/>
          <w:szCs w:val="22"/>
        </w:rPr>
        <w:t xml:space="preserve"> Les programmeurs en Forth reconnaîtront là des outils très familiers</w:t>
      </w:r>
      <w:r w:rsidR="00146AF2" w:rsidRPr="008050E0">
        <w:rPr>
          <w:rFonts w:cs="Arial"/>
          <w:sz w:val="22"/>
          <w:szCs w:val="22"/>
        </w:rPr>
        <w:t> ;</w:t>
      </w:r>
    </w:p>
    <w:p w14:paraId="3E998897" w14:textId="77777777" w:rsidR="00752A26" w:rsidRPr="008050E0" w:rsidRDefault="00146AF2"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présence des méthodes </w:t>
      </w:r>
      <w:proofErr w:type="spellStart"/>
      <w:r w:rsidRPr="008050E0">
        <w:rPr>
          <w:rFonts w:cs="Arial"/>
          <w:color w:val="C0504D" w:themeColor="accent2"/>
          <w:sz w:val="22"/>
          <w:szCs w:val="22"/>
        </w:rPr>
        <w:t>DoPush</w:t>
      </w:r>
      <w:proofErr w:type="spellEnd"/>
      <w:r w:rsidRPr="008050E0">
        <w:rPr>
          <w:rFonts w:cs="Arial"/>
          <w:color w:val="C0504D" w:themeColor="accent2"/>
          <w:sz w:val="22"/>
          <w:szCs w:val="22"/>
        </w:rPr>
        <w:t xml:space="preserve"> </w:t>
      </w:r>
      <w:r w:rsidRPr="008050E0">
        <w:rPr>
          <w:rFonts w:cs="Arial"/>
          <w:sz w:val="22"/>
          <w:szCs w:val="22"/>
        </w:rPr>
        <w:t xml:space="preserve">et </w:t>
      </w:r>
      <w:proofErr w:type="spellStart"/>
      <w:r w:rsidRPr="008050E0">
        <w:rPr>
          <w:rFonts w:cs="Arial"/>
          <w:color w:val="C0504D" w:themeColor="accent2"/>
          <w:sz w:val="22"/>
          <w:szCs w:val="22"/>
        </w:rPr>
        <w:t>DoPop</w:t>
      </w:r>
      <w:proofErr w:type="spellEnd"/>
      <w:r w:rsidRPr="008050E0">
        <w:rPr>
          <w:rFonts w:cs="Arial"/>
          <w:color w:val="C0504D" w:themeColor="accent2"/>
          <w:sz w:val="22"/>
          <w:szCs w:val="22"/>
        </w:rPr>
        <w:t xml:space="preserve"> </w:t>
      </w:r>
      <w:r w:rsidRPr="008050E0">
        <w:rPr>
          <w:rFonts w:cs="Arial"/>
          <w:sz w:val="22"/>
          <w:szCs w:val="22"/>
        </w:rPr>
        <w:t xml:space="preserve">se justifie par le fait que ces opérations de base sur la pile sont employées par les autres méthodes qui ne doivent déclencher l’événement </w:t>
      </w:r>
      <w:proofErr w:type="spellStart"/>
      <w:r w:rsidRPr="008050E0">
        <w:rPr>
          <w:rFonts w:cs="Arial"/>
          <w:color w:val="C0504D" w:themeColor="accent2"/>
          <w:sz w:val="22"/>
          <w:szCs w:val="22"/>
        </w:rPr>
        <w:t>OnNotify</w:t>
      </w:r>
      <w:proofErr w:type="spellEnd"/>
      <w:r w:rsidRPr="008050E0">
        <w:rPr>
          <w:rFonts w:cs="Arial"/>
          <w:color w:val="C0504D" w:themeColor="accent2"/>
          <w:sz w:val="22"/>
          <w:szCs w:val="22"/>
        </w:rPr>
        <w:t xml:space="preserve"> </w:t>
      </w:r>
      <w:r w:rsidRPr="008050E0">
        <w:rPr>
          <w:rFonts w:cs="Arial"/>
          <w:sz w:val="22"/>
          <w:szCs w:val="22"/>
        </w:rPr>
        <w:t xml:space="preserve">qu’une seule fois : ce sont donc deux méthodes qui ne notifient rien, contrairement à </w:t>
      </w:r>
      <w:r w:rsidRPr="008050E0">
        <w:rPr>
          <w:rFonts w:cs="Arial"/>
          <w:color w:val="C0504D" w:themeColor="accent2"/>
          <w:sz w:val="22"/>
          <w:szCs w:val="22"/>
        </w:rPr>
        <w:t xml:space="preserve">Push </w:t>
      </w:r>
      <w:r w:rsidRPr="008050E0">
        <w:rPr>
          <w:rFonts w:cs="Arial"/>
          <w:sz w:val="22"/>
          <w:szCs w:val="22"/>
        </w:rPr>
        <w:t xml:space="preserve">et à </w:t>
      </w:r>
      <w:r w:rsidRPr="008050E0">
        <w:rPr>
          <w:rFonts w:cs="Arial"/>
          <w:color w:val="C0504D" w:themeColor="accent2"/>
          <w:sz w:val="22"/>
          <w:szCs w:val="22"/>
        </w:rPr>
        <w:t>Pop</w:t>
      </w:r>
      <w:r w:rsidR="0027581F" w:rsidRPr="008050E0">
        <w:rPr>
          <w:rFonts w:cs="Arial"/>
          <w:sz w:val="22"/>
          <w:szCs w:val="22"/>
        </w:rPr>
        <w:t>.</w:t>
      </w:r>
    </w:p>
    <w:p w14:paraId="2319D895" w14:textId="77777777" w:rsidR="00CD0F08" w:rsidRPr="008050E0" w:rsidRDefault="00CD0F08" w:rsidP="00CD0F08">
      <w:pPr>
        <w:pStyle w:val="Titre4"/>
        <w:rPr>
          <w:b/>
        </w:rPr>
      </w:pPr>
      <w:r w:rsidRPr="008050E0">
        <w:rPr>
          <w:b/>
        </w:rPr>
        <w:t>Test de l’unité TGVStacks</w:t>
      </w:r>
    </w:p>
    <w:p w14:paraId="319689CC" w14:textId="56AB0270" w:rsidR="003024E4" w:rsidRPr="008050E0" w:rsidRDefault="003024E4" w:rsidP="003024E4">
      <w:pPr>
        <w:spacing w:after="120" w:line="240" w:lineRule="auto"/>
        <w:ind w:firstLine="567"/>
        <w:jc w:val="both"/>
        <w:rPr>
          <w:rFonts w:cs="Arial"/>
          <w:sz w:val="22"/>
          <w:szCs w:val="22"/>
        </w:rPr>
      </w:pPr>
      <w:r w:rsidRPr="008050E0">
        <w:rPr>
          <w:rFonts w:cs="Arial"/>
          <w:sz w:val="22"/>
          <w:szCs w:val="22"/>
        </w:rPr>
        <w:t xml:space="preserve">Pour ne pas changer, le programme de test est décliné en </w:t>
      </w:r>
      <w:r w:rsidR="00182596">
        <w:rPr>
          <w:rFonts w:cs="Arial"/>
          <w:sz w:val="22"/>
          <w:szCs w:val="22"/>
        </w:rPr>
        <w:t>deux</w:t>
      </w:r>
      <w:r w:rsidRPr="008050E0">
        <w:rPr>
          <w:rFonts w:cs="Arial"/>
          <w:sz w:val="22"/>
          <w:szCs w:val="22"/>
        </w:rPr>
        <w:t xml:space="preserve"> versions :</w:t>
      </w:r>
    </w:p>
    <w:p w14:paraId="77311D64" w14:textId="77777777" w:rsidR="003024E4" w:rsidRPr="008050E0" w:rsidRDefault="003024E4" w:rsidP="00C3473A">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77DF234B" w14:textId="55EFE149" w:rsidR="00CD0F08" w:rsidRDefault="003024E4" w:rsidP="00C3473A">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7833CF6B" w14:textId="77777777" w:rsidR="001921E3" w:rsidRPr="001921E3" w:rsidRDefault="001921E3" w:rsidP="001921E3">
      <w:pPr>
        <w:spacing w:before="240" w:after="120" w:line="240" w:lineRule="auto"/>
        <w:jc w:val="both"/>
        <w:rPr>
          <w:rFonts w:cs="Arial"/>
          <w:sz w:val="22"/>
          <w:szCs w:val="22"/>
          <w:lang w:val="en-US"/>
        </w:rPr>
      </w:pPr>
    </w:p>
    <w:p w14:paraId="64210EE7" w14:textId="5294A3A1" w:rsidR="003024E4" w:rsidRPr="008050E0" w:rsidRDefault="001921E3" w:rsidP="00BB4D10">
      <w:pPr>
        <w:keepNext/>
        <w:spacing w:before="240" w:after="120" w:line="240" w:lineRule="auto"/>
        <w:jc w:val="center"/>
        <w:rPr>
          <w:sz w:val="22"/>
          <w:szCs w:val="22"/>
        </w:rPr>
      </w:pPr>
      <w:r>
        <w:rPr>
          <w:noProof/>
          <w:sz w:val="22"/>
          <w:szCs w:val="22"/>
          <w:lang w:eastAsia="fr-FR"/>
        </w:rPr>
        <w:drawing>
          <wp:inline distT="0" distB="0" distL="0" distR="0" wp14:anchorId="2B563B38" wp14:editId="60C859E8">
            <wp:extent cx="5257800" cy="3515053"/>
            <wp:effectExtent l="0" t="0" r="0" b="9525"/>
            <wp:docPr id="702" name="Imag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TestGVStacks.PNG"/>
                    <pic:cNvPicPr/>
                  </pic:nvPicPr>
                  <pic:blipFill>
                    <a:blip r:embed="rId116">
                      <a:extLst>
                        <a:ext uri="{28A0092B-C50C-407E-A947-70E740481C1C}">
                          <a14:useLocalDpi xmlns:a14="http://schemas.microsoft.com/office/drawing/2010/main" val="0"/>
                        </a:ext>
                      </a:extLst>
                    </a:blip>
                    <a:stretch>
                      <a:fillRect/>
                    </a:stretch>
                  </pic:blipFill>
                  <pic:spPr>
                    <a:xfrm>
                      <a:off x="0" y="0"/>
                      <a:ext cx="5260726" cy="3517009"/>
                    </a:xfrm>
                    <a:prstGeom prst="rect">
                      <a:avLst/>
                    </a:prstGeom>
                  </pic:spPr>
                </pic:pic>
              </a:graphicData>
            </a:graphic>
          </wp:inline>
        </w:drawing>
      </w:r>
    </w:p>
    <w:p w14:paraId="63458E35" w14:textId="669AE8D1" w:rsidR="003024E4" w:rsidRPr="00BB4D10" w:rsidRDefault="003024E4" w:rsidP="00BB4D10">
      <w:pPr>
        <w:spacing w:after="120" w:line="240" w:lineRule="auto"/>
        <w:ind w:firstLine="567"/>
        <w:jc w:val="both"/>
        <w:rPr>
          <w:rFonts w:cs="Arial"/>
          <w:b/>
          <w:color w:val="4F81BD" w:themeColor="accent1"/>
          <w:sz w:val="16"/>
          <w:szCs w:val="16"/>
        </w:rPr>
      </w:pPr>
      <w:bookmarkStart w:id="92" w:name="_Toc412539302"/>
      <w:r w:rsidRPr="00BB4D10">
        <w:rPr>
          <w:rFonts w:cs="Arial"/>
          <w:b/>
          <w:color w:val="4F81BD" w:themeColor="accent1"/>
          <w:sz w:val="16"/>
          <w:szCs w:val="16"/>
        </w:rPr>
        <w:t xml:space="preserve">Figure </w:t>
      </w:r>
      <w:r w:rsidR="00C721F1" w:rsidRPr="00BB4D10">
        <w:rPr>
          <w:rFonts w:cs="Arial"/>
          <w:b/>
          <w:color w:val="4F81BD" w:themeColor="accent1"/>
          <w:sz w:val="16"/>
          <w:szCs w:val="16"/>
        </w:rPr>
        <w:fldChar w:fldCharType="begin"/>
      </w:r>
      <w:r w:rsidR="00C721F1" w:rsidRPr="00BB4D10">
        <w:rPr>
          <w:rFonts w:cs="Arial"/>
          <w:b/>
          <w:color w:val="4F81BD" w:themeColor="accent1"/>
          <w:sz w:val="16"/>
          <w:szCs w:val="16"/>
        </w:rPr>
        <w:instrText xml:space="preserve"> SEQ Figure \* ARABIC </w:instrText>
      </w:r>
      <w:r w:rsidR="00C721F1" w:rsidRPr="00BB4D10">
        <w:rPr>
          <w:rFonts w:cs="Arial"/>
          <w:b/>
          <w:color w:val="4F81BD" w:themeColor="accent1"/>
          <w:sz w:val="16"/>
          <w:szCs w:val="16"/>
        </w:rPr>
        <w:fldChar w:fldCharType="separate"/>
      </w:r>
      <w:r w:rsidR="000B3196">
        <w:rPr>
          <w:rFonts w:cs="Arial"/>
          <w:b/>
          <w:noProof/>
          <w:color w:val="4F81BD" w:themeColor="accent1"/>
          <w:sz w:val="16"/>
          <w:szCs w:val="16"/>
        </w:rPr>
        <w:t>32</w:t>
      </w:r>
      <w:r w:rsidR="00C721F1" w:rsidRPr="00BB4D10">
        <w:rPr>
          <w:rFonts w:cs="Arial"/>
          <w:b/>
          <w:color w:val="4F81BD" w:themeColor="accent1"/>
          <w:sz w:val="16"/>
          <w:szCs w:val="16"/>
        </w:rPr>
        <w:fldChar w:fldCharType="end"/>
      </w:r>
      <w:r w:rsidRPr="00BB4D10">
        <w:rPr>
          <w:rFonts w:cs="Arial"/>
          <w:b/>
          <w:color w:val="4F81BD" w:themeColor="accent1"/>
          <w:sz w:val="16"/>
          <w:szCs w:val="16"/>
        </w:rPr>
        <w:t xml:space="preserve"> - Test des piles avec </w:t>
      </w:r>
      <w:proofErr w:type="spellStart"/>
      <w:r w:rsidRPr="00BB4D10">
        <w:rPr>
          <w:rFonts w:cs="Arial"/>
          <w:b/>
          <w:color w:val="4F81BD" w:themeColor="accent1"/>
          <w:sz w:val="16"/>
          <w:szCs w:val="16"/>
        </w:rPr>
        <w:t>Lazarus</w:t>
      </w:r>
      <w:bookmarkEnd w:id="92"/>
      <w:proofErr w:type="spellEnd"/>
    </w:p>
    <w:p w14:paraId="080DBAE2" w14:textId="651387BD" w:rsidR="00842BEF" w:rsidRDefault="00CE6D90" w:rsidP="00B26B3D">
      <w:pPr>
        <w:spacing w:after="120" w:line="240" w:lineRule="auto"/>
        <w:ind w:firstLine="567"/>
        <w:jc w:val="both"/>
        <w:rPr>
          <w:rFonts w:cs="Arial"/>
          <w:sz w:val="22"/>
          <w:szCs w:val="22"/>
        </w:rPr>
      </w:pPr>
      <w:r>
        <w:rPr>
          <w:rFonts w:cs="Arial"/>
          <w:sz w:val="22"/>
          <w:szCs w:val="22"/>
        </w:rPr>
        <w:lastRenderedPageBreak/>
        <w:t>La</w:t>
      </w:r>
      <w:r w:rsidR="00B26B3D" w:rsidRPr="008050E0">
        <w:rPr>
          <w:rFonts w:cs="Arial"/>
          <w:sz w:val="22"/>
          <w:szCs w:val="22"/>
        </w:rPr>
        <w:t xml:space="preserve"> méthode </w:t>
      </w:r>
      <w:proofErr w:type="spellStart"/>
      <w:r w:rsidRPr="00CE6D90">
        <w:rPr>
          <w:rFonts w:cs="Arial"/>
          <w:color w:val="C0504D" w:themeColor="accent2"/>
          <w:sz w:val="22"/>
          <w:szCs w:val="22"/>
        </w:rPr>
        <w:t>StackChanged</w:t>
      </w:r>
      <w:proofErr w:type="spellEnd"/>
      <w:r w:rsidRPr="00CE6D90">
        <w:rPr>
          <w:rFonts w:cs="Arial"/>
          <w:color w:val="C0504D" w:themeColor="accent2"/>
          <w:sz w:val="22"/>
          <w:szCs w:val="22"/>
        </w:rPr>
        <w:t xml:space="preserve"> </w:t>
      </w:r>
      <w:r w:rsidR="00803844" w:rsidRPr="008050E0">
        <w:rPr>
          <w:rFonts w:cs="Arial"/>
          <w:sz w:val="22"/>
          <w:szCs w:val="22"/>
        </w:rPr>
        <w:t>exige</w:t>
      </w:r>
      <w:r w:rsidR="00B26B3D" w:rsidRPr="008050E0">
        <w:rPr>
          <w:rFonts w:cs="Arial"/>
          <w:sz w:val="22"/>
          <w:szCs w:val="22"/>
        </w:rPr>
        <w:t xml:space="preserve"> quelques commentaires :</w:t>
      </w:r>
    </w:p>
    <w:p w14:paraId="0376EC1C" w14:textId="5B73DDB1" w:rsidR="00CE6D90" w:rsidRPr="008050E0" w:rsidRDefault="00BB4D10" w:rsidP="00BB4D1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70CBA01" wp14:editId="012E14FE">
            <wp:extent cx="5760720" cy="4037965"/>
            <wp:effectExtent l="0" t="0" r="0"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ckChanged.PNG"/>
                    <pic:cNvPicPr/>
                  </pic:nvPicPr>
                  <pic:blipFill>
                    <a:blip r:embed="rId117">
                      <a:extLst>
                        <a:ext uri="{28A0092B-C50C-407E-A947-70E740481C1C}">
                          <a14:useLocalDpi xmlns:a14="http://schemas.microsoft.com/office/drawing/2010/main" val="0"/>
                        </a:ext>
                      </a:extLst>
                    </a:blip>
                    <a:stretch>
                      <a:fillRect/>
                    </a:stretch>
                  </pic:blipFill>
                  <pic:spPr>
                    <a:xfrm>
                      <a:off x="0" y="0"/>
                      <a:ext cx="5760720" cy="4037965"/>
                    </a:xfrm>
                    <a:prstGeom prst="rect">
                      <a:avLst/>
                    </a:prstGeom>
                  </pic:spPr>
                </pic:pic>
              </a:graphicData>
            </a:graphic>
          </wp:inline>
        </w:drawing>
      </w:r>
    </w:p>
    <w:p w14:paraId="5DF3C6D9" w14:textId="77777777" w:rsidR="00FB676B" w:rsidRDefault="00FB676B" w:rsidP="00B26B3D">
      <w:pPr>
        <w:spacing w:after="120" w:line="240" w:lineRule="auto"/>
        <w:ind w:firstLine="567"/>
        <w:jc w:val="both"/>
        <w:rPr>
          <w:rFonts w:cs="Arial"/>
          <w:sz w:val="22"/>
          <w:szCs w:val="22"/>
        </w:rPr>
      </w:pPr>
    </w:p>
    <w:p w14:paraId="0116ABB6" w14:textId="0EBF34F8" w:rsidR="00B26B3D" w:rsidRPr="008050E0" w:rsidRDefault="00B26B3D" w:rsidP="00B26B3D">
      <w:pPr>
        <w:spacing w:after="120" w:line="240" w:lineRule="auto"/>
        <w:ind w:firstLine="567"/>
        <w:jc w:val="both"/>
        <w:rPr>
          <w:rFonts w:cs="Arial"/>
          <w:sz w:val="22"/>
          <w:szCs w:val="22"/>
        </w:rPr>
      </w:pPr>
      <w:r w:rsidRPr="008050E0">
        <w:rPr>
          <w:rFonts w:cs="Arial"/>
          <w:sz w:val="22"/>
          <w:szCs w:val="22"/>
        </w:rPr>
        <w:t xml:space="preserve">Cette méthode a été affectée à la propriété </w:t>
      </w:r>
      <w:proofErr w:type="spellStart"/>
      <w:r w:rsidRPr="008050E0">
        <w:rPr>
          <w:rFonts w:cs="Arial"/>
          <w:color w:val="C0504D" w:themeColor="accent2"/>
          <w:sz w:val="22"/>
          <w:szCs w:val="22"/>
        </w:rPr>
        <w:t>OnNotify</w:t>
      </w:r>
      <w:proofErr w:type="spellEnd"/>
      <w:r w:rsidRPr="008050E0">
        <w:rPr>
          <w:rFonts w:cs="Arial"/>
          <w:color w:val="C0504D" w:themeColor="accent2"/>
          <w:sz w:val="22"/>
          <w:szCs w:val="22"/>
        </w:rPr>
        <w:t xml:space="preserve"> </w:t>
      </w:r>
      <w:r w:rsidRPr="008050E0">
        <w:rPr>
          <w:rFonts w:cs="Arial"/>
          <w:sz w:val="22"/>
          <w:szCs w:val="22"/>
        </w:rPr>
        <w:t xml:space="preserve">de la pile. Elle remplit le composant </w:t>
      </w:r>
      <w:proofErr w:type="spellStart"/>
      <w:r w:rsidR="001921E3" w:rsidRPr="001921E3">
        <w:rPr>
          <w:rFonts w:cs="Arial"/>
          <w:b/>
          <w:color w:val="C0504D" w:themeColor="accent2"/>
          <w:sz w:val="22"/>
          <w:szCs w:val="22"/>
        </w:rPr>
        <w:t>TS</w:t>
      </w:r>
      <w:r w:rsidRPr="001921E3">
        <w:rPr>
          <w:rFonts w:cs="Arial"/>
          <w:b/>
          <w:color w:val="C0504D" w:themeColor="accent2"/>
          <w:sz w:val="22"/>
          <w:szCs w:val="22"/>
        </w:rPr>
        <w:t>tringGrid</w:t>
      </w:r>
      <w:proofErr w:type="spellEnd"/>
      <w:r w:rsidRPr="008050E0">
        <w:rPr>
          <w:rFonts w:cs="Arial"/>
          <w:color w:val="C0504D" w:themeColor="accent2"/>
          <w:sz w:val="22"/>
          <w:szCs w:val="22"/>
        </w:rPr>
        <w:t xml:space="preserve"> </w:t>
      </w:r>
      <w:r w:rsidRPr="008050E0">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proofErr w:type="spellStart"/>
      <w:r w:rsidR="001921E3" w:rsidRPr="001921E3">
        <w:rPr>
          <w:rFonts w:cs="Arial"/>
          <w:b/>
          <w:color w:val="C0504D" w:themeColor="accent2"/>
          <w:sz w:val="22"/>
          <w:szCs w:val="22"/>
        </w:rPr>
        <w:t>TS</w:t>
      </w:r>
      <w:r w:rsidRPr="001921E3">
        <w:rPr>
          <w:rFonts w:cs="Arial"/>
          <w:b/>
          <w:color w:val="C0504D" w:themeColor="accent2"/>
          <w:sz w:val="22"/>
          <w:szCs w:val="22"/>
        </w:rPr>
        <w:t>tringGrid</w:t>
      </w:r>
      <w:proofErr w:type="spellEnd"/>
      <w:r w:rsidRPr="008050E0">
        <w:rPr>
          <w:rFonts w:cs="Arial"/>
          <w:color w:val="C0504D" w:themeColor="accent2"/>
          <w:sz w:val="22"/>
          <w:szCs w:val="22"/>
        </w:rPr>
        <w:t xml:space="preserve"> </w:t>
      </w:r>
      <w:r w:rsidRPr="008050E0">
        <w:rPr>
          <w:rFonts w:cs="Arial"/>
          <w:sz w:val="22"/>
          <w:szCs w:val="22"/>
        </w:rPr>
        <w:t>afin de ne pas laisser de chaînes visibles après un dépilement</w:t>
      </w:r>
      <w:r w:rsidR="00752DFB" w:rsidRPr="008050E0">
        <w:rPr>
          <w:rFonts w:cs="Arial"/>
          <w:sz w:val="22"/>
          <w:szCs w:val="22"/>
        </w:rPr>
        <w:t>, et l’augmentation si nécessaire du nombre de lignes disponibles sans quoi une exception serait déclenchée pour un index hors limites.</w:t>
      </w:r>
    </w:p>
    <w:p w14:paraId="5DC610F3" w14:textId="1874D31D" w:rsidR="00752DFB" w:rsidRPr="008050E0" w:rsidRDefault="00E7679C" w:rsidP="00E7679C">
      <w:pPr>
        <w:spacing w:after="120" w:line="240" w:lineRule="auto"/>
        <w:ind w:firstLine="567"/>
        <w:jc w:val="both"/>
        <w:rPr>
          <w:rFonts w:cs="Arial"/>
          <w:sz w:val="22"/>
          <w:szCs w:val="22"/>
        </w:rPr>
      </w:pPr>
      <w:r w:rsidRPr="008050E0">
        <w:rPr>
          <w:rFonts w:cs="Arial"/>
          <w:sz w:val="22"/>
          <w:szCs w:val="22"/>
        </w:rPr>
        <w:t>Une autre méthode peut poser problème : il s’agit de celle appliquée lorsque l’utilisateur presse un bouton</w:t>
      </w:r>
      <w:r w:rsidR="00CE6D90">
        <w:rPr>
          <w:rFonts w:cs="Arial"/>
          <w:sz w:val="22"/>
          <w:szCs w:val="22"/>
        </w:rPr>
        <w:t xml:space="preserve"> (</w:t>
      </w:r>
      <w:proofErr w:type="spellStart"/>
      <w:r w:rsidR="00CE6D90" w:rsidRPr="00CE6D90">
        <w:rPr>
          <w:rFonts w:cs="Arial"/>
          <w:color w:val="C0504D" w:themeColor="accent2"/>
          <w:sz w:val="22"/>
          <w:szCs w:val="22"/>
        </w:rPr>
        <w:t>btnPushClick</w:t>
      </w:r>
      <w:proofErr w:type="spellEnd"/>
      <w:r w:rsidR="00CE6D90">
        <w:rPr>
          <w:rFonts w:cs="Arial"/>
          <w:sz w:val="22"/>
          <w:szCs w:val="22"/>
        </w:rPr>
        <w:t>)</w:t>
      </w:r>
      <w:r w:rsidRPr="008050E0">
        <w:rPr>
          <w:rFonts w:cs="Arial"/>
          <w:sz w:val="22"/>
          <w:szCs w:val="22"/>
        </w:rPr>
        <w:t xml:space="preserve">. Cette méthode est partagée par tous les boutons de la fenêtre. Afin de déterminer quel bouton a été pressé, on se sert de la propriété </w:t>
      </w:r>
      <w:proofErr w:type="spellStart"/>
      <w:r w:rsidRPr="008050E0">
        <w:rPr>
          <w:rFonts w:cs="Arial"/>
          <w:color w:val="C0504D" w:themeColor="accent2"/>
          <w:sz w:val="22"/>
          <w:szCs w:val="22"/>
        </w:rPr>
        <w:t>TabOrder</w:t>
      </w:r>
      <w:proofErr w:type="spellEnd"/>
      <w:r w:rsidR="00952715" w:rsidRPr="008050E0">
        <w:rPr>
          <w:rFonts w:cs="Arial"/>
          <w:color w:val="C0504D" w:themeColor="accent2"/>
          <w:sz w:val="22"/>
          <w:szCs w:val="22"/>
        </w:rPr>
        <w:t xml:space="preserve"> </w:t>
      </w:r>
      <w:r w:rsidR="00952715" w:rsidRPr="008050E0">
        <w:rPr>
          <w:rFonts w:cs="Arial"/>
          <w:sz w:val="22"/>
          <w:szCs w:val="22"/>
        </w:rPr>
        <w:t>qui renvoie l’ordre du composant si l’utilisateur utilise la touche de tabulation.</w:t>
      </w:r>
    </w:p>
    <w:p w14:paraId="12851E16" w14:textId="6E6C4864" w:rsidR="00952715" w:rsidRDefault="00952715"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192B64F" wp14:editId="5FE8037A">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8050E0">
        <w:rPr>
          <w:rFonts w:cs="Arial"/>
          <w:sz w:val="22"/>
          <w:szCs w:val="22"/>
        </w:rPr>
        <w:t xml:space="preserve">On utilise plutôt la propriété particulière </w:t>
      </w:r>
      <w:r w:rsidRPr="008050E0">
        <w:rPr>
          <w:rFonts w:cs="Arial"/>
          <w:color w:val="C0504D" w:themeColor="accent2"/>
          <w:sz w:val="22"/>
          <w:szCs w:val="22"/>
        </w:rPr>
        <w:t xml:space="preserve">Tag </w:t>
      </w:r>
      <w:r w:rsidRPr="008050E0">
        <w:rPr>
          <w:rFonts w:cs="Arial"/>
          <w:sz w:val="22"/>
          <w:szCs w:val="22"/>
        </w:rPr>
        <w:t xml:space="preserve">qui a le mérite de ne pas dépendre de l’ordre des composants, mais qui ne vérifie pas qu’elle est unique. Avec </w:t>
      </w:r>
      <w:proofErr w:type="spellStart"/>
      <w:r w:rsidRPr="008050E0">
        <w:rPr>
          <w:rFonts w:cs="Arial"/>
          <w:color w:val="C0504D" w:themeColor="accent2"/>
          <w:sz w:val="22"/>
          <w:szCs w:val="22"/>
        </w:rPr>
        <w:t>TabOrder</w:t>
      </w:r>
      <w:proofErr w:type="spellEnd"/>
      <w:r w:rsidRPr="008050E0">
        <w:rPr>
          <w:rFonts w:cs="Arial"/>
          <w:sz w:val="22"/>
          <w:szCs w:val="22"/>
        </w:rPr>
        <w:t>, on devra revoir le fichier source si l’on modifie l’ordre des composants ou si l’on en ajoute/supprime un.</w:t>
      </w:r>
      <w:r w:rsidR="00FE7A70" w:rsidRPr="008050E0">
        <w:rPr>
          <w:rFonts w:cs="Arial"/>
          <w:sz w:val="22"/>
          <w:szCs w:val="22"/>
        </w:rPr>
        <w:t xml:space="preserve"> Ici, le choix de </w:t>
      </w:r>
      <w:proofErr w:type="spellStart"/>
      <w:r w:rsidR="00FE7A70" w:rsidRPr="008050E0">
        <w:rPr>
          <w:rFonts w:cs="Arial"/>
          <w:color w:val="C0504D" w:themeColor="accent2"/>
          <w:sz w:val="22"/>
          <w:szCs w:val="22"/>
        </w:rPr>
        <w:t>TabOrder</w:t>
      </w:r>
      <w:proofErr w:type="spellEnd"/>
      <w:r w:rsidR="00FE7A70" w:rsidRPr="008050E0">
        <w:rPr>
          <w:rFonts w:cs="Arial"/>
          <w:color w:val="C0504D" w:themeColor="accent2"/>
          <w:sz w:val="22"/>
          <w:szCs w:val="22"/>
        </w:rPr>
        <w:t xml:space="preserve"> </w:t>
      </w:r>
      <w:r w:rsidR="00FE7A70" w:rsidRPr="008050E0">
        <w:rPr>
          <w:rFonts w:cs="Arial"/>
          <w:sz w:val="22"/>
          <w:szCs w:val="22"/>
        </w:rPr>
        <w:t xml:space="preserve">ne se justifie que par le </w:t>
      </w:r>
      <w:r w:rsidR="00CE6D90">
        <w:rPr>
          <w:rFonts w:cs="Arial"/>
          <w:sz w:val="22"/>
          <w:szCs w:val="22"/>
        </w:rPr>
        <w:t>parti pris</w:t>
      </w:r>
      <w:r w:rsidR="00FE7A70" w:rsidRPr="008050E0">
        <w:rPr>
          <w:rFonts w:cs="Arial"/>
          <w:sz w:val="22"/>
          <w:szCs w:val="22"/>
        </w:rPr>
        <w:t xml:space="preserve"> pédagogique de montrer que plusieurs solutions existent quand il s’agit de résoudre un problème !</w:t>
      </w:r>
    </w:p>
    <w:p w14:paraId="170F849F" w14:textId="77777777" w:rsidR="00BB4D10" w:rsidRDefault="00BB4D10">
      <w:pPr>
        <w:rPr>
          <w:rFonts w:cs="Arial"/>
          <w:sz w:val="22"/>
          <w:szCs w:val="22"/>
        </w:rPr>
      </w:pPr>
      <w:r>
        <w:rPr>
          <w:rFonts w:cs="Arial"/>
          <w:sz w:val="22"/>
          <w:szCs w:val="22"/>
        </w:rPr>
        <w:br w:type="page"/>
      </w:r>
    </w:p>
    <w:p w14:paraId="7487B9AD" w14:textId="1C3ACE78" w:rsidR="00BB4D10" w:rsidRDefault="00BB4D10" w:rsidP="00E7679C">
      <w:pPr>
        <w:spacing w:after="120" w:line="240" w:lineRule="auto"/>
        <w:ind w:firstLine="567"/>
        <w:jc w:val="both"/>
        <w:rPr>
          <w:rFonts w:cs="Arial"/>
          <w:sz w:val="22"/>
          <w:szCs w:val="22"/>
        </w:rPr>
      </w:pPr>
      <w:r>
        <w:rPr>
          <w:rFonts w:cs="Arial"/>
          <w:sz w:val="22"/>
          <w:szCs w:val="22"/>
        </w:rPr>
        <w:lastRenderedPageBreak/>
        <w:t>En voici la définition :</w:t>
      </w:r>
    </w:p>
    <w:p w14:paraId="585FD127" w14:textId="22ADDBF9" w:rsidR="001921E3" w:rsidRPr="008050E0" w:rsidRDefault="00BB4D10" w:rsidP="00E7679C">
      <w:pPr>
        <w:spacing w:after="120" w:line="240" w:lineRule="auto"/>
        <w:ind w:firstLine="567"/>
        <w:jc w:val="both"/>
        <w:rPr>
          <w:rFonts w:cs="Arial"/>
          <w:sz w:val="22"/>
          <w:szCs w:val="22"/>
        </w:rPr>
      </w:pPr>
      <w:r>
        <w:rPr>
          <w:rFonts w:cs="Arial"/>
          <w:noProof/>
          <w:sz w:val="22"/>
          <w:szCs w:val="22"/>
          <w:lang w:eastAsia="fr-FR"/>
        </w:rPr>
        <w:drawing>
          <wp:inline distT="0" distB="0" distL="0" distR="0" wp14:anchorId="02DC9629" wp14:editId="62DA49CB">
            <wp:extent cx="4219575" cy="682179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ushClick.PNG"/>
                    <pic:cNvPicPr/>
                  </pic:nvPicPr>
                  <pic:blipFill>
                    <a:blip r:embed="rId118">
                      <a:extLst>
                        <a:ext uri="{28A0092B-C50C-407E-A947-70E740481C1C}">
                          <a14:useLocalDpi xmlns:a14="http://schemas.microsoft.com/office/drawing/2010/main" val="0"/>
                        </a:ext>
                      </a:extLst>
                    </a:blip>
                    <a:stretch>
                      <a:fillRect/>
                    </a:stretch>
                  </pic:blipFill>
                  <pic:spPr>
                    <a:xfrm>
                      <a:off x="0" y="0"/>
                      <a:ext cx="4223079" cy="6827463"/>
                    </a:xfrm>
                    <a:prstGeom prst="rect">
                      <a:avLst/>
                    </a:prstGeom>
                  </pic:spPr>
                </pic:pic>
              </a:graphicData>
            </a:graphic>
          </wp:inline>
        </w:drawing>
      </w:r>
    </w:p>
    <w:p w14:paraId="43A3E864" w14:textId="6C83D44F" w:rsidR="00E7679C" w:rsidRPr="008050E0" w:rsidRDefault="00AF5417" w:rsidP="00E7679C">
      <w:pPr>
        <w:spacing w:after="120" w:line="240" w:lineRule="auto"/>
        <w:ind w:firstLine="567"/>
        <w:jc w:val="both"/>
        <w:rPr>
          <w:rFonts w:cs="Arial"/>
          <w:sz w:val="22"/>
          <w:szCs w:val="22"/>
        </w:rPr>
      </w:pPr>
      <w:r w:rsidRPr="008050E0">
        <w:rPr>
          <w:rFonts w:cs="Arial"/>
          <w:sz w:val="22"/>
          <w:szCs w:val="22"/>
        </w:rPr>
        <w:t xml:space="preserve">Une chaîne </w:t>
      </w:r>
      <w:r w:rsidR="00CE6D90">
        <w:rPr>
          <w:rFonts w:cs="Arial"/>
          <w:color w:val="C0504D" w:themeColor="accent2"/>
          <w:sz w:val="22"/>
          <w:szCs w:val="22"/>
        </w:rPr>
        <w:t>LS</w:t>
      </w:r>
      <w:r w:rsidRPr="008050E0">
        <w:rPr>
          <w:rFonts w:cs="Arial"/>
          <w:color w:val="C0504D" w:themeColor="accent2"/>
          <w:sz w:val="22"/>
          <w:szCs w:val="22"/>
        </w:rPr>
        <w:t xml:space="preserve"> </w:t>
      </w:r>
      <w:r w:rsidRPr="008050E0">
        <w:rPr>
          <w:rFonts w:cs="Arial"/>
          <w:sz w:val="22"/>
          <w:szCs w:val="22"/>
        </w:rPr>
        <w:t xml:space="preserve">est préparée avant d’être ajoutée au composant </w:t>
      </w:r>
      <w:proofErr w:type="spellStart"/>
      <w:r w:rsidRPr="001921E3">
        <w:rPr>
          <w:rFonts w:cs="Arial"/>
          <w:b/>
          <w:color w:val="C0504D" w:themeColor="accent2"/>
          <w:sz w:val="22"/>
          <w:szCs w:val="22"/>
        </w:rPr>
        <w:t>TMemo</w:t>
      </w:r>
      <w:proofErr w:type="spellEnd"/>
      <w:r w:rsidRPr="008050E0">
        <w:rPr>
          <w:rFonts w:cs="Arial"/>
          <w:sz w:val="22"/>
          <w:szCs w:val="22"/>
        </w:rPr>
        <w:t xml:space="preserve">. Comme la taille de la pile peut être modifiée, les composants </w:t>
      </w:r>
      <w:proofErr w:type="spellStart"/>
      <w:r w:rsidRPr="001921E3">
        <w:rPr>
          <w:rFonts w:cs="Arial"/>
          <w:b/>
          <w:color w:val="C0504D" w:themeColor="accent2"/>
          <w:sz w:val="22"/>
          <w:szCs w:val="22"/>
        </w:rPr>
        <w:t>TLabel</w:t>
      </w:r>
      <w:proofErr w:type="spellEnd"/>
      <w:r w:rsidRPr="008050E0">
        <w:rPr>
          <w:rFonts w:cs="Arial"/>
          <w:color w:val="C0504D" w:themeColor="accent2"/>
          <w:sz w:val="22"/>
          <w:szCs w:val="22"/>
        </w:rPr>
        <w:t xml:space="preserve"> </w:t>
      </w:r>
      <w:r w:rsidRPr="008050E0">
        <w:rPr>
          <w:rFonts w:cs="Arial"/>
          <w:sz w:val="22"/>
          <w:szCs w:val="22"/>
        </w:rPr>
        <w:t>correspondants sont ajustés.</w:t>
      </w:r>
    </w:p>
    <w:p w14:paraId="4D969627" w14:textId="38688397" w:rsidR="00952715" w:rsidRPr="008050E0" w:rsidRDefault="009D4F4E" w:rsidP="00BB4D10">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EDA6E95" wp14:editId="6B4DDA51">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8050E0">
        <w:rPr>
          <w:rFonts w:cs="Arial"/>
          <w:sz w:val="22"/>
          <w:szCs w:val="22"/>
        </w:rPr>
        <w:t xml:space="preserve">Il pouvait être plus judicieux de placer cette dernière mise à jour dans la méthode </w:t>
      </w:r>
      <w:proofErr w:type="spellStart"/>
      <w:r w:rsidR="00952715" w:rsidRPr="008050E0">
        <w:rPr>
          <w:rFonts w:cs="Arial"/>
          <w:color w:val="C0504D" w:themeColor="accent2"/>
          <w:sz w:val="22"/>
          <w:szCs w:val="22"/>
        </w:rPr>
        <w:t>StackChanged</w:t>
      </w:r>
      <w:proofErr w:type="spellEnd"/>
      <w:r w:rsidR="00952715" w:rsidRPr="008050E0">
        <w:rPr>
          <w:rFonts w:cs="Arial"/>
          <w:color w:val="C0504D" w:themeColor="accent2"/>
          <w:sz w:val="22"/>
          <w:szCs w:val="22"/>
        </w:rPr>
        <w:t xml:space="preserve"> </w:t>
      </w:r>
      <w:r w:rsidR="00952715" w:rsidRPr="008050E0">
        <w:rPr>
          <w:rFonts w:cs="Arial"/>
          <w:sz w:val="22"/>
          <w:szCs w:val="22"/>
        </w:rPr>
        <w:t xml:space="preserve">qui couvre automatiquement tous les changements de la pile. Le lecteur pourra s’amuser à </w:t>
      </w:r>
      <w:r w:rsidR="004B43DB" w:rsidRPr="008050E0">
        <w:rPr>
          <w:rFonts w:cs="Arial"/>
          <w:sz w:val="22"/>
          <w:szCs w:val="22"/>
        </w:rPr>
        <w:t>réaliser</w:t>
      </w:r>
      <w:r w:rsidR="00952715" w:rsidRPr="008050E0">
        <w:rPr>
          <w:rFonts w:cs="Arial"/>
          <w:sz w:val="22"/>
          <w:szCs w:val="22"/>
        </w:rPr>
        <w:t xml:space="preserve"> ce petit changement.</w:t>
      </w:r>
      <w:r w:rsidR="00BB4D10">
        <w:rPr>
          <w:rFonts w:cs="Arial"/>
          <w:sz w:val="22"/>
          <w:szCs w:val="22"/>
        </w:rPr>
        <w:t xml:space="preserve"> Toutefois, il faut prendre garde de ne pas alourdir démesurément les gestionnaires d’événements qui sont susceptibles d’être appelés de manière très fréquente</w:t>
      </w:r>
      <w:r w:rsidR="00E96A88">
        <w:rPr>
          <w:rFonts w:cs="Arial"/>
          <w:sz w:val="22"/>
          <w:szCs w:val="22"/>
        </w:rPr>
        <w:t> : on observerait alors un ralentissement général des performances du programme.</w:t>
      </w:r>
      <w:r w:rsidR="00952715" w:rsidRPr="008050E0">
        <w:rPr>
          <w:rFonts w:cs="Arial"/>
          <w:sz w:val="22"/>
          <w:szCs w:val="22"/>
        </w:rPr>
        <w:br w:type="page"/>
      </w:r>
    </w:p>
    <w:p w14:paraId="39C1DF74" w14:textId="647E07CB" w:rsidR="00F60353" w:rsidRPr="00205523" w:rsidRDefault="00B92F83" w:rsidP="00F60353">
      <w:pPr>
        <w:pStyle w:val="Titre2"/>
        <w:spacing w:line="240" w:lineRule="auto"/>
        <w:rPr>
          <w:rFonts w:cs="Arial"/>
          <w:b/>
        </w:rPr>
      </w:pPr>
      <w:bookmarkStart w:id="93" w:name="_Toc412533135"/>
      <w:r w:rsidRPr="00205523">
        <w:rPr>
          <w:rFonts w:cs="Arial"/>
          <w:b/>
        </w:rPr>
        <w:lastRenderedPageBreak/>
        <w:t xml:space="preserve">09 - </w:t>
      </w:r>
      <w:r w:rsidR="00F60353" w:rsidRPr="00205523">
        <w:rPr>
          <w:rFonts w:cs="Arial"/>
          <w:b/>
        </w:rPr>
        <w:t xml:space="preserve">L’évaluation </w:t>
      </w:r>
      <w:r w:rsidR="00093B5E" w:rsidRPr="00205523">
        <w:rPr>
          <w:rFonts w:cs="Arial"/>
          <w:b/>
        </w:rPr>
        <w:t xml:space="preserve">d’une expression </w:t>
      </w:r>
      <w:r w:rsidR="00F60353" w:rsidRPr="00205523">
        <w:rPr>
          <w:rFonts w:cs="Arial"/>
          <w:b/>
        </w:rPr>
        <w:t>mathématique</w:t>
      </w:r>
      <w:bookmarkEnd w:id="93"/>
    </w:p>
    <w:p w14:paraId="5DA637B6" w14:textId="77777777" w:rsidR="00F60353" w:rsidRPr="00536E88" w:rsidRDefault="00F60353" w:rsidP="00F60353">
      <w:pPr>
        <w:pStyle w:val="Titre3"/>
        <w:spacing w:line="240" w:lineRule="auto"/>
        <w:rPr>
          <w:b/>
        </w:rPr>
      </w:pPr>
      <w:bookmarkStart w:id="94" w:name="_Toc412533136"/>
      <w:r w:rsidRPr="00536E88">
        <w:rPr>
          <w:b/>
        </w:rPr>
        <w:t>Définition</w:t>
      </w:r>
      <w:bookmarkEnd w:id="94"/>
    </w:p>
    <w:p w14:paraId="7F53D568" w14:textId="630BE269" w:rsidR="00DA1062" w:rsidRDefault="00DA1062" w:rsidP="00DA1062">
      <w:pPr>
        <w:spacing w:after="120" w:line="240" w:lineRule="auto"/>
        <w:ind w:firstLine="567"/>
        <w:jc w:val="both"/>
        <w:rPr>
          <w:rFonts w:cs="Arial"/>
          <w:sz w:val="22"/>
          <w:szCs w:val="22"/>
        </w:rPr>
      </w:pPr>
      <w:r>
        <w:rPr>
          <w:rFonts w:cs="Arial"/>
          <w:sz w:val="22"/>
          <w:szCs w:val="22"/>
        </w:rPr>
        <w:t>Un évaluateur d’expressions mathématiques est un module chargé d’évaluer toute expression qui lui sera soumise, dans la limite des fonctions qu’il connaît.</w:t>
      </w:r>
    </w:p>
    <w:p w14:paraId="4CB42166" w14:textId="075DF813" w:rsidR="00F60353" w:rsidRDefault="00B8092E" w:rsidP="00B8092E">
      <w:pPr>
        <w:spacing w:after="120" w:line="240" w:lineRule="auto"/>
        <w:ind w:firstLine="567"/>
        <w:jc w:val="both"/>
        <w:rPr>
          <w:rFonts w:cs="Arial"/>
          <w:sz w:val="22"/>
          <w:szCs w:val="22"/>
        </w:rPr>
      </w:pPr>
      <w:r>
        <w:rPr>
          <w:rFonts w:cs="Arial"/>
          <w:sz w:val="22"/>
          <w:szCs w:val="22"/>
        </w:rPr>
        <w:t xml:space="preserve">Le calcul et l’évaluation d’expressions interviennent fréquemment dans les langages de programmation. La notation ordinaire du langage LOGO est la notation dite polonaise : on nomme l’opération pour la faire suivre par ses paramètres. Ainsi la somme de 4 et de 5 s’écrira : </w:t>
      </w:r>
      <w:r w:rsidRPr="00B8092E">
        <w:rPr>
          <w:rFonts w:cs="Arial"/>
          <w:color w:val="4F81BD" w:themeColor="accent1"/>
          <w:sz w:val="22"/>
          <w:szCs w:val="22"/>
        </w:rPr>
        <w:t>SOMME 4 5</w:t>
      </w:r>
      <w:r>
        <w:rPr>
          <w:rFonts w:cs="Arial"/>
          <w:sz w:val="22"/>
          <w:szCs w:val="22"/>
        </w:rPr>
        <w:t>.</w:t>
      </w:r>
    </w:p>
    <w:p w14:paraId="6489A9B9" w14:textId="7C496637" w:rsidR="00B8092E" w:rsidRDefault="00B8092E" w:rsidP="00B8092E">
      <w:pPr>
        <w:spacing w:after="120" w:line="240" w:lineRule="auto"/>
        <w:ind w:firstLine="567"/>
        <w:jc w:val="both"/>
        <w:rPr>
          <w:rFonts w:cs="Arial"/>
          <w:sz w:val="22"/>
          <w:szCs w:val="22"/>
        </w:rPr>
      </w:pPr>
      <w:r>
        <w:rPr>
          <w:rFonts w:cs="Arial"/>
          <w:sz w:val="22"/>
          <w:szCs w:val="22"/>
        </w:rPr>
        <w:t xml:space="preserve">Tant que les calculs sont simples, cette notation ne pose pas de problèmes, mais elle devient vite difficile à </w:t>
      </w:r>
      <w:r w:rsidR="00F32DF9">
        <w:rPr>
          <w:rFonts w:cs="Arial"/>
          <w:sz w:val="22"/>
          <w:szCs w:val="22"/>
        </w:rPr>
        <w:t>comprendre</w:t>
      </w:r>
      <w:r>
        <w:rPr>
          <w:rFonts w:cs="Arial"/>
          <w:sz w:val="22"/>
          <w:szCs w:val="22"/>
        </w:rPr>
        <w:t xml:space="preserve"> pour qui utilise </w:t>
      </w:r>
      <w:r w:rsidR="007879DA">
        <w:rPr>
          <w:rFonts w:cs="Arial"/>
          <w:sz w:val="22"/>
          <w:szCs w:val="22"/>
        </w:rPr>
        <w:t>d’habitude</w:t>
      </w:r>
      <w:r w:rsidR="00F32DF9">
        <w:rPr>
          <w:rFonts w:cs="Arial"/>
          <w:sz w:val="22"/>
          <w:szCs w:val="22"/>
        </w:rPr>
        <w:t>, comme tout un chacun,</w:t>
      </w:r>
      <w:r w:rsidR="007879DA">
        <w:rPr>
          <w:rFonts w:cs="Arial"/>
          <w:sz w:val="22"/>
          <w:szCs w:val="22"/>
        </w:rPr>
        <w:t xml:space="preserve"> </w:t>
      </w:r>
      <w:r>
        <w:rPr>
          <w:rFonts w:cs="Arial"/>
          <w:sz w:val="22"/>
          <w:szCs w:val="22"/>
        </w:rPr>
        <w:t>la notation infixée :</w:t>
      </w:r>
      <w:r w:rsidR="007879DA">
        <w:rPr>
          <w:rFonts w:cs="Arial"/>
          <w:sz w:val="22"/>
          <w:szCs w:val="22"/>
        </w:rPr>
        <w:t xml:space="preserve"> par exemple,</w:t>
      </w:r>
      <w:r>
        <w:rPr>
          <w:rFonts w:cs="Arial"/>
          <w:sz w:val="22"/>
          <w:szCs w:val="22"/>
        </w:rPr>
        <w:t xml:space="preserve"> </w:t>
      </w:r>
      <w:r w:rsidRPr="00B8092E">
        <w:rPr>
          <w:rFonts w:cs="Arial"/>
          <w:color w:val="4F81BD" w:themeColor="accent1"/>
          <w:sz w:val="22"/>
          <w:szCs w:val="22"/>
        </w:rPr>
        <w:t>SOMME 4 PRODUIT 4 5</w:t>
      </w:r>
      <w:r>
        <w:rPr>
          <w:rFonts w:cs="Arial"/>
          <w:sz w:val="22"/>
          <w:szCs w:val="22"/>
        </w:rPr>
        <w:t xml:space="preserve"> donnera comme résultat 4 + (4 x 5), c’est-à-dire 24.</w:t>
      </w:r>
    </w:p>
    <w:p w14:paraId="45FF84AE" w14:textId="768A3470" w:rsidR="00B8092E" w:rsidRDefault="00B8092E" w:rsidP="00B8092E">
      <w:pPr>
        <w:spacing w:after="120" w:line="240" w:lineRule="auto"/>
        <w:ind w:firstLine="567"/>
        <w:jc w:val="both"/>
        <w:rPr>
          <w:rFonts w:cs="Arial"/>
          <w:sz w:val="22"/>
          <w:szCs w:val="22"/>
        </w:rPr>
      </w:pPr>
      <w:r w:rsidRPr="00B8092E">
        <w:rPr>
          <w:rFonts w:cs="Arial"/>
          <w:b/>
          <w:sz w:val="22"/>
          <w:szCs w:val="22"/>
        </w:rPr>
        <w:t>GVLOGO</w:t>
      </w:r>
      <w:r>
        <w:rPr>
          <w:rFonts w:cs="Arial"/>
          <w:sz w:val="22"/>
          <w:szCs w:val="22"/>
        </w:rPr>
        <w:t xml:space="preserve"> accepte aussi bien la notation polonaise préfixée que la notation infixée utilisée </w:t>
      </w:r>
      <w:r w:rsidR="00F32DF9">
        <w:rPr>
          <w:rFonts w:cs="Arial"/>
          <w:sz w:val="22"/>
          <w:szCs w:val="22"/>
        </w:rPr>
        <w:t>habituellement</w:t>
      </w:r>
      <w:r>
        <w:rPr>
          <w:rFonts w:cs="Arial"/>
          <w:sz w:val="22"/>
          <w:szCs w:val="22"/>
        </w:rPr>
        <w:t>. Simplement, en cas d’utilisation de cette dernière, l’expression devra être placée entre parenthèses.</w:t>
      </w:r>
    </w:p>
    <w:p w14:paraId="24ADBC13" w14:textId="42CCF943" w:rsidR="00B8092E" w:rsidRDefault="00DA1062" w:rsidP="00B8092E">
      <w:pPr>
        <w:spacing w:after="120" w:line="240" w:lineRule="auto"/>
        <w:ind w:firstLine="567"/>
        <w:jc w:val="both"/>
        <w:rPr>
          <w:rFonts w:cs="Arial"/>
          <w:sz w:val="22"/>
          <w:szCs w:val="22"/>
        </w:rPr>
      </w:pPr>
      <w:r>
        <w:rPr>
          <w:rFonts w:cs="Arial"/>
          <w:sz w:val="22"/>
          <w:szCs w:val="22"/>
        </w:rPr>
        <w:t>L’évaluateur</w:t>
      </w:r>
      <w:r w:rsidR="00077ADC">
        <w:rPr>
          <w:rFonts w:cs="Arial"/>
          <w:sz w:val="22"/>
          <w:szCs w:val="22"/>
        </w:rPr>
        <w:t xml:space="preserve"> que </w:t>
      </w:r>
      <w:r w:rsidR="00077ADC" w:rsidRPr="00077ADC">
        <w:rPr>
          <w:rFonts w:cs="Arial"/>
          <w:b/>
          <w:sz w:val="22"/>
          <w:szCs w:val="22"/>
        </w:rPr>
        <w:t>GVLOGO</w:t>
      </w:r>
      <w:r w:rsidR="00077ADC">
        <w:rPr>
          <w:rFonts w:cs="Arial"/>
          <w:sz w:val="22"/>
          <w:szCs w:val="22"/>
        </w:rPr>
        <w:t xml:space="preserve"> propose accepte :</w:t>
      </w:r>
    </w:p>
    <w:p w14:paraId="2D83EC5C" w14:textId="02EF2692"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Les expressions imbriquées comme (4 * (5,6 / (4 +</w:t>
      </w:r>
      <w:r w:rsidR="00AF2E90">
        <w:rPr>
          <w:rFonts w:cs="Arial"/>
          <w:sz w:val="22"/>
          <w:szCs w:val="22"/>
        </w:rPr>
        <w:t xml:space="preserve"> </w:t>
      </w:r>
      <w:r>
        <w:rPr>
          <w:rFonts w:cs="Arial"/>
          <w:sz w:val="22"/>
          <w:szCs w:val="22"/>
        </w:rPr>
        <w:t>8,2)) +</w:t>
      </w:r>
      <w:r w:rsidR="00AF2E90">
        <w:rPr>
          <w:rFonts w:cs="Arial"/>
          <w:sz w:val="22"/>
          <w:szCs w:val="22"/>
        </w:rPr>
        <w:t xml:space="preserve"> </w:t>
      </w:r>
      <w:r>
        <w:rPr>
          <w:rFonts w:cs="Arial"/>
          <w:sz w:val="22"/>
          <w:szCs w:val="22"/>
        </w:rPr>
        <w:t>7,1) sans limite particulière d’imbrication ;</w:t>
      </w:r>
    </w:p>
    <w:p w14:paraId="65A0676F" w14:textId="1063336E"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Les variables comme </w:t>
      </w:r>
      <w:proofErr w:type="gramStart"/>
      <w:r w:rsidRPr="00077ADC">
        <w:rPr>
          <w:rFonts w:cs="Arial"/>
          <w:color w:val="4F81BD" w:themeColor="accent1"/>
          <w:sz w:val="22"/>
          <w:szCs w:val="22"/>
        </w:rPr>
        <w:t>:a</w:t>
      </w:r>
      <w:proofErr w:type="gramEnd"/>
      <w:r>
        <w:rPr>
          <w:rFonts w:cs="Arial"/>
          <w:sz w:val="22"/>
          <w:szCs w:val="22"/>
        </w:rPr>
        <w:t>, </w:t>
      </w:r>
      <w:r w:rsidRPr="00077ADC">
        <w:rPr>
          <w:rFonts w:cs="Arial"/>
          <w:color w:val="4F81BD" w:themeColor="accent1"/>
          <w:sz w:val="22"/>
          <w:szCs w:val="22"/>
        </w:rPr>
        <w:t>:var1</w:t>
      </w:r>
      <w:r>
        <w:rPr>
          <w:rFonts w:cs="Arial"/>
          <w:sz w:val="22"/>
          <w:szCs w:val="22"/>
        </w:rPr>
        <w:t>, telles que définies par le programme auquel l’évaluation appartient ;</w:t>
      </w:r>
    </w:p>
    <w:p w14:paraId="48B8C1FA" w14:textId="24A11F04"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 xml:space="preserve">Toute une série de fonctions dont la liste est fournie </w:t>
      </w:r>
      <w:r w:rsidR="000B582E">
        <w:rPr>
          <w:rFonts w:cs="Arial"/>
          <w:sz w:val="22"/>
          <w:szCs w:val="22"/>
        </w:rPr>
        <w:t>ci-après</w:t>
      </w:r>
      <w:r>
        <w:rPr>
          <w:rFonts w:cs="Arial"/>
          <w:sz w:val="22"/>
          <w:szCs w:val="22"/>
        </w:rPr>
        <w:t> ;</w:t>
      </w:r>
    </w:p>
    <w:p w14:paraId="0C65F726" w14:textId="2F816B2B"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 xml:space="preserve">L’interface avec le système de centralisation d’erreurs tel que défini dans l’unité </w:t>
      </w:r>
      <w:proofErr w:type="spellStart"/>
      <w:r w:rsidRPr="00077ADC">
        <w:rPr>
          <w:rFonts w:cs="Arial"/>
          <w:b/>
          <w:sz w:val="22"/>
          <w:szCs w:val="22"/>
        </w:rPr>
        <w:t>GVErrors</w:t>
      </w:r>
      <w:proofErr w:type="spellEnd"/>
      <w:r>
        <w:rPr>
          <w:rFonts w:cs="Arial"/>
          <w:sz w:val="22"/>
          <w:szCs w:val="22"/>
        </w:rPr>
        <w:t> ;</w:t>
      </w:r>
    </w:p>
    <w:p w14:paraId="12F92152" w14:textId="2F0AB5CF" w:rsidR="00077ADC" w:rsidRDefault="00077ADC" w:rsidP="00C3473A">
      <w:pPr>
        <w:pStyle w:val="Paragraphedeliste"/>
        <w:numPr>
          <w:ilvl w:val="0"/>
          <w:numId w:val="41"/>
        </w:numPr>
        <w:spacing w:after="120" w:line="240" w:lineRule="auto"/>
        <w:jc w:val="both"/>
        <w:rPr>
          <w:rFonts w:cs="Arial"/>
          <w:sz w:val="22"/>
          <w:szCs w:val="22"/>
        </w:rPr>
      </w:pPr>
      <w:r>
        <w:rPr>
          <w:rFonts w:cs="Arial"/>
          <w:sz w:val="22"/>
          <w:szCs w:val="22"/>
        </w:rPr>
        <w:t>Un système de notification</w:t>
      </w:r>
      <w:r w:rsidR="00F32DF9">
        <w:rPr>
          <w:rFonts w:cs="Arial"/>
          <w:sz w:val="22"/>
          <w:szCs w:val="22"/>
        </w:rPr>
        <w:t>s</w:t>
      </w:r>
      <w:r>
        <w:rPr>
          <w:rFonts w:cs="Arial"/>
          <w:sz w:val="22"/>
          <w:szCs w:val="22"/>
        </w:rPr>
        <w:t xml:space="preserve"> des événements concernant l’état de l’évaluateur.</w:t>
      </w:r>
    </w:p>
    <w:p w14:paraId="41680752" w14:textId="2C64D6A2" w:rsidR="00077ADC" w:rsidRDefault="00077ADC"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7E45AA89" wp14:editId="24BD5302">
            <wp:extent cx="361950" cy="3619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Pr>
          <w:rFonts w:cs="Arial"/>
          <w:sz w:val="22"/>
          <w:szCs w:val="22"/>
        </w:rPr>
        <w:t xml:space="preserve"> Les deux systèmes (polonais et notation infixée) ne peuvent pas être utilisés simultanément au sein d’une expression parenthésée. On peut donc écrire </w:t>
      </w:r>
      <w:r w:rsidRPr="00077ADC">
        <w:rPr>
          <w:rFonts w:cs="Arial"/>
          <w:color w:val="4F81BD" w:themeColor="accent1"/>
          <w:sz w:val="22"/>
          <w:szCs w:val="22"/>
        </w:rPr>
        <w:t>SOMME 4 (7 * 8)</w:t>
      </w:r>
      <w:r>
        <w:rPr>
          <w:rFonts w:cs="Arial"/>
          <w:sz w:val="22"/>
          <w:szCs w:val="22"/>
        </w:rPr>
        <w:t xml:space="preserve">, mais pas </w:t>
      </w:r>
      <w:r w:rsidRPr="00077ADC">
        <w:rPr>
          <w:rFonts w:cs="Arial"/>
          <w:color w:val="4F81BD" w:themeColor="accent1"/>
          <w:sz w:val="22"/>
          <w:szCs w:val="22"/>
        </w:rPr>
        <w:t>(4 + PRODUIT 7 8)</w:t>
      </w:r>
      <w:r w:rsidRPr="00077ADC">
        <w:rPr>
          <w:rFonts w:cs="Arial"/>
          <w:sz w:val="22"/>
          <w:szCs w:val="22"/>
        </w:rPr>
        <w:t>.</w:t>
      </w:r>
      <w:r w:rsidR="00AF2E90">
        <w:rPr>
          <w:rFonts w:cs="Arial"/>
          <w:sz w:val="22"/>
          <w:szCs w:val="22"/>
        </w:rPr>
        <w:t xml:space="preserve"> Une procédure ne peut pas non plus faire partie de l’expression.</w:t>
      </w:r>
    </w:p>
    <w:p w14:paraId="4B16A226" w14:textId="5C8132E4" w:rsidR="00AF2E90" w:rsidRDefault="00AF2E90"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5BF08293" wp14:editId="0E2637B1">
            <wp:extent cx="304800" cy="304800"/>
            <wp:effectExtent l="0" t="0" r="0" b="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AF2E90">
        <w:rPr>
          <w:rFonts w:cs="Arial"/>
          <w:b/>
          <w:sz w:val="22"/>
          <w:szCs w:val="22"/>
        </w:rPr>
        <w:t>GVLOGO</w:t>
      </w:r>
      <w:r>
        <w:rPr>
          <w:rFonts w:cs="Arial"/>
          <w:sz w:val="22"/>
          <w:szCs w:val="22"/>
        </w:rPr>
        <w:t xml:space="preserve"> utilise la virgule pour les nombres décimaux, conformément à l’usage des écoles. En revanche, comme tous les langages de programmation, il </w:t>
      </w:r>
      <w:r w:rsidR="00A704FE">
        <w:rPr>
          <w:rFonts w:cs="Arial"/>
          <w:sz w:val="22"/>
          <w:szCs w:val="22"/>
        </w:rPr>
        <w:t>emploi</w:t>
      </w:r>
      <w:r>
        <w:rPr>
          <w:rFonts w:cs="Arial"/>
          <w:sz w:val="22"/>
          <w:szCs w:val="22"/>
        </w:rPr>
        <w:t xml:space="preserve">e </w:t>
      </w:r>
      <w:r w:rsidRPr="00AF2E90">
        <w:rPr>
          <w:rFonts w:cs="Arial"/>
          <w:b/>
          <w:sz w:val="22"/>
          <w:szCs w:val="22"/>
        </w:rPr>
        <w:t>*</w:t>
      </w:r>
      <w:r>
        <w:rPr>
          <w:rFonts w:cs="Arial"/>
          <w:sz w:val="22"/>
          <w:szCs w:val="22"/>
        </w:rPr>
        <w:t xml:space="preserve"> pour </w:t>
      </w:r>
      <w:r w:rsidR="00A704FE">
        <w:rPr>
          <w:rFonts w:cs="Arial"/>
          <w:sz w:val="22"/>
          <w:szCs w:val="22"/>
        </w:rPr>
        <w:t>dénoter</w:t>
      </w:r>
      <w:r>
        <w:rPr>
          <w:rFonts w:cs="Arial"/>
          <w:sz w:val="22"/>
          <w:szCs w:val="22"/>
        </w:rPr>
        <w:t xml:space="preserve"> la multiplication afin d’éviter l’ambiguïté du signe </w:t>
      </w:r>
      <w:r w:rsidRPr="00AF2E90">
        <w:rPr>
          <w:rFonts w:cs="Arial"/>
          <w:b/>
          <w:sz w:val="22"/>
          <w:szCs w:val="22"/>
        </w:rPr>
        <w:t>x</w:t>
      </w:r>
      <w:r>
        <w:rPr>
          <w:rFonts w:cs="Arial"/>
          <w:sz w:val="22"/>
          <w:szCs w:val="22"/>
        </w:rPr>
        <w:t xml:space="preserve"> qui peut être pris pour la lettre.</w:t>
      </w:r>
    </w:p>
    <w:p w14:paraId="66354512" w14:textId="03127AA4" w:rsidR="00967EEF" w:rsidRDefault="00967EEF" w:rsidP="00077ADC">
      <w:pPr>
        <w:spacing w:after="120" w:line="240" w:lineRule="auto"/>
        <w:ind w:firstLine="567"/>
        <w:jc w:val="both"/>
        <w:rPr>
          <w:rFonts w:cs="Arial"/>
          <w:sz w:val="22"/>
          <w:szCs w:val="22"/>
        </w:rPr>
      </w:pPr>
    </w:p>
    <w:p w14:paraId="2AAC5F7E" w14:textId="77777777" w:rsidR="00AF2E90" w:rsidRDefault="00AF2E90">
      <w:pPr>
        <w:rPr>
          <w:rFonts w:cs="Arial"/>
          <w:sz w:val="22"/>
          <w:szCs w:val="22"/>
        </w:rPr>
      </w:pPr>
      <w:r>
        <w:rPr>
          <w:rFonts w:cs="Arial"/>
          <w:sz w:val="22"/>
          <w:szCs w:val="22"/>
        </w:rPr>
        <w:br w:type="page"/>
      </w:r>
    </w:p>
    <w:p w14:paraId="35722F8E" w14:textId="77777777" w:rsidR="00F60353" w:rsidRPr="00536E88" w:rsidRDefault="00F60353" w:rsidP="00F60353">
      <w:pPr>
        <w:pStyle w:val="Titre3"/>
        <w:spacing w:line="240" w:lineRule="auto"/>
        <w:rPr>
          <w:b/>
        </w:rPr>
      </w:pPr>
      <w:bookmarkStart w:id="95" w:name="_Toc412533137"/>
      <w:r w:rsidRPr="00536E88">
        <w:rPr>
          <w:b/>
        </w:rPr>
        <w:lastRenderedPageBreak/>
        <w:t>Opérations dans l’évaluateur</w:t>
      </w:r>
      <w:bookmarkEnd w:id="95"/>
    </w:p>
    <w:p w14:paraId="78972AD5" w14:textId="408A380E" w:rsidR="00F60353" w:rsidRDefault="00AF2E90" w:rsidP="00B8092E">
      <w:pPr>
        <w:spacing w:after="120" w:line="240" w:lineRule="auto"/>
        <w:ind w:firstLine="567"/>
        <w:jc w:val="both"/>
        <w:rPr>
          <w:rFonts w:cs="Arial"/>
          <w:sz w:val="22"/>
          <w:szCs w:val="22"/>
        </w:rPr>
      </w:pPr>
      <w:r>
        <w:rPr>
          <w:rFonts w:cs="Arial"/>
          <w:sz w:val="22"/>
          <w:szCs w:val="22"/>
        </w:rPr>
        <w:t xml:space="preserve">Les fonctions que connaît </w:t>
      </w:r>
      <w:r w:rsidRPr="00C40E55">
        <w:rPr>
          <w:rFonts w:cs="Arial"/>
          <w:b/>
          <w:sz w:val="22"/>
          <w:szCs w:val="22"/>
        </w:rPr>
        <w:t>GVLOGO</w:t>
      </w:r>
      <w:r>
        <w:rPr>
          <w:rFonts w:cs="Arial"/>
          <w:sz w:val="22"/>
          <w:szCs w:val="22"/>
        </w:rPr>
        <w:t xml:space="preserve"> dans une expression parenthésée sont</w:t>
      </w:r>
      <w:r w:rsidR="00C81604">
        <w:rPr>
          <w:rFonts w:cs="Arial"/>
          <w:sz w:val="22"/>
          <w:szCs w:val="22"/>
        </w:rPr>
        <w:t xml:space="preserve"> plutôt nombreuses</w:t>
      </w:r>
      <w:r w:rsidR="00C40E55">
        <w:rPr>
          <w:rFonts w:cs="Arial"/>
          <w:sz w:val="22"/>
          <w:szCs w:val="22"/>
        </w:rPr>
        <w:t xml:space="preserve">. Elles sont définies dans l’unité </w:t>
      </w:r>
      <w:proofErr w:type="spellStart"/>
      <w:r w:rsidR="00C40E55" w:rsidRPr="00C40E55">
        <w:rPr>
          <w:rFonts w:cs="Arial"/>
          <w:b/>
          <w:sz w:val="22"/>
          <w:szCs w:val="22"/>
        </w:rPr>
        <w:t>GVPrimConsts</w:t>
      </w:r>
      <w:proofErr w:type="spellEnd"/>
      <w:r>
        <w:rPr>
          <w:rFonts w:cs="Arial"/>
          <w:sz w:val="22"/>
          <w:szCs w:val="22"/>
        </w:rPr>
        <w:t> :</w:t>
      </w:r>
    </w:p>
    <w:p w14:paraId="2572CD98" w14:textId="58D71C95" w:rsidR="00AF2E90" w:rsidRDefault="00C81604"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4F70705F" wp14:editId="6B332B1C">
            <wp:extent cx="4239217" cy="6668431"/>
            <wp:effectExtent l="0" t="0" r="9525" b="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Functions.PNG"/>
                    <pic:cNvPicPr/>
                  </pic:nvPicPr>
                  <pic:blipFill>
                    <a:blip r:embed="rId119">
                      <a:extLst>
                        <a:ext uri="{28A0092B-C50C-407E-A947-70E740481C1C}">
                          <a14:useLocalDpi xmlns:a14="http://schemas.microsoft.com/office/drawing/2010/main" val="0"/>
                        </a:ext>
                      </a:extLst>
                    </a:blip>
                    <a:stretch>
                      <a:fillRect/>
                    </a:stretch>
                  </pic:blipFill>
                  <pic:spPr>
                    <a:xfrm>
                      <a:off x="0" y="0"/>
                      <a:ext cx="4239217" cy="6668431"/>
                    </a:xfrm>
                    <a:prstGeom prst="rect">
                      <a:avLst/>
                    </a:prstGeom>
                  </pic:spPr>
                </pic:pic>
              </a:graphicData>
            </a:graphic>
          </wp:inline>
        </w:drawing>
      </w:r>
    </w:p>
    <w:p w14:paraId="11954EC5" w14:textId="28424E12" w:rsidR="00C40E55" w:rsidRPr="00F32DF9" w:rsidRDefault="00C40E55" w:rsidP="00B8092E">
      <w:pPr>
        <w:spacing w:after="120" w:line="240" w:lineRule="auto"/>
        <w:ind w:firstLine="567"/>
        <w:jc w:val="both"/>
        <w:rPr>
          <w:rFonts w:cs="Arial"/>
          <w:sz w:val="22"/>
          <w:szCs w:val="22"/>
        </w:rPr>
      </w:pPr>
      <w:r>
        <w:rPr>
          <w:rFonts w:cs="Arial"/>
          <w:sz w:val="22"/>
          <w:szCs w:val="22"/>
        </w:rPr>
        <w:t xml:space="preserve">Les seules fonctions exclues sont celles qui font intervenir deux paramètres sans être infixées : </w:t>
      </w:r>
      <w:r w:rsidRPr="00C40E55">
        <w:rPr>
          <w:rFonts w:cs="Arial"/>
          <w:color w:val="4F81BD" w:themeColor="accent1"/>
          <w:sz w:val="22"/>
          <w:szCs w:val="22"/>
        </w:rPr>
        <w:t>MINIMUM</w:t>
      </w:r>
      <w:r w:rsidR="00F32DF9">
        <w:rPr>
          <w:rFonts w:cs="Arial"/>
          <w:color w:val="4F81BD" w:themeColor="accent1"/>
          <w:sz w:val="22"/>
          <w:szCs w:val="22"/>
        </w:rPr>
        <w:t>,</w:t>
      </w:r>
      <w:r>
        <w:rPr>
          <w:rFonts w:cs="Arial"/>
          <w:sz w:val="22"/>
          <w:szCs w:val="22"/>
        </w:rPr>
        <w:t xml:space="preserve"> </w:t>
      </w:r>
      <w:r w:rsidRPr="00C40E55">
        <w:rPr>
          <w:rFonts w:cs="Arial"/>
          <w:color w:val="4F81BD" w:themeColor="accent1"/>
          <w:sz w:val="22"/>
          <w:szCs w:val="22"/>
        </w:rPr>
        <w:t>MAXIMU</w:t>
      </w:r>
      <w:r w:rsidR="00F32DF9">
        <w:rPr>
          <w:rFonts w:cs="Arial"/>
          <w:color w:val="4F81BD" w:themeColor="accent1"/>
          <w:sz w:val="22"/>
          <w:szCs w:val="22"/>
        </w:rPr>
        <w:t>M</w:t>
      </w:r>
      <w:r w:rsidR="00F32DF9">
        <w:rPr>
          <w:rFonts w:cs="Arial"/>
          <w:sz w:val="22"/>
          <w:szCs w:val="22"/>
        </w:rPr>
        <w:t>…</w:t>
      </w:r>
    </w:p>
    <w:p w14:paraId="36CFF14F" w14:textId="77777777" w:rsidR="00C40E55" w:rsidRDefault="00C40E55">
      <w:pPr>
        <w:rPr>
          <w:rFonts w:cs="Arial"/>
          <w:sz w:val="22"/>
          <w:szCs w:val="22"/>
        </w:rPr>
      </w:pPr>
      <w:r>
        <w:rPr>
          <w:rFonts w:cs="Arial"/>
          <w:sz w:val="22"/>
          <w:szCs w:val="22"/>
        </w:rPr>
        <w:br w:type="page"/>
      </w:r>
    </w:p>
    <w:p w14:paraId="5A531BD2" w14:textId="589E044D" w:rsidR="00F60353" w:rsidRPr="00536E88" w:rsidRDefault="00F60353" w:rsidP="00F60353">
      <w:pPr>
        <w:pStyle w:val="Titre3"/>
        <w:spacing w:line="240" w:lineRule="auto"/>
        <w:rPr>
          <w:b/>
        </w:rPr>
      </w:pPr>
      <w:bookmarkStart w:id="96" w:name="_Toc412533138"/>
      <w:r w:rsidRPr="00536E88">
        <w:rPr>
          <w:b/>
        </w:rPr>
        <w:lastRenderedPageBreak/>
        <w:t>Implémentation de l’évaluateur</w:t>
      </w:r>
      <w:bookmarkEnd w:id="96"/>
    </w:p>
    <w:p w14:paraId="2EB411A6" w14:textId="582CB107" w:rsidR="00BC69E4" w:rsidRDefault="00C36859" w:rsidP="00B8092E">
      <w:pPr>
        <w:spacing w:after="120" w:line="240" w:lineRule="auto"/>
        <w:ind w:firstLine="567"/>
        <w:jc w:val="both"/>
        <w:rPr>
          <w:rFonts w:cs="Arial"/>
          <w:sz w:val="22"/>
          <w:szCs w:val="22"/>
        </w:rPr>
      </w:pPr>
      <w:r>
        <w:rPr>
          <w:rFonts w:cs="Arial"/>
          <w:sz w:val="22"/>
          <w:szCs w:val="22"/>
        </w:rPr>
        <w:t>L’implémentation d’un système d’évaluation d’expressions est un problème classique dans le cadre d’</w:t>
      </w:r>
      <w:r w:rsidR="00F32DF9">
        <w:rPr>
          <w:rFonts w:cs="Arial"/>
          <w:sz w:val="22"/>
          <w:szCs w:val="22"/>
        </w:rPr>
        <w:t>une formation en informatique, mais classique ne signifie pas facile. Si des évaluateurs sont disponibles sur Internet, ils sont souvent simplifiés : pas de variables, pas de fonctions, limitation des imbrications… Celui proposé ici tente de lever ces limitations.</w:t>
      </w:r>
    </w:p>
    <w:p w14:paraId="0CE65577" w14:textId="7D378B82" w:rsidR="00BC69E4" w:rsidRPr="00536E88" w:rsidRDefault="00BC69E4" w:rsidP="00BC69E4">
      <w:pPr>
        <w:pStyle w:val="Titre4"/>
        <w:rPr>
          <w:b/>
        </w:rPr>
      </w:pPr>
      <w:r w:rsidRPr="00536E88">
        <w:rPr>
          <w:b/>
        </w:rPr>
        <w:t>Les différentes notations</w:t>
      </w:r>
    </w:p>
    <w:p w14:paraId="1E9B34D7" w14:textId="4195C7DD" w:rsidR="00BC69E4" w:rsidRDefault="00BC69E4" w:rsidP="00BC69E4">
      <w:pPr>
        <w:spacing w:after="120" w:line="240" w:lineRule="auto"/>
        <w:ind w:firstLine="567"/>
        <w:jc w:val="both"/>
        <w:rPr>
          <w:rFonts w:cs="Arial"/>
          <w:sz w:val="22"/>
          <w:szCs w:val="22"/>
        </w:rPr>
      </w:pPr>
      <w:r w:rsidRPr="00BC69E4">
        <w:rPr>
          <w:rFonts w:cs="Arial"/>
          <w:sz w:val="22"/>
          <w:szCs w:val="22"/>
        </w:rPr>
        <w:t xml:space="preserve">La notation infixée à laquelle nous sommes habitués n’est pas </w:t>
      </w:r>
      <w:r>
        <w:rPr>
          <w:rFonts w:cs="Arial"/>
          <w:sz w:val="22"/>
          <w:szCs w:val="22"/>
        </w:rPr>
        <w:t>la plus simple à implémenter parce qu’elle doit faire usage de multiples parenthèses pour lever les ambiguïtés et/ou définir de manière claire les priorités des opérations. Par exemple, comment interpréter sans règles l’expression suivante : 4 + 5 * 6 ? Doit-on suivre l’ordre des opérateurs (ce qui donnera 4 + 5 = 9 ; 9 * 6 = 54) ? Dans la pratique, la plupart des langages de programmation fourniront un résultat très différent : 34 (obtenu</w:t>
      </w:r>
      <w:r w:rsidR="00F24202">
        <w:rPr>
          <w:rFonts w:cs="Arial"/>
          <w:sz w:val="22"/>
          <w:szCs w:val="22"/>
        </w:rPr>
        <w:t xml:space="preserve"> en faisant</w:t>
      </w:r>
      <w:r>
        <w:rPr>
          <w:rFonts w:cs="Arial"/>
          <w:sz w:val="22"/>
          <w:szCs w:val="22"/>
        </w:rPr>
        <w:t xml:space="preserve"> 4 + 30 = 34).</w:t>
      </w:r>
      <w:r w:rsidR="00F24202">
        <w:rPr>
          <w:rFonts w:cs="Arial"/>
          <w:sz w:val="22"/>
          <w:szCs w:val="22"/>
        </w:rPr>
        <w:t xml:space="preserve"> Ils auront en effet défini une priorité à la multiplication sur l’addition.</w:t>
      </w:r>
    </w:p>
    <w:p w14:paraId="64919F36" w14:textId="7B0F51E7" w:rsidR="00F24202" w:rsidRDefault="00F24202" w:rsidP="00BC69E4">
      <w:pPr>
        <w:spacing w:after="120" w:line="240" w:lineRule="auto"/>
        <w:ind w:firstLine="567"/>
        <w:jc w:val="both"/>
        <w:rPr>
          <w:rFonts w:cs="Arial"/>
          <w:sz w:val="22"/>
          <w:szCs w:val="22"/>
        </w:rPr>
      </w:pPr>
      <w:r>
        <w:rPr>
          <w:rFonts w:cs="Arial"/>
          <w:noProof/>
          <w:sz w:val="22"/>
          <w:szCs w:val="22"/>
          <w:lang w:eastAsia="fr-FR"/>
        </w:rPr>
        <w:drawing>
          <wp:inline distT="0" distB="0" distL="0" distR="0" wp14:anchorId="3836296F" wp14:editId="2509B8A6">
            <wp:extent cx="304800" cy="304800"/>
            <wp:effectExtent l="0" t="0" r="0" b="0"/>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Dans le doute ou lorsqu’il veut rendre son travail parfaitement clair, un programmeur fera usage des parenthèses qui sont toujours prioritaires sur les règles de… priorité</w:t>
      </w:r>
      <w:r w:rsidR="009366F7">
        <w:rPr>
          <w:rFonts w:cs="Arial"/>
          <w:sz w:val="22"/>
          <w:szCs w:val="22"/>
        </w:rPr>
        <w:t>s</w:t>
      </w:r>
      <w:r>
        <w:rPr>
          <w:rFonts w:cs="Arial"/>
          <w:sz w:val="22"/>
          <w:szCs w:val="22"/>
        </w:rPr>
        <w:t> !</w:t>
      </w:r>
    </w:p>
    <w:p w14:paraId="7E081874" w14:textId="7F2D1544" w:rsidR="00F24202" w:rsidRDefault="00BC69E4" w:rsidP="00B8092E">
      <w:pPr>
        <w:spacing w:after="120" w:line="240" w:lineRule="auto"/>
        <w:ind w:firstLine="567"/>
        <w:jc w:val="both"/>
        <w:rPr>
          <w:rFonts w:cs="Arial"/>
          <w:sz w:val="22"/>
          <w:szCs w:val="22"/>
        </w:rPr>
      </w:pPr>
      <w:r>
        <w:rPr>
          <w:rFonts w:cs="Arial"/>
          <w:sz w:val="22"/>
          <w:szCs w:val="22"/>
        </w:rPr>
        <w:t xml:space="preserve"> </w:t>
      </w:r>
      <w:r>
        <w:rPr>
          <w:rFonts w:cs="Arial"/>
          <w:noProof/>
          <w:sz w:val="22"/>
          <w:szCs w:val="22"/>
          <w:lang w:eastAsia="fr-FR"/>
        </w:rPr>
        <w:drawing>
          <wp:inline distT="0" distB="0" distL="0" distR="0" wp14:anchorId="7759A026" wp14:editId="00FD8C4E">
            <wp:extent cx="4363059" cy="3410426"/>
            <wp:effectExtent l="0" t="0" r="0" b="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rePost.PNG"/>
                    <pic:cNvPicPr/>
                  </pic:nvPicPr>
                  <pic:blipFill>
                    <a:blip r:embed="rId120">
                      <a:extLst>
                        <a:ext uri="{28A0092B-C50C-407E-A947-70E740481C1C}">
                          <a14:useLocalDpi xmlns:a14="http://schemas.microsoft.com/office/drawing/2010/main" val="0"/>
                        </a:ext>
                      </a:extLst>
                    </a:blip>
                    <a:stretch>
                      <a:fillRect/>
                    </a:stretch>
                  </pic:blipFill>
                  <pic:spPr>
                    <a:xfrm>
                      <a:off x="0" y="0"/>
                      <a:ext cx="4363059" cy="3410426"/>
                    </a:xfrm>
                    <a:prstGeom prst="rect">
                      <a:avLst/>
                    </a:prstGeom>
                  </pic:spPr>
                </pic:pic>
              </a:graphicData>
            </a:graphic>
          </wp:inline>
        </w:drawing>
      </w:r>
      <w:r>
        <w:rPr>
          <w:rStyle w:val="Appelnotedebasdep"/>
          <w:rFonts w:cs="Arial"/>
          <w:sz w:val="22"/>
          <w:szCs w:val="22"/>
        </w:rPr>
        <w:footnoteReference w:id="21"/>
      </w:r>
    </w:p>
    <w:p w14:paraId="43183790" w14:textId="405FA8F3" w:rsidR="00FA6335" w:rsidRDefault="00F24202" w:rsidP="00B8092E">
      <w:pPr>
        <w:spacing w:after="120" w:line="240" w:lineRule="auto"/>
        <w:ind w:firstLine="567"/>
        <w:jc w:val="both"/>
        <w:rPr>
          <w:rFonts w:cs="Arial"/>
          <w:sz w:val="22"/>
          <w:szCs w:val="22"/>
        </w:rPr>
      </w:pPr>
      <w:r>
        <w:rPr>
          <w:rFonts w:cs="Arial"/>
          <w:sz w:val="22"/>
          <w:szCs w:val="22"/>
        </w:rPr>
        <w:t>La notation induit alors une lecture particulière de l’arbre, de la racine aux feuilles (notation préfixée</w:t>
      </w:r>
      <w:r w:rsidR="009366F7">
        <w:rPr>
          <w:rFonts w:cs="Arial"/>
          <w:sz w:val="22"/>
          <w:szCs w:val="22"/>
        </w:rPr>
        <w:t xml:space="preserve"> ou polonaise</w:t>
      </w:r>
      <w:r w:rsidR="00FA6335">
        <w:rPr>
          <w:rFonts w:cs="Arial"/>
          <w:sz w:val="22"/>
          <w:szCs w:val="22"/>
        </w:rPr>
        <w:t>, celle native de LOGO</w:t>
      </w:r>
      <w:r>
        <w:rPr>
          <w:rFonts w:cs="Arial"/>
          <w:sz w:val="22"/>
          <w:szCs w:val="22"/>
        </w:rPr>
        <w:t>) ou au contraire en partant des feuilles pour aller vers la racine</w:t>
      </w:r>
      <w:r w:rsidR="00306177">
        <w:rPr>
          <w:rFonts w:cs="Arial"/>
          <w:sz w:val="22"/>
          <w:szCs w:val="22"/>
        </w:rPr>
        <w:t xml:space="preserve"> (notation postfixée</w:t>
      </w:r>
      <w:r w:rsidR="009366F7">
        <w:rPr>
          <w:rFonts w:cs="Arial"/>
          <w:sz w:val="22"/>
          <w:szCs w:val="22"/>
        </w:rPr>
        <w:t xml:space="preserve"> ou polonaise inversée</w:t>
      </w:r>
      <w:r w:rsidR="00FA6335">
        <w:rPr>
          <w:rFonts w:cs="Arial"/>
          <w:sz w:val="22"/>
          <w:szCs w:val="22"/>
        </w:rPr>
        <w:t xml:space="preserve"> comme dans Forth</w:t>
      </w:r>
      <w:r w:rsidR="009366F7">
        <w:rPr>
          <w:rFonts w:cs="Arial"/>
          <w:sz w:val="22"/>
          <w:szCs w:val="22"/>
        </w:rPr>
        <w:t xml:space="preserve"> et certaines calculatrices</w:t>
      </w:r>
      <w:r w:rsidR="00306177">
        <w:rPr>
          <w:rFonts w:cs="Arial"/>
          <w:sz w:val="22"/>
          <w:szCs w:val="22"/>
        </w:rPr>
        <w:t>)</w:t>
      </w:r>
      <w:r>
        <w:rPr>
          <w:rFonts w:cs="Arial"/>
          <w:sz w:val="22"/>
          <w:szCs w:val="22"/>
        </w:rPr>
        <w:t>, ou encore un parcours qui monte et descend dans l’arbre</w:t>
      </w:r>
      <w:r w:rsidR="00306177">
        <w:rPr>
          <w:rFonts w:cs="Arial"/>
          <w:sz w:val="22"/>
          <w:szCs w:val="22"/>
        </w:rPr>
        <w:t xml:space="preserve"> (notation infixée</w:t>
      </w:r>
      <w:r w:rsidR="00FA6335">
        <w:rPr>
          <w:rFonts w:cs="Arial"/>
          <w:sz w:val="22"/>
          <w:szCs w:val="22"/>
        </w:rPr>
        <w:t xml:space="preserve"> utilisée en général</w:t>
      </w:r>
      <w:r w:rsidR="00306177">
        <w:rPr>
          <w:rFonts w:cs="Arial"/>
          <w:sz w:val="22"/>
          <w:szCs w:val="22"/>
        </w:rPr>
        <w:t>)</w:t>
      </w:r>
      <w:r>
        <w:rPr>
          <w:rFonts w:cs="Arial"/>
          <w:sz w:val="22"/>
          <w:szCs w:val="22"/>
        </w:rPr>
        <w:t>.</w:t>
      </w:r>
    </w:p>
    <w:p w14:paraId="5DDD96FC" w14:textId="392F71EA" w:rsidR="00FA6335" w:rsidRDefault="00FA6335"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DF2C470" wp14:editId="19FC3134">
            <wp:extent cx="304800" cy="304800"/>
            <wp:effectExtent l="0" t="0" r="0" b="0"/>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Dérivé de LISP, LOGO utilise la notation préfixée, car c’est la plus proche de l’expression naturelle des opérations à effectuer</w:t>
      </w:r>
      <w:r w:rsidR="009366F7">
        <w:rPr>
          <w:rFonts w:cs="Arial"/>
          <w:sz w:val="22"/>
          <w:szCs w:val="22"/>
        </w:rPr>
        <w:t xml:space="preserve"> : faire la somme du produit de a et de b, et du produit de la </w:t>
      </w:r>
      <w:r w:rsidR="009366F7">
        <w:rPr>
          <w:rFonts w:cs="Arial"/>
          <w:sz w:val="22"/>
          <w:szCs w:val="22"/>
        </w:rPr>
        <w:lastRenderedPageBreak/>
        <w:t>somme de a et de b par c..</w:t>
      </w:r>
      <w:r>
        <w:rPr>
          <w:rFonts w:cs="Arial"/>
          <w:sz w:val="22"/>
          <w:szCs w:val="22"/>
        </w:rPr>
        <w:t>.</w:t>
      </w:r>
      <w:r w:rsidR="009366F7">
        <w:rPr>
          <w:rFonts w:cs="Arial"/>
          <w:sz w:val="22"/>
          <w:szCs w:val="22"/>
        </w:rPr>
        <w:t xml:space="preserve"> Si cette « clarté » ne vous paraît pas évidente, essayez d’exprimer les mêmes calculs avec les autres notations…</w:t>
      </w:r>
    </w:p>
    <w:p w14:paraId="1A4ECE01" w14:textId="77777777" w:rsidR="009366F7" w:rsidRDefault="009366F7" w:rsidP="00B8092E">
      <w:pPr>
        <w:spacing w:after="120" w:line="240" w:lineRule="auto"/>
        <w:ind w:firstLine="567"/>
        <w:jc w:val="both"/>
        <w:rPr>
          <w:rFonts w:cs="Arial"/>
          <w:sz w:val="22"/>
          <w:szCs w:val="22"/>
        </w:rPr>
      </w:pPr>
      <w:r>
        <w:rPr>
          <w:rFonts w:cs="Arial"/>
          <w:sz w:val="22"/>
          <w:szCs w:val="22"/>
        </w:rPr>
        <w:t>Le premier intérêt des notations préfixée et postfixée est qu’elles peuvent se passer de parenthèses si le nombre de paramètres de chaque fonction est connu et fixe. Le second intérêt est qu’elles se prêtent très facilement à un traitement par piles, comme celles qui ont été définies dans le chapitre précédent !</w:t>
      </w:r>
    </w:p>
    <w:p w14:paraId="55748077" w14:textId="52D11E4E" w:rsidR="009366F7" w:rsidRDefault="009366F7" w:rsidP="00B8092E">
      <w:pPr>
        <w:spacing w:after="120" w:line="240" w:lineRule="auto"/>
        <w:ind w:firstLine="567"/>
        <w:jc w:val="both"/>
        <w:rPr>
          <w:rFonts w:cs="Arial"/>
          <w:sz w:val="22"/>
          <w:szCs w:val="22"/>
        </w:rPr>
      </w:pPr>
      <w:r>
        <w:rPr>
          <w:rFonts w:cs="Arial"/>
          <w:sz w:val="22"/>
          <w:szCs w:val="22"/>
        </w:rPr>
        <w:t>On trouve ainsi de nombreuses implémentations d’évaluateurs qui font appel aux structures d’arbres et de piles. Parmi les plus pédagogiques, on consultera avec profit l’article de John Colibri (en français)</w:t>
      </w:r>
      <w:r>
        <w:rPr>
          <w:rStyle w:val="Appelnotedebasdep"/>
          <w:rFonts w:cs="Arial"/>
          <w:sz w:val="22"/>
          <w:szCs w:val="22"/>
        </w:rPr>
        <w:footnoteReference w:id="22"/>
      </w:r>
      <w:r>
        <w:rPr>
          <w:rFonts w:cs="Arial"/>
          <w:sz w:val="22"/>
          <w:szCs w:val="22"/>
        </w:rPr>
        <w:t>.</w:t>
      </w:r>
    </w:p>
    <w:p w14:paraId="3B847E30" w14:textId="48D5FDF5" w:rsidR="009366F7" w:rsidRPr="00536E88" w:rsidRDefault="00404C8F" w:rsidP="00404C8F">
      <w:pPr>
        <w:pStyle w:val="Titre4"/>
        <w:rPr>
          <w:b/>
        </w:rPr>
      </w:pPr>
      <w:r w:rsidRPr="00536E88">
        <w:rPr>
          <w:b/>
        </w:rPr>
        <w:t>L’algorithme shunting-yard (gare de triage)</w:t>
      </w:r>
    </w:p>
    <w:p w14:paraId="547C88AE" w14:textId="61CF50F5" w:rsidR="00404C8F" w:rsidRPr="00536E88" w:rsidRDefault="00F32DF9" w:rsidP="00B8092E">
      <w:pPr>
        <w:spacing w:after="120" w:line="240" w:lineRule="auto"/>
        <w:ind w:firstLine="567"/>
        <w:jc w:val="both"/>
        <w:rPr>
          <w:rFonts w:cs="Arial"/>
          <w:sz w:val="22"/>
          <w:szCs w:val="22"/>
          <w:lang w:val="en-US"/>
        </w:rPr>
      </w:pPr>
      <w:r>
        <w:rPr>
          <w:rFonts w:cs="Arial"/>
          <w:sz w:val="22"/>
          <w:szCs w:val="22"/>
        </w:rPr>
        <w:t xml:space="preserve">La </w:t>
      </w:r>
      <w:r w:rsidR="00404C8F">
        <w:rPr>
          <w:rFonts w:cs="Arial"/>
          <w:sz w:val="22"/>
          <w:szCs w:val="22"/>
        </w:rPr>
        <w:t xml:space="preserve">documentation en français sur cet algorithme </w:t>
      </w:r>
      <w:r>
        <w:rPr>
          <w:rFonts w:cs="Arial"/>
          <w:sz w:val="22"/>
          <w:szCs w:val="22"/>
        </w:rPr>
        <w:t xml:space="preserve">est rare alors qu’il </w:t>
      </w:r>
      <w:r w:rsidR="00404C8F">
        <w:rPr>
          <w:rFonts w:cs="Arial"/>
          <w:sz w:val="22"/>
          <w:szCs w:val="22"/>
        </w:rPr>
        <w:t xml:space="preserve">intéressant à plus d’un égard. </w:t>
      </w:r>
      <w:proofErr w:type="spellStart"/>
      <w:r w:rsidR="00404C8F" w:rsidRPr="00536E88">
        <w:rPr>
          <w:rFonts w:cs="Arial"/>
          <w:sz w:val="22"/>
          <w:szCs w:val="22"/>
          <w:lang w:val="en-US"/>
        </w:rPr>
        <w:t>Voici</w:t>
      </w:r>
      <w:proofErr w:type="spellEnd"/>
      <w:r w:rsidR="00404C8F" w:rsidRPr="00536E88">
        <w:rPr>
          <w:rFonts w:cs="Arial"/>
          <w:sz w:val="22"/>
          <w:szCs w:val="22"/>
          <w:lang w:val="en-US"/>
        </w:rPr>
        <w:t xml:space="preserve"> </w:t>
      </w:r>
      <w:proofErr w:type="spellStart"/>
      <w:r w:rsidR="00404C8F" w:rsidRPr="00536E88">
        <w:rPr>
          <w:rFonts w:cs="Arial"/>
          <w:sz w:val="22"/>
          <w:szCs w:val="22"/>
          <w:lang w:val="en-US"/>
        </w:rPr>
        <w:t>ce</w:t>
      </w:r>
      <w:proofErr w:type="spellEnd"/>
      <w:r w:rsidR="00404C8F" w:rsidRPr="00536E88">
        <w:rPr>
          <w:rFonts w:cs="Arial"/>
          <w:sz w:val="22"/>
          <w:szCs w:val="22"/>
          <w:lang w:val="en-US"/>
        </w:rPr>
        <w:t xml:space="preserve"> </w:t>
      </w:r>
      <w:proofErr w:type="spellStart"/>
      <w:r w:rsidR="00404C8F" w:rsidRPr="00536E88">
        <w:rPr>
          <w:rFonts w:cs="Arial"/>
          <w:sz w:val="22"/>
          <w:szCs w:val="22"/>
          <w:lang w:val="en-US"/>
        </w:rPr>
        <w:t>qu’en</w:t>
      </w:r>
      <w:proofErr w:type="spellEnd"/>
      <w:r w:rsidR="00404C8F" w:rsidRPr="00536E88">
        <w:rPr>
          <w:rFonts w:cs="Arial"/>
          <w:sz w:val="22"/>
          <w:szCs w:val="22"/>
          <w:lang w:val="en-US"/>
        </w:rPr>
        <w:t xml:space="preserve"> </w:t>
      </w:r>
      <w:proofErr w:type="spellStart"/>
      <w:r w:rsidR="00404C8F" w:rsidRPr="00536E88">
        <w:rPr>
          <w:rFonts w:cs="Arial"/>
          <w:sz w:val="22"/>
          <w:szCs w:val="22"/>
          <w:lang w:val="en-US"/>
        </w:rPr>
        <w:t>dit</w:t>
      </w:r>
      <w:proofErr w:type="spellEnd"/>
      <w:r w:rsidR="00404C8F" w:rsidRPr="00536E88">
        <w:rPr>
          <w:rFonts w:cs="Arial"/>
          <w:sz w:val="22"/>
          <w:szCs w:val="22"/>
          <w:lang w:val="en-US"/>
        </w:rPr>
        <w:t xml:space="preserve"> </w:t>
      </w:r>
      <w:proofErr w:type="spellStart"/>
      <w:r w:rsidR="00404C8F" w:rsidRPr="00536E88">
        <w:rPr>
          <w:rFonts w:cs="Arial"/>
          <w:sz w:val="22"/>
          <w:szCs w:val="22"/>
          <w:lang w:val="en-US"/>
        </w:rPr>
        <w:t>l’article</w:t>
      </w:r>
      <w:proofErr w:type="spellEnd"/>
      <w:r w:rsidR="00404C8F" w:rsidRPr="00536E88">
        <w:rPr>
          <w:rFonts w:cs="Arial"/>
          <w:sz w:val="22"/>
          <w:szCs w:val="22"/>
          <w:lang w:val="en-US"/>
        </w:rPr>
        <w:t xml:space="preserve"> de </w:t>
      </w:r>
      <w:proofErr w:type="spellStart"/>
      <w:r w:rsidR="00ED197C" w:rsidRPr="00536E88">
        <w:rPr>
          <w:rFonts w:cs="Arial"/>
          <w:sz w:val="22"/>
          <w:szCs w:val="22"/>
          <w:lang w:val="en-US"/>
        </w:rPr>
        <w:t>Wikipédia</w:t>
      </w:r>
      <w:proofErr w:type="spellEnd"/>
      <w:r w:rsidR="00404C8F" w:rsidRPr="00536E88">
        <w:rPr>
          <w:rFonts w:cs="Arial"/>
          <w:sz w:val="22"/>
          <w:szCs w:val="22"/>
          <w:lang w:val="en-US"/>
        </w:rPr>
        <w:t xml:space="preserve"> </w:t>
      </w:r>
      <w:proofErr w:type="spellStart"/>
      <w:r w:rsidR="00404C8F" w:rsidRPr="00536E88">
        <w:rPr>
          <w:rFonts w:cs="Arial"/>
          <w:sz w:val="22"/>
          <w:szCs w:val="22"/>
          <w:lang w:val="en-US"/>
        </w:rPr>
        <w:t>en</w:t>
      </w:r>
      <w:proofErr w:type="spellEnd"/>
      <w:r w:rsidR="00404C8F" w:rsidRPr="00536E88">
        <w:rPr>
          <w:rFonts w:cs="Arial"/>
          <w:sz w:val="22"/>
          <w:szCs w:val="22"/>
          <w:lang w:val="en-US"/>
        </w:rPr>
        <w:t xml:space="preserve"> </w:t>
      </w:r>
      <w:proofErr w:type="spellStart"/>
      <w:proofErr w:type="gramStart"/>
      <w:r w:rsidR="00404C8F" w:rsidRPr="00536E88">
        <w:rPr>
          <w:rFonts w:cs="Arial"/>
          <w:sz w:val="22"/>
          <w:szCs w:val="22"/>
          <w:lang w:val="en-US"/>
        </w:rPr>
        <w:t>anglais</w:t>
      </w:r>
      <w:proofErr w:type="spellEnd"/>
      <w:r w:rsidR="00404C8F" w:rsidRPr="00536E88">
        <w:rPr>
          <w:rFonts w:cs="Arial"/>
          <w:sz w:val="22"/>
          <w:szCs w:val="22"/>
          <w:lang w:val="en-US"/>
        </w:rPr>
        <w:t> :</w:t>
      </w:r>
      <w:proofErr w:type="gramEnd"/>
    </w:p>
    <w:p w14:paraId="00CDB1AF" w14:textId="77777777" w:rsidR="00442322" w:rsidRPr="00536E88" w:rsidRDefault="00442322" w:rsidP="00B8092E">
      <w:pPr>
        <w:spacing w:after="120" w:line="240" w:lineRule="auto"/>
        <w:ind w:firstLine="567"/>
        <w:jc w:val="both"/>
        <w:rPr>
          <w:rFonts w:cs="Arial"/>
          <w:sz w:val="22"/>
          <w:szCs w:val="22"/>
          <w:lang w:val="en-US"/>
        </w:rPr>
      </w:pPr>
    </w:p>
    <w:p w14:paraId="413B12B9" w14:textId="77777777" w:rsidR="00442322" w:rsidRPr="00442322" w:rsidRDefault="00404C8F" w:rsidP="00442322">
      <w:pPr>
        <w:pBdr>
          <w:top w:val="single" w:sz="4" w:space="1" w:color="auto"/>
          <w:bottom w:val="single" w:sz="4" w:space="1" w:color="auto"/>
        </w:pBdr>
        <w:spacing w:before="0" w:after="0" w:line="240" w:lineRule="auto"/>
        <w:ind w:firstLine="567"/>
        <w:jc w:val="both"/>
        <w:rPr>
          <w:i/>
          <w:lang w:val="en-US"/>
        </w:rPr>
      </w:pPr>
      <w:r w:rsidRPr="00442322">
        <w:rPr>
          <w:i/>
          <w:lang w:val="en-US"/>
        </w:rPr>
        <w:t xml:space="preserve">In computer science, the </w:t>
      </w:r>
      <w:r w:rsidRPr="00442322">
        <w:rPr>
          <w:b/>
          <w:bCs/>
          <w:i/>
          <w:lang w:val="en-US"/>
        </w:rPr>
        <w:t>shunting-yard algorithm</w:t>
      </w:r>
      <w:r w:rsidRPr="00442322">
        <w:rPr>
          <w:i/>
          <w:lang w:val="en-US"/>
        </w:rPr>
        <w:t xml:space="preserve"> is a method for parsing mathematical expressions specified in infix notation. It can be used to produce output in Reverse Polish notation (RPN</w:t>
      </w:r>
      <w:proofErr w:type="gramStart"/>
      <w:r w:rsidRPr="00442322">
        <w:rPr>
          <w:i/>
          <w:lang w:val="en-US"/>
        </w:rPr>
        <w:t>)</w:t>
      </w:r>
      <w:proofErr w:type="gramEnd"/>
      <w:r w:rsidR="00442322" w:rsidRPr="00442322">
        <w:rPr>
          <w:i/>
          <w:lang w:val="en-US"/>
        </w:rPr>
        <w:br/>
      </w:r>
      <w:r w:rsidRPr="00442322">
        <w:rPr>
          <w:i/>
          <w:lang w:val="en-US"/>
        </w:rPr>
        <w:t>[…]</w:t>
      </w:r>
    </w:p>
    <w:p w14:paraId="47158C4C" w14:textId="124A1269" w:rsidR="00404C8F" w:rsidRPr="00F32DF9" w:rsidRDefault="00404C8F" w:rsidP="00442322">
      <w:pPr>
        <w:pBdr>
          <w:top w:val="single" w:sz="4" w:space="1" w:color="auto"/>
          <w:bottom w:val="single" w:sz="4" w:space="1" w:color="auto"/>
        </w:pBdr>
        <w:spacing w:before="0" w:after="0" w:line="240" w:lineRule="auto"/>
        <w:ind w:firstLine="567"/>
        <w:jc w:val="both"/>
        <w:rPr>
          <w:rFonts w:cs="Arial"/>
          <w:sz w:val="22"/>
          <w:szCs w:val="22"/>
          <w:lang w:val="en-US"/>
        </w:rPr>
      </w:pPr>
      <w:r w:rsidRPr="00442322">
        <w:rPr>
          <w:i/>
          <w:lang w:val="en-US"/>
        </w:rPr>
        <w:t>Like the evaluation of RPN, the shunting yard algorithm is stack-based</w:t>
      </w:r>
      <w:r>
        <w:rPr>
          <w:rStyle w:val="Appelnotedebasdep"/>
        </w:rPr>
        <w:footnoteReference w:id="23"/>
      </w:r>
      <w:r w:rsidRPr="00F32DF9">
        <w:rPr>
          <w:rFonts w:cs="Arial"/>
          <w:sz w:val="22"/>
          <w:szCs w:val="22"/>
          <w:lang w:val="en-US"/>
        </w:rPr>
        <w:t xml:space="preserve"> </w:t>
      </w:r>
    </w:p>
    <w:p w14:paraId="6E187BFF" w14:textId="77777777" w:rsidR="00442322" w:rsidRDefault="00404C8F" w:rsidP="00B8092E">
      <w:pPr>
        <w:spacing w:after="120" w:line="240" w:lineRule="auto"/>
        <w:ind w:firstLine="567"/>
        <w:jc w:val="both"/>
        <w:rPr>
          <w:rFonts w:cs="Arial"/>
          <w:sz w:val="22"/>
          <w:szCs w:val="22"/>
        </w:rPr>
      </w:pPr>
      <w:r>
        <w:rPr>
          <w:rFonts w:cs="Arial"/>
          <w:sz w:val="22"/>
          <w:szCs w:val="22"/>
        </w:rPr>
        <w:t>Pour ceux qui ne lisent pas l’anglais, disons que cet algorithme convient tout à fait à notre objectif : fondé sur l’utilisation des piles, l’algorithme part d’une expression infixée pour aboutir à une expression postfixée inversée.</w:t>
      </w:r>
      <w:r w:rsidR="00442322">
        <w:rPr>
          <w:rFonts w:cs="Arial"/>
          <w:sz w:val="22"/>
          <w:szCs w:val="22"/>
        </w:rPr>
        <w:t xml:space="preserve"> Il est par ailleurs très rapide, ne faisant appel qu’une seule fois à l’empilement de chaque donnée.</w:t>
      </w:r>
    </w:p>
    <w:p w14:paraId="5F158363" w14:textId="39BDD243" w:rsidR="00442322" w:rsidRDefault="00442322" w:rsidP="00B8092E">
      <w:pPr>
        <w:spacing w:after="120" w:line="240" w:lineRule="auto"/>
        <w:ind w:firstLine="567"/>
        <w:jc w:val="both"/>
        <w:rPr>
          <w:rFonts w:cs="Arial"/>
          <w:sz w:val="22"/>
          <w:szCs w:val="22"/>
        </w:rPr>
      </w:pPr>
      <w:r>
        <w:rPr>
          <w:rFonts w:cs="Arial"/>
          <w:sz w:val="22"/>
          <w:szCs w:val="22"/>
        </w:rPr>
        <w:t xml:space="preserve">L’algorithme lui-même est complexe : afin de ne pas alourdir le document présent, le renvoi à l’article de </w:t>
      </w:r>
      <w:r w:rsidR="00ED197C">
        <w:rPr>
          <w:rFonts w:cs="Arial"/>
          <w:sz w:val="22"/>
          <w:szCs w:val="22"/>
        </w:rPr>
        <w:t>Wikipédia</w:t>
      </w:r>
      <w:r>
        <w:rPr>
          <w:rFonts w:cs="Arial"/>
          <w:sz w:val="22"/>
          <w:szCs w:val="22"/>
        </w:rPr>
        <w:t xml:space="preserve"> suffira…</w:t>
      </w:r>
      <w:r w:rsidR="001C6E06">
        <w:rPr>
          <w:rFonts w:cs="Arial"/>
          <w:sz w:val="22"/>
          <w:szCs w:val="22"/>
        </w:rPr>
        <w:t xml:space="preserve"> Il faut analyser le texte pour en extraire les unités </w:t>
      </w:r>
      <w:r w:rsidR="00E52055">
        <w:rPr>
          <w:rFonts w:cs="Arial"/>
          <w:sz w:val="22"/>
          <w:szCs w:val="22"/>
        </w:rPr>
        <w:t>lexicales</w:t>
      </w:r>
      <w:r w:rsidR="001C6E06">
        <w:rPr>
          <w:rFonts w:cs="Arial"/>
          <w:sz w:val="22"/>
          <w:szCs w:val="22"/>
        </w:rPr>
        <w:t xml:space="preserve"> de base, les passer à la moulinette de notre algorithme qui utilisera une pile et récupérer la valeur de retour. L’ensemble est légèrement compliqué par une gestion des erreurs.</w:t>
      </w:r>
    </w:p>
    <w:p w14:paraId="311E696C" w14:textId="00534C42" w:rsidR="00442322" w:rsidRDefault="00C76B6A" w:rsidP="00B8092E">
      <w:pPr>
        <w:spacing w:after="120" w:line="240" w:lineRule="auto"/>
        <w:ind w:firstLine="567"/>
        <w:jc w:val="both"/>
        <w:rPr>
          <w:rFonts w:cs="Arial"/>
          <w:sz w:val="22"/>
          <w:szCs w:val="22"/>
        </w:rPr>
      </w:pPr>
      <w:r>
        <w:rPr>
          <w:rFonts w:cs="Arial"/>
          <w:sz w:val="22"/>
          <w:szCs w:val="22"/>
        </w:rPr>
        <w:t>L’algorithme exige tout d’abord de découper le texte d’entrée en unités de base. O</w:t>
      </w:r>
      <w:r w:rsidR="00E52055">
        <w:rPr>
          <w:rFonts w:cs="Arial"/>
          <w:sz w:val="22"/>
          <w:szCs w:val="22"/>
        </w:rPr>
        <w:t>n</w:t>
      </w:r>
      <w:r>
        <w:rPr>
          <w:rFonts w:cs="Arial"/>
          <w:sz w:val="22"/>
          <w:szCs w:val="22"/>
        </w:rPr>
        <w:t xml:space="preserve"> définit par conséquent les différentes catégories possibles de ces unités :</w:t>
      </w:r>
    </w:p>
    <w:p w14:paraId="0F74ECF3" w14:textId="77777777" w:rsidR="003673AE" w:rsidRDefault="003673AE" w:rsidP="00B8092E">
      <w:pPr>
        <w:spacing w:after="120" w:line="240" w:lineRule="auto"/>
        <w:ind w:firstLine="567"/>
        <w:jc w:val="both"/>
        <w:rPr>
          <w:rFonts w:cs="Arial"/>
          <w:sz w:val="22"/>
          <w:szCs w:val="22"/>
        </w:rPr>
      </w:pPr>
    </w:p>
    <w:p w14:paraId="7C5BD0DA" w14:textId="5E962B8E" w:rsidR="00C76B6A" w:rsidRDefault="00C76B6A" w:rsidP="00C76B6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211DD1F" wp14:editId="7AF85973">
            <wp:extent cx="5447577" cy="1866900"/>
            <wp:effectExtent l="0" t="0" r="1270" b="0"/>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Tokens.PNG"/>
                    <pic:cNvPicPr/>
                  </pic:nvPicPr>
                  <pic:blipFill>
                    <a:blip r:embed="rId121">
                      <a:extLst>
                        <a:ext uri="{28A0092B-C50C-407E-A947-70E740481C1C}">
                          <a14:useLocalDpi xmlns:a14="http://schemas.microsoft.com/office/drawing/2010/main" val="0"/>
                        </a:ext>
                      </a:extLst>
                    </a:blip>
                    <a:stretch>
                      <a:fillRect/>
                    </a:stretch>
                  </pic:blipFill>
                  <pic:spPr>
                    <a:xfrm>
                      <a:off x="0" y="0"/>
                      <a:ext cx="5452890" cy="1868721"/>
                    </a:xfrm>
                    <a:prstGeom prst="rect">
                      <a:avLst/>
                    </a:prstGeom>
                  </pic:spPr>
                </pic:pic>
              </a:graphicData>
            </a:graphic>
          </wp:inline>
        </w:drawing>
      </w:r>
    </w:p>
    <w:p w14:paraId="0DCC1B86" w14:textId="77777777" w:rsidR="000F6051" w:rsidRDefault="000F6051">
      <w:pPr>
        <w:rPr>
          <w:rFonts w:cs="Arial"/>
          <w:sz w:val="22"/>
          <w:szCs w:val="22"/>
        </w:rPr>
      </w:pPr>
      <w:r>
        <w:rPr>
          <w:rFonts w:cs="Arial"/>
          <w:sz w:val="22"/>
          <w:szCs w:val="22"/>
        </w:rPr>
        <w:br w:type="page"/>
      </w:r>
    </w:p>
    <w:p w14:paraId="76BF14BF" w14:textId="4FDA8924" w:rsidR="00442322" w:rsidRDefault="007D747B" w:rsidP="00B8092E">
      <w:pPr>
        <w:spacing w:after="120" w:line="240" w:lineRule="auto"/>
        <w:ind w:firstLine="567"/>
        <w:jc w:val="both"/>
        <w:rPr>
          <w:rFonts w:cs="Arial"/>
          <w:sz w:val="22"/>
          <w:szCs w:val="22"/>
        </w:rPr>
      </w:pPr>
      <w:r>
        <w:rPr>
          <w:rFonts w:cs="Arial"/>
          <w:sz w:val="22"/>
          <w:szCs w:val="22"/>
        </w:rPr>
        <w:lastRenderedPageBreak/>
        <w:t>Il exige par ailleurs de définir précisément la priorité de chaque élément, ainsi que le type d’associativité qu’il utilise :</w:t>
      </w:r>
    </w:p>
    <w:p w14:paraId="1A67B44E" w14:textId="2DA1F357" w:rsidR="007D747B" w:rsidRDefault="007D747B"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39012C78" wp14:editId="248C9A03">
            <wp:extent cx="4913745" cy="2895600"/>
            <wp:effectExtent l="0" t="0" r="1270" b="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recedences.PNG"/>
                    <pic:cNvPicPr/>
                  </pic:nvPicPr>
                  <pic:blipFill>
                    <a:blip r:embed="rId122">
                      <a:extLst>
                        <a:ext uri="{28A0092B-C50C-407E-A947-70E740481C1C}">
                          <a14:useLocalDpi xmlns:a14="http://schemas.microsoft.com/office/drawing/2010/main" val="0"/>
                        </a:ext>
                      </a:extLst>
                    </a:blip>
                    <a:stretch>
                      <a:fillRect/>
                    </a:stretch>
                  </pic:blipFill>
                  <pic:spPr>
                    <a:xfrm>
                      <a:off x="0" y="0"/>
                      <a:ext cx="4917059" cy="2897553"/>
                    </a:xfrm>
                    <a:prstGeom prst="rect">
                      <a:avLst/>
                    </a:prstGeom>
                  </pic:spPr>
                </pic:pic>
              </a:graphicData>
            </a:graphic>
          </wp:inline>
        </w:drawing>
      </w:r>
    </w:p>
    <w:p w14:paraId="50347A6D" w14:textId="77777777" w:rsidR="00ED197C" w:rsidRDefault="00ED197C" w:rsidP="00B8092E">
      <w:pPr>
        <w:spacing w:after="120" w:line="240" w:lineRule="auto"/>
        <w:ind w:firstLine="567"/>
        <w:jc w:val="both"/>
        <w:rPr>
          <w:rFonts w:cs="Arial"/>
          <w:sz w:val="22"/>
          <w:szCs w:val="22"/>
        </w:rPr>
      </w:pPr>
    </w:p>
    <w:p w14:paraId="19CBFE6E" w14:textId="744B14CA" w:rsidR="00ED197C" w:rsidRDefault="00ED197C" w:rsidP="00B8092E">
      <w:pPr>
        <w:spacing w:after="120" w:line="240" w:lineRule="auto"/>
        <w:ind w:firstLine="567"/>
        <w:jc w:val="both"/>
        <w:rPr>
          <w:rFonts w:cs="Arial"/>
          <w:sz w:val="22"/>
          <w:szCs w:val="22"/>
        </w:rPr>
      </w:pPr>
      <w:r>
        <w:rPr>
          <w:rFonts w:cs="Arial"/>
          <w:sz w:val="22"/>
          <w:szCs w:val="22"/>
        </w:rPr>
        <w:t>Pour le suivi de l’état de l’évaluateur, on définit une énumération des états possibles :</w:t>
      </w:r>
    </w:p>
    <w:p w14:paraId="7F697700" w14:textId="77777777" w:rsidR="00ED197C" w:rsidRDefault="00ED197C"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164A81A" wp14:editId="40FD1F4F">
            <wp:extent cx="5191127" cy="581025"/>
            <wp:effectExtent l="0" t="0" r="9525" b="9525"/>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States.PNG"/>
                    <pic:cNvPicPr/>
                  </pic:nvPicPr>
                  <pic:blipFill>
                    <a:blip r:embed="rId123">
                      <a:extLst>
                        <a:ext uri="{28A0092B-C50C-407E-A947-70E740481C1C}">
                          <a14:useLocalDpi xmlns:a14="http://schemas.microsoft.com/office/drawing/2010/main" val="0"/>
                        </a:ext>
                      </a:extLst>
                    </a:blip>
                    <a:stretch>
                      <a:fillRect/>
                    </a:stretch>
                  </pic:blipFill>
                  <pic:spPr>
                    <a:xfrm>
                      <a:off x="0" y="0"/>
                      <a:ext cx="5282153" cy="591213"/>
                    </a:xfrm>
                    <a:prstGeom prst="rect">
                      <a:avLst/>
                    </a:prstGeom>
                  </pic:spPr>
                </pic:pic>
              </a:graphicData>
            </a:graphic>
          </wp:inline>
        </w:drawing>
      </w:r>
    </w:p>
    <w:p w14:paraId="4A18FB41" w14:textId="77777777" w:rsidR="00ED197C" w:rsidRDefault="00ED197C" w:rsidP="00B8092E">
      <w:pPr>
        <w:spacing w:after="120" w:line="240" w:lineRule="auto"/>
        <w:ind w:firstLine="567"/>
        <w:jc w:val="both"/>
        <w:rPr>
          <w:rFonts w:cs="Arial"/>
          <w:sz w:val="22"/>
          <w:szCs w:val="22"/>
        </w:rPr>
      </w:pPr>
    </w:p>
    <w:p w14:paraId="30BD40E9" w14:textId="77777777" w:rsidR="00ED197C" w:rsidRPr="00536E88" w:rsidRDefault="00ED197C" w:rsidP="00ED197C">
      <w:pPr>
        <w:pStyle w:val="Titre4"/>
        <w:rPr>
          <w:b/>
        </w:rPr>
      </w:pPr>
      <w:r w:rsidRPr="00536E88">
        <w:rPr>
          <w:b/>
        </w:rPr>
        <w:t>La classe TGVEval</w:t>
      </w:r>
    </w:p>
    <w:p w14:paraId="415F3D9A" w14:textId="6CA5940D" w:rsidR="00D0481B" w:rsidRDefault="00ED197C" w:rsidP="00B8092E">
      <w:pPr>
        <w:spacing w:after="120" w:line="240" w:lineRule="auto"/>
        <w:ind w:firstLine="567"/>
        <w:jc w:val="both"/>
        <w:rPr>
          <w:rFonts w:cs="Arial"/>
          <w:sz w:val="22"/>
          <w:szCs w:val="22"/>
        </w:rPr>
      </w:pPr>
      <w:r>
        <w:rPr>
          <w:rFonts w:cs="Arial"/>
          <w:sz w:val="22"/>
          <w:szCs w:val="22"/>
        </w:rPr>
        <w:t xml:space="preserve">L’interface de la classe </w:t>
      </w:r>
      <w:proofErr w:type="spellStart"/>
      <w:r w:rsidRPr="00ED197C">
        <w:rPr>
          <w:rFonts w:cs="Arial"/>
          <w:b/>
          <w:sz w:val="22"/>
          <w:szCs w:val="22"/>
        </w:rPr>
        <w:t>GVEval</w:t>
      </w:r>
      <w:proofErr w:type="spellEnd"/>
      <w:r>
        <w:rPr>
          <w:rFonts w:cs="Arial"/>
          <w:sz w:val="22"/>
          <w:szCs w:val="22"/>
        </w:rPr>
        <w:t xml:space="preserve"> comprend de nombreuses méthodes en relation avec les fonctions utilisables dans une expression. On ne reproduit ici que les autres méthodes qui implémentent l’algorithme cité ou le mécanisme des états :</w:t>
      </w:r>
    </w:p>
    <w:p w14:paraId="272DA971" w14:textId="6B199181" w:rsidR="00ED197C" w:rsidRDefault="00ED197C" w:rsidP="003673AE">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EEFFB9F" wp14:editId="49A6F8B5">
            <wp:extent cx="4505325" cy="2637635"/>
            <wp:effectExtent l="0" t="0" r="0" b="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GVEval1.PNG"/>
                    <pic:cNvPicPr/>
                  </pic:nvPicPr>
                  <pic:blipFill>
                    <a:blip r:embed="rId124">
                      <a:extLst>
                        <a:ext uri="{28A0092B-C50C-407E-A947-70E740481C1C}">
                          <a14:useLocalDpi xmlns:a14="http://schemas.microsoft.com/office/drawing/2010/main" val="0"/>
                        </a:ext>
                      </a:extLst>
                    </a:blip>
                    <a:stretch>
                      <a:fillRect/>
                    </a:stretch>
                  </pic:blipFill>
                  <pic:spPr>
                    <a:xfrm>
                      <a:off x="0" y="0"/>
                      <a:ext cx="4540892" cy="2658458"/>
                    </a:xfrm>
                    <a:prstGeom prst="rect">
                      <a:avLst/>
                    </a:prstGeom>
                  </pic:spPr>
                </pic:pic>
              </a:graphicData>
            </a:graphic>
          </wp:inline>
        </w:drawing>
      </w:r>
    </w:p>
    <w:p w14:paraId="24CC0CEA" w14:textId="6DC54A7F" w:rsidR="00FA6335" w:rsidRDefault="003673AE" w:rsidP="003673AE">
      <w:pPr>
        <w:spacing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44C7CD31" wp14:editId="25A01DE2">
            <wp:extent cx="5040378" cy="3181350"/>
            <wp:effectExtent l="0" t="0" r="8255" b="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GVEval2.PNG"/>
                    <pic:cNvPicPr/>
                  </pic:nvPicPr>
                  <pic:blipFill>
                    <a:blip r:embed="rId125">
                      <a:extLst>
                        <a:ext uri="{28A0092B-C50C-407E-A947-70E740481C1C}">
                          <a14:useLocalDpi xmlns:a14="http://schemas.microsoft.com/office/drawing/2010/main" val="0"/>
                        </a:ext>
                      </a:extLst>
                    </a:blip>
                    <a:stretch>
                      <a:fillRect/>
                    </a:stretch>
                  </pic:blipFill>
                  <pic:spPr>
                    <a:xfrm>
                      <a:off x="0" y="0"/>
                      <a:ext cx="5049665" cy="3187212"/>
                    </a:xfrm>
                    <a:prstGeom prst="rect">
                      <a:avLst/>
                    </a:prstGeom>
                  </pic:spPr>
                </pic:pic>
              </a:graphicData>
            </a:graphic>
          </wp:inline>
        </w:drawing>
      </w:r>
    </w:p>
    <w:p w14:paraId="12C06FAA" w14:textId="77777777" w:rsidR="003673AE" w:rsidRDefault="003673AE" w:rsidP="003673AE">
      <w:pPr>
        <w:spacing w:after="120" w:line="240" w:lineRule="auto"/>
        <w:ind w:firstLine="567"/>
        <w:jc w:val="both"/>
        <w:rPr>
          <w:rFonts w:cs="Arial"/>
          <w:sz w:val="22"/>
          <w:szCs w:val="22"/>
        </w:rPr>
      </w:pPr>
    </w:p>
    <w:p w14:paraId="7EC0F6A6" w14:textId="69A166A3" w:rsidR="0017195B" w:rsidRDefault="0017195B" w:rsidP="003673AE">
      <w:pPr>
        <w:spacing w:after="120" w:line="240" w:lineRule="auto"/>
        <w:ind w:firstLine="567"/>
        <w:jc w:val="both"/>
        <w:rPr>
          <w:rFonts w:cs="Arial"/>
          <w:sz w:val="22"/>
          <w:szCs w:val="22"/>
        </w:rPr>
      </w:pPr>
      <w:r>
        <w:rPr>
          <w:rFonts w:cs="Arial"/>
          <w:sz w:val="22"/>
          <w:szCs w:val="22"/>
        </w:rPr>
        <w:t xml:space="preserve">La méthode centrale est </w:t>
      </w:r>
      <w:r w:rsidRPr="0017195B">
        <w:rPr>
          <w:rFonts w:cs="Arial"/>
          <w:color w:val="C0504D" w:themeColor="accent2"/>
          <w:sz w:val="22"/>
          <w:szCs w:val="22"/>
        </w:rPr>
        <w:t xml:space="preserve">Scan </w:t>
      </w:r>
      <w:r>
        <w:rPr>
          <w:rFonts w:cs="Arial"/>
          <w:sz w:val="22"/>
          <w:szCs w:val="22"/>
        </w:rPr>
        <w:t>qui prend en charge les différentes étapes conduisant du texte de départ au résultat :</w:t>
      </w:r>
    </w:p>
    <w:p w14:paraId="6FEB647D" w14:textId="6B80E057" w:rsidR="0017195B" w:rsidRDefault="0017195B" w:rsidP="007D138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A2B5EA5" wp14:editId="0AA730AF">
            <wp:extent cx="4572638" cy="3324689"/>
            <wp:effectExtent l="0" t="0" r="0" b="9525"/>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Scan.PNG"/>
                    <pic:cNvPicPr/>
                  </pic:nvPicPr>
                  <pic:blipFill>
                    <a:blip r:embed="rId126">
                      <a:extLst>
                        <a:ext uri="{28A0092B-C50C-407E-A947-70E740481C1C}">
                          <a14:useLocalDpi xmlns:a14="http://schemas.microsoft.com/office/drawing/2010/main" val="0"/>
                        </a:ext>
                      </a:extLst>
                    </a:blip>
                    <a:stretch>
                      <a:fillRect/>
                    </a:stretch>
                  </pic:blipFill>
                  <pic:spPr>
                    <a:xfrm>
                      <a:off x="0" y="0"/>
                      <a:ext cx="4572638" cy="3324689"/>
                    </a:xfrm>
                    <a:prstGeom prst="rect">
                      <a:avLst/>
                    </a:prstGeom>
                  </pic:spPr>
                </pic:pic>
              </a:graphicData>
            </a:graphic>
          </wp:inline>
        </w:drawing>
      </w:r>
    </w:p>
    <w:p w14:paraId="5C6A8D70" w14:textId="3AA472BA" w:rsidR="0017195B" w:rsidRDefault="0017195B" w:rsidP="003673AE">
      <w:pPr>
        <w:spacing w:after="120" w:line="240" w:lineRule="auto"/>
        <w:ind w:firstLine="567"/>
        <w:jc w:val="both"/>
        <w:rPr>
          <w:rFonts w:cs="Arial"/>
          <w:sz w:val="22"/>
          <w:szCs w:val="22"/>
        </w:rPr>
      </w:pPr>
      <w:r>
        <w:rPr>
          <w:rFonts w:cs="Arial"/>
          <w:sz w:val="22"/>
          <w:szCs w:val="22"/>
        </w:rPr>
        <w:t>Ces étapes sont par conséquent :</w:t>
      </w:r>
    </w:p>
    <w:p w14:paraId="51D212C6" w14:textId="0F3DEAAD"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répartition avec la méthode </w:t>
      </w:r>
      <w:proofErr w:type="spellStart"/>
      <w:r w:rsidRPr="0017195B">
        <w:rPr>
          <w:rFonts w:cs="Arial"/>
          <w:color w:val="C0504D" w:themeColor="accent2"/>
          <w:sz w:val="22"/>
          <w:szCs w:val="22"/>
        </w:rPr>
        <w:t>Tokenize</w:t>
      </w:r>
      <w:proofErr w:type="spellEnd"/>
      <w:r w:rsidRPr="0017195B">
        <w:rPr>
          <w:rFonts w:cs="Arial"/>
          <w:color w:val="C0504D" w:themeColor="accent2"/>
          <w:sz w:val="22"/>
          <w:szCs w:val="22"/>
        </w:rPr>
        <w:t> </w:t>
      </w:r>
      <w:r>
        <w:rPr>
          <w:rFonts w:cs="Arial"/>
          <w:sz w:val="22"/>
          <w:szCs w:val="22"/>
        </w:rPr>
        <w:t>;</w:t>
      </w:r>
    </w:p>
    <w:p w14:paraId="7F5DAB69" w14:textId="77B60D86"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analyse avec la méthode </w:t>
      </w:r>
      <w:proofErr w:type="spellStart"/>
      <w:r w:rsidRPr="0017195B">
        <w:rPr>
          <w:rFonts w:cs="Arial"/>
          <w:color w:val="C0504D" w:themeColor="accent2"/>
          <w:sz w:val="22"/>
          <w:szCs w:val="22"/>
        </w:rPr>
        <w:t>DoScan</w:t>
      </w:r>
      <w:proofErr w:type="spellEnd"/>
      <w:r w:rsidRPr="0017195B">
        <w:rPr>
          <w:rFonts w:cs="Arial"/>
          <w:color w:val="C0504D" w:themeColor="accent2"/>
          <w:sz w:val="22"/>
          <w:szCs w:val="22"/>
        </w:rPr>
        <w:t> </w:t>
      </w:r>
      <w:r>
        <w:rPr>
          <w:rFonts w:cs="Arial"/>
          <w:sz w:val="22"/>
          <w:szCs w:val="22"/>
        </w:rPr>
        <w:t>;</w:t>
      </w:r>
    </w:p>
    <w:p w14:paraId="09FB63F0" w14:textId="73F4140A"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évaluation avec la méthode </w:t>
      </w:r>
      <w:proofErr w:type="spellStart"/>
      <w:r w:rsidRPr="0017195B">
        <w:rPr>
          <w:rFonts w:cs="Arial"/>
          <w:color w:val="C0504D" w:themeColor="accent2"/>
          <w:sz w:val="22"/>
          <w:szCs w:val="22"/>
        </w:rPr>
        <w:t>DoEvaluate</w:t>
      </w:r>
      <w:proofErr w:type="spellEnd"/>
      <w:r>
        <w:rPr>
          <w:rFonts w:cs="Arial"/>
          <w:sz w:val="22"/>
          <w:szCs w:val="22"/>
        </w:rPr>
        <w:t>.</w:t>
      </w:r>
    </w:p>
    <w:p w14:paraId="75B1C5B5" w14:textId="579043CC" w:rsidR="0017195B" w:rsidRDefault="007D138A" w:rsidP="0017195B">
      <w:pPr>
        <w:spacing w:after="120" w:line="240" w:lineRule="auto"/>
        <w:ind w:firstLine="567"/>
        <w:jc w:val="both"/>
        <w:rPr>
          <w:rFonts w:cs="Arial"/>
          <w:sz w:val="22"/>
          <w:szCs w:val="22"/>
        </w:rPr>
      </w:pPr>
      <w:r>
        <w:rPr>
          <w:rFonts w:cs="Arial"/>
          <w:sz w:val="22"/>
          <w:szCs w:val="22"/>
        </w:rPr>
        <w:t>On interrompt le travail dès la première erreur rencontrée.</w:t>
      </w:r>
    </w:p>
    <w:p w14:paraId="41A2997D" w14:textId="3178D151" w:rsidR="00F32DF9" w:rsidRDefault="00F32DF9" w:rsidP="0017195B">
      <w:pPr>
        <w:spacing w:after="120" w:line="240" w:lineRule="auto"/>
        <w:ind w:firstLine="567"/>
        <w:jc w:val="both"/>
        <w:rPr>
          <w:rFonts w:cs="Arial"/>
          <w:sz w:val="22"/>
          <w:szCs w:val="22"/>
        </w:rPr>
      </w:pPr>
      <w:proofErr w:type="spellStart"/>
      <w:r w:rsidRPr="00E52055">
        <w:rPr>
          <w:rFonts w:cs="Arial"/>
          <w:color w:val="C0504D" w:themeColor="accent2"/>
          <w:sz w:val="22"/>
          <w:szCs w:val="22"/>
        </w:rPr>
        <w:lastRenderedPageBreak/>
        <w:t>Tokenize</w:t>
      </w:r>
      <w:proofErr w:type="spellEnd"/>
      <w:r w:rsidRPr="00E52055">
        <w:rPr>
          <w:rFonts w:cs="Arial"/>
          <w:color w:val="C0504D" w:themeColor="accent2"/>
          <w:sz w:val="22"/>
          <w:szCs w:val="22"/>
        </w:rPr>
        <w:t xml:space="preserve"> </w:t>
      </w:r>
      <w:r>
        <w:rPr>
          <w:rFonts w:cs="Arial"/>
          <w:sz w:val="22"/>
          <w:szCs w:val="22"/>
        </w:rPr>
        <w:t xml:space="preserve">s’occupe de balayer la chaîne de caractères d’entrée pour </w:t>
      </w:r>
      <w:r w:rsidR="00E52055">
        <w:rPr>
          <w:rFonts w:cs="Arial"/>
          <w:sz w:val="22"/>
          <w:szCs w:val="22"/>
        </w:rPr>
        <w:t>isoler chaque unité lexicale en l’associant à un type</w:t>
      </w:r>
      <w:r>
        <w:rPr>
          <w:rFonts w:cs="Arial"/>
          <w:sz w:val="22"/>
          <w:szCs w:val="22"/>
        </w:rPr>
        <w:t> :</w:t>
      </w:r>
    </w:p>
    <w:p w14:paraId="6961A317" w14:textId="15E7230F" w:rsidR="00F32DF9" w:rsidRDefault="00F32DF9" w:rsidP="00F32DF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5A8542B" wp14:editId="4B036B49">
            <wp:extent cx="5471801" cy="6686550"/>
            <wp:effectExtent l="0" t="0" r="0" b="0"/>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okenize.PNG"/>
                    <pic:cNvPicPr/>
                  </pic:nvPicPr>
                  <pic:blipFill>
                    <a:blip r:embed="rId127">
                      <a:extLst>
                        <a:ext uri="{28A0092B-C50C-407E-A947-70E740481C1C}">
                          <a14:useLocalDpi xmlns:a14="http://schemas.microsoft.com/office/drawing/2010/main" val="0"/>
                        </a:ext>
                      </a:extLst>
                    </a:blip>
                    <a:stretch>
                      <a:fillRect/>
                    </a:stretch>
                  </pic:blipFill>
                  <pic:spPr>
                    <a:xfrm>
                      <a:off x="0" y="0"/>
                      <a:ext cx="5486231" cy="6704184"/>
                    </a:xfrm>
                    <a:prstGeom prst="rect">
                      <a:avLst/>
                    </a:prstGeom>
                  </pic:spPr>
                </pic:pic>
              </a:graphicData>
            </a:graphic>
          </wp:inline>
        </w:drawing>
      </w:r>
    </w:p>
    <w:p w14:paraId="7E2769FC" w14:textId="77777777" w:rsidR="00E52055" w:rsidRDefault="00E52055" w:rsidP="0017195B">
      <w:pPr>
        <w:spacing w:after="120" w:line="240" w:lineRule="auto"/>
        <w:ind w:firstLine="567"/>
        <w:jc w:val="both"/>
        <w:rPr>
          <w:rFonts w:cs="Arial"/>
          <w:sz w:val="22"/>
          <w:szCs w:val="22"/>
        </w:rPr>
      </w:pPr>
    </w:p>
    <w:p w14:paraId="0130449F" w14:textId="77777777" w:rsidR="006C2E54" w:rsidRDefault="006C2E54" w:rsidP="0017195B">
      <w:pPr>
        <w:spacing w:after="120" w:line="240" w:lineRule="auto"/>
        <w:ind w:firstLine="567"/>
        <w:jc w:val="both"/>
        <w:rPr>
          <w:rFonts w:cs="Arial"/>
          <w:sz w:val="22"/>
          <w:szCs w:val="22"/>
        </w:rPr>
      </w:pPr>
      <w:r>
        <w:rPr>
          <w:rFonts w:cs="Arial"/>
          <w:sz w:val="22"/>
          <w:szCs w:val="22"/>
        </w:rPr>
        <w:t xml:space="preserve">Les méthodes appelées sont celles auxquelles une tâche particulière est donnée : par exemple, </w:t>
      </w:r>
      <w:proofErr w:type="spellStart"/>
      <w:r w:rsidRPr="006C2E54">
        <w:rPr>
          <w:rFonts w:cs="Arial"/>
          <w:color w:val="C0504D" w:themeColor="accent2"/>
          <w:sz w:val="22"/>
          <w:szCs w:val="22"/>
        </w:rPr>
        <w:t>GetFunction</w:t>
      </w:r>
      <w:proofErr w:type="spellEnd"/>
      <w:r w:rsidRPr="006C2E54">
        <w:rPr>
          <w:rFonts w:cs="Arial"/>
          <w:color w:val="C0504D" w:themeColor="accent2"/>
          <w:sz w:val="22"/>
          <w:szCs w:val="22"/>
        </w:rPr>
        <w:t xml:space="preserve"> </w:t>
      </w:r>
      <w:r>
        <w:rPr>
          <w:rFonts w:cs="Arial"/>
          <w:sz w:val="22"/>
          <w:szCs w:val="22"/>
        </w:rPr>
        <w:t>est une des plus complexes.</w:t>
      </w:r>
    </w:p>
    <w:p w14:paraId="7B6931D1" w14:textId="77777777" w:rsidR="006C2E54" w:rsidRDefault="006C2E54">
      <w:pPr>
        <w:rPr>
          <w:rFonts w:cs="Arial"/>
          <w:sz w:val="22"/>
          <w:szCs w:val="22"/>
        </w:rPr>
      </w:pPr>
      <w:r>
        <w:rPr>
          <w:rFonts w:cs="Arial"/>
          <w:sz w:val="22"/>
          <w:szCs w:val="22"/>
        </w:rPr>
        <w:br w:type="page"/>
      </w:r>
    </w:p>
    <w:p w14:paraId="16A12EE2" w14:textId="08B46410" w:rsidR="00E52055" w:rsidRDefault="00E52055" w:rsidP="0017195B">
      <w:pPr>
        <w:spacing w:after="120" w:line="240" w:lineRule="auto"/>
        <w:ind w:firstLine="567"/>
        <w:jc w:val="both"/>
        <w:rPr>
          <w:rFonts w:cs="Arial"/>
          <w:sz w:val="22"/>
          <w:szCs w:val="22"/>
        </w:rPr>
      </w:pPr>
      <w:r>
        <w:rPr>
          <w:rFonts w:cs="Arial"/>
          <w:sz w:val="22"/>
          <w:szCs w:val="22"/>
        </w:rPr>
        <w:lastRenderedPageBreak/>
        <w:t xml:space="preserve">Une fois ce travail réalisé, </w:t>
      </w:r>
      <w:proofErr w:type="spellStart"/>
      <w:r w:rsidRPr="00E52055">
        <w:rPr>
          <w:rFonts w:cs="Arial"/>
          <w:color w:val="C0504D" w:themeColor="accent2"/>
          <w:sz w:val="22"/>
          <w:szCs w:val="22"/>
        </w:rPr>
        <w:t>DoScan</w:t>
      </w:r>
      <w:proofErr w:type="spellEnd"/>
      <w:r w:rsidRPr="00E52055">
        <w:rPr>
          <w:rFonts w:cs="Arial"/>
          <w:color w:val="C0504D" w:themeColor="accent2"/>
          <w:sz w:val="22"/>
          <w:szCs w:val="22"/>
        </w:rPr>
        <w:t xml:space="preserve"> </w:t>
      </w:r>
      <w:r>
        <w:rPr>
          <w:rFonts w:cs="Arial"/>
          <w:sz w:val="22"/>
          <w:szCs w:val="22"/>
        </w:rPr>
        <w:t xml:space="preserve">s’occupe d’implémenter l’algorithme de </w:t>
      </w:r>
      <w:proofErr w:type="spellStart"/>
      <w:r w:rsidRPr="006C2E54">
        <w:rPr>
          <w:rFonts w:cs="Arial"/>
          <w:sz w:val="22"/>
          <w:szCs w:val="22"/>
        </w:rPr>
        <w:t>shunting</w:t>
      </w:r>
      <w:proofErr w:type="spellEnd"/>
      <w:r w:rsidRPr="006C2E54">
        <w:rPr>
          <w:rFonts w:cs="Arial"/>
          <w:sz w:val="22"/>
          <w:szCs w:val="22"/>
        </w:rPr>
        <w:t>-yard</w:t>
      </w:r>
      <w:r>
        <w:rPr>
          <w:rFonts w:cs="Arial"/>
          <w:sz w:val="22"/>
          <w:szCs w:val="22"/>
        </w:rPr>
        <w:t>. À la sortie, on doit avoir une liste des ordres rangés selon</w:t>
      </w:r>
      <w:r w:rsidR="005E758B">
        <w:rPr>
          <w:rFonts w:cs="Arial"/>
          <w:sz w:val="22"/>
          <w:szCs w:val="22"/>
        </w:rPr>
        <w:t xml:space="preserve"> la notation polonaise inversée : en fait un tableau d’enregistrements de type </w:t>
      </w:r>
      <w:proofErr w:type="spellStart"/>
      <w:r w:rsidR="005E758B" w:rsidRPr="005E758B">
        <w:rPr>
          <w:rFonts w:cs="Arial"/>
          <w:color w:val="C0504D" w:themeColor="accent2"/>
          <w:sz w:val="22"/>
          <w:szCs w:val="22"/>
        </w:rPr>
        <w:t>TGVBaseItem</w:t>
      </w:r>
      <w:proofErr w:type="spellEnd"/>
      <w:r w:rsidR="005E758B">
        <w:rPr>
          <w:rFonts w:cs="Arial"/>
          <w:sz w:val="22"/>
          <w:szCs w:val="22"/>
        </w:rPr>
        <w:t>.</w:t>
      </w:r>
    </w:p>
    <w:p w14:paraId="54C9AA1F" w14:textId="409062B4" w:rsidR="007D138A" w:rsidRDefault="00E52055" w:rsidP="0017195B">
      <w:pPr>
        <w:spacing w:after="120" w:line="240" w:lineRule="auto"/>
        <w:ind w:firstLine="567"/>
        <w:jc w:val="both"/>
        <w:rPr>
          <w:rFonts w:cs="Arial"/>
          <w:sz w:val="22"/>
          <w:szCs w:val="22"/>
        </w:rPr>
      </w:pPr>
      <w:r>
        <w:rPr>
          <w:rFonts w:cs="Arial"/>
          <w:sz w:val="22"/>
          <w:szCs w:val="22"/>
        </w:rPr>
        <w:t>Pour cela, la méthode s’appuie sur le travail précédent, en particulier la répartition des unités par types :</w:t>
      </w:r>
    </w:p>
    <w:p w14:paraId="0DA91B4F" w14:textId="77777777" w:rsidR="006C2E54" w:rsidRDefault="006C2E54" w:rsidP="0017195B">
      <w:pPr>
        <w:spacing w:after="120" w:line="240" w:lineRule="auto"/>
        <w:ind w:firstLine="567"/>
        <w:jc w:val="both"/>
        <w:rPr>
          <w:rFonts w:cs="Arial"/>
          <w:sz w:val="22"/>
          <w:szCs w:val="22"/>
        </w:rPr>
      </w:pPr>
    </w:p>
    <w:p w14:paraId="01536319" w14:textId="567DDCCE" w:rsidR="00E52055" w:rsidRPr="0017195B" w:rsidRDefault="00E52055" w:rsidP="006C2E54">
      <w:pPr>
        <w:spacing w:after="120" w:line="240" w:lineRule="auto"/>
        <w:ind w:firstLine="567"/>
        <w:jc w:val="center"/>
        <w:rPr>
          <w:rFonts w:cs="Arial"/>
          <w:sz w:val="22"/>
          <w:szCs w:val="22"/>
        </w:rPr>
      </w:pPr>
      <w:r>
        <w:rPr>
          <w:rFonts w:cs="Arial"/>
          <w:noProof/>
          <w:sz w:val="22"/>
          <w:szCs w:val="22"/>
          <w:lang w:eastAsia="fr-FR"/>
        </w:rPr>
        <w:drawing>
          <wp:inline distT="0" distB="0" distL="0" distR="0" wp14:anchorId="358CB336" wp14:editId="5D37B4D2">
            <wp:extent cx="4866005" cy="6534150"/>
            <wp:effectExtent l="0" t="0" r="0"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DoScan1.PNG"/>
                    <pic:cNvPicPr/>
                  </pic:nvPicPr>
                  <pic:blipFill>
                    <a:blip r:embed="rId128">
                      <a:extLst>
                        <a:ext uri="{28A0092B-C50C-407E-A947-70E740481C1C}">
                          <a14:useLocalDpi xmlns:a14="http://schemas.microsoft.com/office/drawing/2010/main" val="0"/>
                        </a:ext>
                      </a:extLst>
                    </a:blip>
                    <a:stretch>
                      <a:fillRect/>
                    </a:stretch>
                  </pic:blipFill>
                  <pic:spPr>
                    <a:xfrm>
                      <a:off x="0" y="0"/>
                      <a:ext cx="4874175" cy="6545121"/>
                    </a:xfrm>
                    <a:prstGeom prst="rect">
                      <a:avLst/>
                    </a:prstGeom>
                  </pic:spPr>
                </pic:pic>
              </a:graphicData>
            </a:graphic>
          </wp:inline>
        </w:drawing>
      </w:r>
    </w:p>
    <w:p w14:paraId="501D78F2" w14:textId="5670706A" w:rsidR="003673AE" w:rsidRDefault="003673AE" w:rsidP="006C2E54">
      <w:pPr>
        <w:spacing w:after="120" w:line="240" w:lineRule="auto"/>
        <w:ind w:firstLine="567"/>
        <w:jc w:val="center"/>
        <w:rPr>
          <w:rFonts w:cs="Arial"/>
          <w:sz w:val="22"/>
          <w:szCs w:val="22"/>
        </w:rPr>
      </w:pPr>
      <w:r>
        <w:rPr>
          <w:rFonts w:cs="Arial"/>
          <w:sz w:val="22"/>
          <w:szCs w:val="22"/>
        </w:rPr>
        <w:br w:type="page"/>
      </w:r>
      <w:r w:rsidR="00E52055">
        <w:rPr>
          <w:rFonts w:cs="Arial"/>
          <w:noProof/>
          <w:sz w:val="22"/>
          <w:szCs w:val="22"/>
          <w:lang w:eastAsia="fr-FR"/>
        </w:rPr>
        <w:lastRenderedPageBreak/>
        <w:drawing>
          <wp:inline distT="0" distB="0" distL="0" distR="0" wp14:anchorId="32957C88" wp14:editId="3D20CC4F">
            <wp:extent cx="4905375" cy="3305397"/>
            <wp:effectExtent l="0" t="0" r="0" b="9525"/>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DoScan2.PNG"/>
                    <pic:cNvPicPr/>
                  </pic:nvPicPr>
                  <pic:blipFill>
                    <a:blip r:embed="rId129">
                      <a:extLst>
                        <a:ext uri="{28A0092B-C50C-407E-A947-70E740481C1C}">
                          <a14:useLocalDpi xmlns:a14="http://schemas.microsoft.com/office/drawing/2010/main" val="0"/>
                        </a:ext>
                      </a:extLst>
                    </a:blip>
                    <a:stretch>
                      <a:fillRect/>
                    </a:stretch>
                  </pic:blipFill>
                  <pic:spPr>
                    <a:xfrm>
                      <a:off x="0" y="0"/>
                      <a:ext cx="4909881" cy="3308433"/>
                    </a:xfrm>
                    <a:prstGeom prst="rect">
                      <a:avLst/>
                    </a:prstGeom>
                  </pic:spPr>
                </pic:pic>
              </a:graphicData>
            </a:graphic>
          </wp:inline>
        </w:drawing>
      </w:r>
    </w:p>
    <w:p w14:paraId="5A24A1E6" w14:textId="0D8217D3" w:rsidR="006C2E54" w:rsidRDefault="006C2E54" w:rsidP="006C2E54">
      <w:pPr>
        <w:spacing w:after="120" w:line="240" w:lineRule="auto"/>
        <w:ind w:firstLine="567"/>
        <w:jc w:val="both"/>
        <w:rPr>
          <w:rFonts w:cs="Arial"/>
          <w:sz w:val="22"/>
          <w:szCs w:val="22"/>
        </w:rPr>
      </w:pPr>
      <w:r>
        <w:rPr>
          <w:rFonts w:cs="Arial"/>
          <w:sz w:val="22"/>
          <w:szCs w:val="22"/>
        </w:rPr>
        <w:t xml:space="preserve">La liste obtenue est alors directement exploitable pour l’évaluation proprement dite. Cet ultime travail est effectué par </w:t>
      </w:r>
      <w:proofErr w:type="spellStart"/>
      <w:r w:rsidRPr="006C2E54">
        <w:rPr>
          <w:rFonts w:cs="Arial"/>
          <w:color w:val="C0504D" w:themeColor="accent2"/>
          <w:sz w:val="22"/>
          <w:szCs w:val="22"/>
        </w:rPr>
        <w:t>DoEvaluate</w:t>
      </w:r>
      <w:proofErr w:type="spellEnd"/>
      <w:r w:rsidRPr="006C2E54">
        <w:rPr>
          <w:rFonts w:cs="Arial"/>
          <w:color w:val="C0504D" w:themeColor="accent2"/>
          <w:sz w:val="22"/>
          <w:szCs w:val="22"/>
        </w:rPr>
        <w:t xml:space="preserve"> </w:t>
      </w:r>
      <w:r>
        <w:rPr>
          <w:rFonts w:cs="Arial"/>
          <w:sz w:val="22"/>
          <w:szCs w:val="22"/>
        </w:rPr>
        <w:t xml:space="preserve">qui inclut une sous-procédure </w:t>
      </w:r>
      <w:proofErr w:type="spellStart"/>
      <w:r w:rsidRPr="006C2E54">
        <w:rPr>
          <w:rFonts w:cs="Arial"/>
          <w:color w:val="C0504D" w:themeColor="accent2"/>
          <w:sz w:val="22"/>
          <w:szCs w:val="22"/>
        </w:rPr>
        <w:t>DoFunction</w:t>
      </w:r>
      <w:proofErr w:type="spellEnd"/>
      <w:r w:rsidRPr="006C2E54">
        <w:rPr>
          <w:rFonts w:cs="Arial"/>
          <w:color w:val="C0504D" w:themeColor="accent2"/>
          <w:sz w:val="22"/>
          <w:szCs w:val="22"/>
        </w:rPr>
        <w:t> </w:t>
      </w:r>
      <w:r>
        <w:rPr>
          <w:rFonts w:cs="Arial"/>
          <w:sz w:val="22"/>
          <w:szCs w:val="22"/>
        </w:rPr>
        <w:t>:</w:t>
      </w:r>
    </w:p>
    <w:p w14:paraId="35782826" w14:textId="37473670" w:rsidR="006C2E54" w:rsidRDefault="006C2E54" w:rsidP="006C2E54">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20036B6" wp14:editId="2E4ABB62">
            <wp:extent cx="3686175" cy="4705985"/>
            <wp:effectExtent l="0" t="0" r="9525" b="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DoEvaluate1.PNG"/>
                    <pic:cNvPicPr/>
                  </pic:nvPicPr>
                  <pic:blipFill>
                    <a:blip r:embed="rId130">
                      <a:extLst>
                        <a:ext uri="{28A0092B-C50C-407E-A947-70E740481C1C}">
                          <a14:useLocalDpi xmlns:a14="http://schemas.microsoft.com/office/drawing/2010/main" val="0"/>
                        </a:ext>
                      </a:extLst>
                    </a:blip>
                    <a:stretch>
                      <a:fillRect/>
                    </a:stretch>
                  </pic:blipFill>
                  <pic:spPr>
                    <a:xfrm>
                      <a:off x="0" y="0"/>
                      <a:ext cx="3695209" cy="4717518"/>
                    </a:xfrm>
                    <a:prstGeom prst="rect">
                      <a:avLst/>
                    </a:prstGeom>
                  </pic:spPr>
                </pic:pic>
              </a:graphicData>
            </a:graphic>
          </wp:inline>
        </w:drawing>
      </w:r>
    </w:p>
    <w:p w14:paraId="19C8E4BA" w14:textId="77777777" w:rsidR="00761230" w:rsidRDefault="00761230" w:rsidP="006C2E54">
      <w:pPr>
        <w:spacing w:after="120" w:line="240" w:lineRule="auto"/>
        <w:ind w:firstLine="567"/>
        <w:jc w:val="both"/>
        <w:rPr>
          <w:rFonts w:cs="Arial"/>
          <w:sz w:val="22"/>
          <w:szCs w:val="22"/>
        </w:rPr>
      </w:pPr>
      <w:r>
        <w:rPr>
          <w:rFonts w:cs="Arial"/>
          <w:sz w:val="22"/>
          <w:szCs w:val="22"/>
        </w:rPr>
        <w:lastRenderedPageBreak/>
        <w:t>L’objectif</w:t>
      </w:r>
      <w:r w:rsidR="005E758B">
        <w:rPr>
          <w:rFonts w:cs="Arial"/>
          <w:sz w:val="22"/>
          <w:szCs w:val="22"/>
        </w:rPr>
        <w:t xml:space="preserve"> de cette sous-procédure </w:t>
      </w:r>
      <w:r w:rsidR="006C2E54">
        <w:rPr>
          <w:rFonts w:cs="Arial"/>
          <w:sz w:val="22"/>
          <w:szCs w:val="22"/>
        </w:rPr>
        <w:t xml:space="preserve">est de traiter les fonctions rencontrées en </w:t>
      </w:r>
      <w:r w:rsidR="005E758B">
        <w:rPr>
          <w:rFonts w:cs="Arial"/>
          <w:sz w:val="22"/>
          <w:szCs w:val="22"/>
        </w:rPr>
        <w:t xml:space="preserve">les </w:t>
      </w:r>
      <w:r w:rsidR="006C2E54">
        <w:rPr>
          <w:rFonts w:cs="Arial"/>
          <w:sz w:val="22"/>
          <w:szCs w:val="22"/>
        </w:rPr>
        <w:t xml:space="preserve">répartissant grâce à une structure </w:t>
      </w:r>
      <w:r w:rsidR="006C2E54" w:rsidRPr="005E758B">
        <w:rPr>
          <w:rFonts w:cs="Arial"/>
          <w:color w:val="C0504D" w:themeColor="accent2"/>
          <w:sz w:val="22"/>
          <w:szCs w:val="22"/>
        </w:rPr>
        <w:t>case…of</w:t>
      </w:r>
      <w:r w:rsidR="005E758B">
        <w:rPr>
          <w:rFonts w:cs="Arial"/>
          <w:sz w:val="22"/>
          <w:szCs w:val="22"/>
        </w:rPr>
        <w:t>.</w:t>
      </w:r>
    </w:p>
    <w:p w14:paraId="52D8AE53" w14:textId="29D54739" w:rsidR="006C2E54" w:rsidRDefault="005E758B" w:rsidP="006C2E54">
      <w:pPr>
        <w:spacing w:after="120" w:line="240" w:lineRule="auto"/>
        <w:ind w:firstLine="567"/>
        <w:jc w:val="both"/>
        <w:rPr>
          <w:rFonts w:cs="Arial"/>
          <w:sz w:val="22"/>
          <w:szCs w:val="22"/>
        </w:rPr>
      </w:pPr>
      <w:proofErr w:type="spellStart"/>
      <w:r w:rsidRPr="005E758B">
        <w:rPr>
          <w:rFonts w:cs="Arial"/>
          <w:color w:val="C0504D" w:themeColor="accent2"/>
          <w:sz w:val="22"/>
          <w:szCs w:val="22"/>
        </w:rPr>
        <w:t>DoEvaluate</w:t>
      </w:r>
      <w:proofErr w:type="spellEnd"/>
      <w:r w:rsidRPr="005E758B">
        <w:rPr>
          <w:rFonts w:cs="Arial"/>
          <w:color w:val="C0504D" w:themeColor="accent2"/>
          <w:sz w:val="22"/>
          <w:szCs w:val="22"/>
        </w:rPr>
        <w:t xml:space="preserve"> </w:t>
      </w:r>
      <w:r>
        <w:rPr>
          <w:rFonts w:cs="Arial"/>
          <w:sz w:val="22"/>
          <w:szCs w:val="22"/>
        </w:rPr>
        <w:t>répartit de même tous les autres éléments en balayant tout simplement le tableau réalisé lors des étapes passées :</w:t>
      </w:r>
    </w:p>
    <w:p w14:paraId="69CFDE36" w14:textId="3B41EDAD" w:rsidR="005E758B" w:rsidRDefault="005E758B" w:rsidP="005E758B">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B47D665" wp14:editId="0403596D">
            <wp:extent cx="4661654" cy="6391275"/>
            <wp:effectExtent l="0" t="0" r="5715" b="0"/>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oEvaluate2.PNG"/>
                    <pic:cNvPicPr/>
                  </pic:nvPicPr>
                  <pic:blipFill>
                    <a:blip r:embed="rId131">
                      <a:extLst>
                        <a:ext uri="{28A0092B-C50C-407E-A947-70E740481C1C}">
                          <a14:useLocalDpi xmlns:a14="http://schemas.microsoft.com/office/drawing/2010/main" val="0"/>
                        </a:ext>
                      </a:extLst>
                    </a:blip>
                    <a:stretch>
                      <a:fillRect/>
                    </a:stretch>
                  </pic:blipFill>
                  <pic:spPr>
                    <a:xfrm>
                      <a:off x="0" y="0"/>
                      <a:ext cx="4665936" cy="6397146"/>
                    </a:xfrm>
                    <a:prstGeom prst="rect">
                      <a:avLst/>
                    </a:prstGeom>
                  </pic:spPr>
                </pic:pic>
              </a:graphicData>
            </a:graphic>
          </wp:inline>
        </w:drawing>
      </w:r>
    </w:p>
    <w:p w14:paraId="2953A76E" w14:textId="7974EE61" w:rsidR="0076411B" w:rsidRDefault="005E758B" w:rsidP="006C2E54">
      <w:pPr>
        <w:spacing w:after="120" w:line="240" w:lineRule="auto"/>
        <w:ind w:firstLine="567"/>
        <w:jc w:val="both"/>
        <w:rPr>
          <w:rFonts w:cs="Arial"/>
          <w:sz w:val="22"/>
          <w:szCs w:val="22"/>
        </w:rPr>
      </w:pPr>
      <w:r>
        <w:rPr>
          <w:rFonts w:cs="Arial"/>
          <w:sz w:val="22"/>
          <w:szCs w:val="22"/>
        </w:rPr>
        <w:t xml:space="preserve">En fait, le travail se fait par l’usage intensif de la pile </w:t>
      </w:r>
      <w:proofErr w:type="spellStart"/>
      <w:r w:rsidRPr="005E758B">
        <w:rPr>
          <w:rFonts w:cs="Arial"/>
          <w:color w:val="C0504D" w:themeColor="accent2"/>
          <w:sz w:val="22"/>
          <w:szCs w:val="22"/>
        </w:rPr>
        <w:t>fDStack</w:t>
      </w:r>
      <w:proofErr w:type="spellEnd"/>
      <w:r w:rsidRPr="005E758B">
        <w:rPr>
          <w:rFonts w:cs="Arial"/>
          <w:color w:val="C0504D" w:themeColor="accent2"/>
          <w:sz w:val="22"/>
          <w:szCs w:val="22"/>
        </w:rPr>
        <w:t xml:space="preserve"> </w:t>
      </w:r>
      <w:r>
        <w:rPr>
          <w:rFonts w:cs="Arial"/>
          <w:sz w:val="22"/>
          <w:szCs w:val="22"/>
        </w:rPr>
        <w:t xml:space="preserve">de type </w:t>
      </w:r>
      <w:proofErr w:type="spellStart"/>
      <w:r w:rsidRPr="005E758B">
        <w:rPr>
          <w:rFonts w:cs="Arial"/>
          <w:color w:val="C0504D" w:themeColor="accent2"/>
          <w:sz w:val="22"/>
          <w:szCs w:val="22"/>
        </w:rPr>
        <w:t>TGVDoubleStack</w:t>
      </w:r>
      <w:proofErr w:type="spellEnd"/>
      <w:r>
        <w:rPr>
          <w:rFonts w:cs="Arial"/>
          <w:sz w:val="22"/>
          <w:szCs w:val="22"/>
        </w:rPr>
        <w:t>. Le résultat final, s’il existe, est récupéré au sommet de cette pile.</w:t>
      </w:r>
    </w:p>
    <w:p w14:paraId="15EA0A02" w14:textId="77777777" w:rsidR="0076411B" w:rsidRDefault="0076411B">
      <w:pPr>
        <w:rPr>
          <w:rFonts w:cs="Arial"/>
          <w:sz w:val="22"/>
          <w:szCs w:val="22"/>
        </w:rPr>
      </w:pPr>
      <w:r>
        <w:rPr>
          <w:rFonts w:cs="Arial"/>
          <w:sz w:val="22"/>
          <w:szCs w:val="22"/>
        </w:rPr>
        <w:br w:type="page"/>
      </w:r>
    </w:p>
    <w:p w14:paraId="382B39CF" w14:textId="4BE34574" w:rsidR="00B72C39" w:rsidRPr="00536E88" w:rsidRDefault="00B72C39" w:rsidP="00B72C39">
      <w:pPr>
        <w:pStyle w:val="Titre4"/>
        <w:rPr>
          <w:b/>
        </w:rPr>
      </w:pPr>
      <w:r w:rsidRPr="00536E88">
        <w:rPr>
          <w:b/>
        </w:rPr>
        <w:lastRenderedPageBreak/>
        <w:t>Test de l’unité GVEval</w:t>
      </w:r>
    </w:p>
    <w:p w14:paraId="76F7A20B" w14:textId="1829252E" w:rsidR="009C6BDD" w:rsidRDefault="009C6BDD" w:rsidP="00761230">
      <w:pPr>
        <w:spacing w:after="120" w:line="240" w:lineRule="auto"/>
        <w:ind w:firstLine="567"/>
        <w:jc w:val="both"/>
        <w:rPr>
          <w:rFonts w:cs="Arial"/>
          <w:sz w:val="22"/>
          <w:szCs w:val="22"/>
        </w:rPr>
      </w:pPr>
      <w:r>
        <w:rPr>
          <w:rFonts w:cs="Arial"/>
          <w:noProof/>
          <w:sz w:val="22"/>
          <w:szCs w:val="22"/>
          <w:lang w:eastAsia="fr-FR"/>
        </w:rPr>
        <w:drawing>
          <wp:inline distT="0" distB="0" distL="0" distR="0" wp14:anchorId="32AEC8D3" wp14:editId="0F8A4E44">
            <wp:extent cx="371475" cy="371475"/>
            <wp:effectExtent l="0" t="0" r="9525" b="9525"/>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rFonts w:cs="Arial"/>
          <w:sz w:val="22"/>
          <w:szCs w:val="22"/>
        </w:rPr>
        <w:t xml:space="preserve"> Contrairement aux autres unités, l’unité </w:t>
      </w:r>
      <w:proofErr w:type="spellStart"/>
      <w:r w:rsidRPr="009C6BDD">
        <w:rPr>
          <w:rFonts w:cs="Arial"/>
          <w:b/>
          <w:sz w:val="22"/>
          <w:szCs w:val="22"/>
        </w:rPr>
        <w:t>GVEval</w:t>
      </w:r>
      <w:proofErr w:type="spellEnd"/>
      <w:r>
        <w:rPr>
          <w:rFonts w:cs="Arial"/>
          <w:sz w:val="22"/>
          <w:szCs w:val="22"/>
        </w:rPr>
        <w:t xml:space="preserve"> est fournie avec un programme de test qui ne pourra être compilé qu’après le chapitre suivant. En effet, cette unité est logiquement placée dans la partie « outils de programmation », mais elle fait appel pour l’utilisation des variables au noyau qui sera vu un peu plus tard.</w:t>
      </w:r>
    </w:p>
    <w:p w14:paraId="67ADC3C3" w14:textId="7DDF16D6" w:rsidR="00761230" w:rsidRPr="008050E0" w:rsidRDefault="00761230" w:rsidP="00761230">
      <w:pPr>
        <w:spacing w:after="120" w:line="240" w:lineRule="auto"/>
        <w:ind w:firstLine="567"/>
        <w:jc w:val="both"/>
        <w:rPr>
          <w:rFonts w:cs="Arial"/>
          <w:sz w:val="22"/>
          <w:szCs w:val="22"/>
        </w:rPr>
      </w:pPr>
      <w:r>
        <w:rPr>
          <w:rFonts w:cs="Arial"/>
          <w:sz w:val="22"/>
          <w:szCs w:val="22"/>
        </w:rPr>
        <w:t>Sans surprise</w:t>
      </w:r>
      <w:r w:rsidRPr="008050E0">
        <w:rPr>
          <w:rFonts w:cs="Arial"/>
          <w:sz w:val="22"/>
          <w:szCs w:val="22"/>
        </w:rPr>
        <w:t xml:space="preserve">, le programme de test est décliné en </w:t>
      </w:r>
      <w:r>
        <w:rPr>
          <w:rFonts w:cs="Arial"/>
          <w:sz w:val="22"/>
          <w:szCs w:val="22"/>
        </w:rPr>
        <w:t>deux</w:t>
      </w:r>
      <w:r w:rsidRPr="008050E0">
        <w:rPr>
          <w:rFonts w:cs="Arial"/>
          <w:sz w:val="22"/>
          <w:szCs w:val="22"/>
        </w:rPr>
        <w:t xml:space="preserve"> versions :</w:t>
      </w:r>
    </w:p>
    <w:p w14:paraId="103C0B40" w14:textId="77777777" w:rsidR="00761230" w:rsidRPr="008050E0" w:rsidRDefault="00761230" w:rsidP="00761230">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A884FF1" w14:textId="77777777" w:rsidR="00761230" w:rsidRDefault="00761230" w:rsidP="00761230">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6C49BA2C" w14:textId="73DA6CC6" w:rsidR="005A2516" w:rsidRPr="005A2516" w:rsidRDefault="005A2516" w:rsidP="005A2516">
      <w:pPr>
        <w:spacing w:after="120" w:line="240" w:lineRule="auto"/>
        <w:ind w:firstLine="567"/>
        <w:jc w:val="both"/>
        <w:rPr>
          <w:rFonts w:cs="Arial"/>
          <w:sz w:val="22"/>
          <w:szCs w:val="22"/>
        </w:rPr>
      </w:pPr>
      <w:r>
        <w:rPr>
          <w:rFonts w:cs="Arial"/>
          <w:sz w:val="22"/>
          <w:szCs w:val="22"/>
        </w:rPr>
        <w:t>L’intérêt qu’il présente est de rendre explicite chacune des étapes décrites ci-avant : il affiche aussi bien la décomposition en unités lexicales que la transformation en notation polonaise inversée. Parallèlement sont affichés les différents états de l’évaluateur. Les erreurs provoquent l’interruption de l’évaluation et l’affichage de messages adaptés.</w:t>
      </w:r>
    </w:p>
    <w:p w14:paraId="727BFD0F" w14:textId="77777777" w:rsidR="00761230" w:rsidRPr="00761230" w:rsidRDefault="00761230" w:rsidP="00761230">
      <w:pPr>
        <w:spacing w:after="120" w:line="240" w:lineRule="auto"/>
        <w:ind w:firstLine="567"/>
        <w:jc w:val="both"/>
        <w:rPr>
          <w:rFonts w:cs="Arial"/>
          <w:sz w:val="22"/>
          <w:szCs w:val="22"/>
        </w:rPr>
      </w:pPr>
    </w:p>
    <w:p w14:paraId="6EBBC2F0" w14:textId="77777777" w:rsidR="0076411B" w:rsidRDefault="0076411B" w:rsidP="0076411B">
      <w:pPr>
        <w:keepNext/>
        <w:spacing w:after="120" w:line="240" w:lineRule="auto"/>
        <w:ind w:firstLine="567"/>
        <w:jc w:val="center"/>
      </w:pPr>
      <w:r>
        <w:rPr>
          <w:rFonts w:cs="Arial"/>
          <w:noProof/>
          <w:sz w:val="22"/>
          <w:szCs w:val="22"/>
          <w:lang w:eastAsia="fr-FR"/>
        </w:rPr>
        <w:drawing>
          <wp:inline distT="0" distB="0" distL="0" distR="0" wp14:anchorId="3A7AAD66" wp14:editId="47E94BDD">
            <wp:extent cx="4864531" cy="4429125"/>
            <wp:effectExtent l="0" t="0" r="0" b="0"/>
            <wp:docPr id="597" name="Imag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TestGVEval.PNG"/>
                    <pic:cNvPicPr/>
                  </pic:nvPicPr>
                  <pic:blipFill>
                    <a:blip r:embed="rId132">
                      <a:extLst>
                        <a:ext uri="{28A0092B-C50C-407E-A947-70E740481C1C}">
                          <a14:useLocalDpi xmlns:a14="http://schemas.microsoft.com/office/drawing/2010/main" val="0"/>
                        </a:ext>
                      </a:extLst>
                    </a:blip>
                    <a:stretch>
                      <a:fillRect/>
                    </a:stretch>
                  </pic:blipFill>
                  <pic:spPr>
                    <a:xfrm>
                      <a:off x="0" y="0"/>
                      <a:ext cx="4870392" cy="4434461"/>
                    </a:xfrm>
                    <a:prstGeom prst="rect">
                      <a:avLst/>
                    </a:prstGeom>
                  </pic:spPr>
                </pic:pic>
              </a:graphicData>
            </a:graphic>
          </wp:inline>
        </w:drawing>
      </w:r>
    </w:p>
    <w:p w14:paraId="761A1BC3" w14:textId="4B186A3E" w:rsidR="00761230" w:rsidRPr="005A2516" w:rsidRDefault="0076411B" w:rsidP="005A2516">
      <w:pPr>
        <w:spacing w:after="120" w:line="240" w:lineRule="auto"/>
        <w:ind w:left="567"/>
        <w:jc w:val="both"/>
        <w:rPr>
          <w:rFonts w:cs="Arial"/>
          <w:b/>
          <w:color w:val="4F81BD" w:themeColor="accent1"/>
          <w:sz w:val="16"/>
          <w:szCs w:val="16"/>
        </w:rPr>
      </w:pPr>
      <w:bookmarkStart w:id="97" w:name="_Toc412539303"/>
      <w:r w:rsidRPr="005A2516">
        <w:rPr>
          <w:rFonts w:cs="Arial"/>
          <w:b/>
          <w:color w:val="4F81BD" w:themeColor="accent1"/>
          <w:sz w:val="16"/>
          <w:szCs w:val="16"/>
        </w:rPr>
        <w:t xml:space="preserve">Figure </w:t>
      </w:r>
      <w:r w:rsidRPr="005A2516">
        <w:rPr>
          <w:rFonts w:cs="Arial"/>
          <w:b/>
          <w:color w:val="4F81BD" w:themeColor="accent1"/>
          <w:sz w:val="16"/>
          <w:szCs w:val="16"/>
        </w:rPr>
        <w:fldChar w:fldCharType="begin"/>
      </w:r>
      <w:r w:rsidRPr="005A2516">
        <w:rPr>
          <w:rFonts w:cs="Arial"/>
          <w:b/>
          <w:color w:val="4F81BD" w:themeColor="accent1"/>
          <w:sz w:val="16"/>
          <w:szCs w:val="16"/>
        </w:rPr>
        <w:instrText xml:space="preserve"> SEQ Figure \* ARABIC </w:instrText>
      </w:r>
      <w:r w:rsidRPr="005A2516">
        <w:rPr>
          <w:rFonts w:cs="Arial"/>
          <w:b/>
          <w:color w:val="4F81BD" w:themeColor="accent1"/>
          <w:sz w:val="16"/>
          <w:szCs w:val="16"/>
        </w:rPr>
        <w:fldChar w:fldCharType="separate"/>
      </w:r>
      <w:r w:rsidR="000B3196">
        <w:rPr>
          <w:rFonts w:cs="Arial"/>
          <w:b/>
          <w:noProof/>
          <w:color w:val="4F81BD" w:themeColor="accent1"/>
          <w:sz w:val="16"/>
          <w:szCs w:val="16"/>
        </w:rPr>
        <w:t>33</w:t>
      </w:r>
      <w:r w:rsidRPr="005A2516">
        <w:rPr>
          <w:rFonts w:cs="Arial"/>
          <w:b/>
          <w:color w:val="4F81BD" w:themeColor="accent1"/>
          <w:sz w:val="16"/>
          <w:szCs w:val="16"/>
        </w:rPr>
        <w:fldChar w:fldCharType="end"/>
      </w:r>
      <w:r w:rsidRPr="005A2516">
        <w:rPr>
          <w:rFonts w:cs="Arial"/>
          <w:b/>
          <w:color w:val="4F81BD" w:themeColor="accent1"/>
          <w:sz w:val="16"/>
          <w:szCs w:val="16"/>
        </w:rPr>
        <w:t xml:space="preserve"> - Test de </w:t>
      </w:r>
      <w:proofErr w:type="spellStart"/>
      <w:r w:rsidRPr="005A2516">
        <w:rPr>
          <w:rFonts w:cs="Arial"/>
          <w:b/>
          <w:color w:val="4F81BD" w:themeColor="accent1"/>
          <w:sz w:val="16"/>
          <w:szCs w:val="16"/>
        </w:rPr>
        <w:t>GVEval</w:t>
      </w:r>
      <w:bookmarkEnd w:id="97"/>
      <w:proofErr w:type="spellEnd"/>
    </w:p>
    <w:p w14:paraId="523ECA44" w14:textId="77777777" w:rsidR="009C6BDD" w:rsidRDefault="009C6BDD">
      <w:pPr>
        <w:rPr>
          <w:rFonts w:cs="Arial"/>
          <w:sz w:val="22"/>
          <w:szCs w:val="22"/>
        </w:rPr>
      </w:pPr>
      <w:r>
        <w:rPr>
          <w:rFonts w:cs="Arial"/>
          <w:sz w:val="22"/>
          <w:szCs w:val="22"/>
        </w:rPr>
        <w:br w:type="page"/>
      </w:r>
    </w:p>
    <w:p w14:paraId="613677F0" w14:textId="1FE93FBC" w:rsidR="003643D1" w:rsidRDefault="003643D1" w:rsidP="006C2E54">
      <w:pPr>
        <w:spacing w:after="120" w:line="240" w:lineRule="auto"/>
        <w:ind w:firstLine="567"/>
        <w:jc w:val="both"/>
        <w:rPr>
          <w:rFonts w:cs="Arial"/>
          <w:sz w:val="22"/>
          <w:szCs w:val="22"/>
        </w:rPr>
      </w:pPr>
      <w:r>
        <w:rPr>
          <w:rFonts w:cs="Arial"/>
          <w:sz w:val="22"/>
          <w:szCs w:val="22"/>
        </w:rPr>
        <w:lastRenderedPageBreak/>
        <w:t xml:space="preserve">Sans surprise aussi, </w:t>
      </w:r>
      <w:r w:rsidR="0076411B">
        <w:rPr>
          <w:rFonts w:cs="Arial"/>
          <w:sz w:val="22"/>
          <w:szCs w:val="22"/>
        </w:rPr>
        <w:t xml:space="preserve">ce programme de test </w:t>
      </w:r>
      <w:r>
        <w:rPr>
          <w:rFonts w:cs="Arial"/>
          <w:sz w:val="22"/>
          <w:szCs w:val="22"/>
        </w:rPr>
        <w:t xml:space="preserve">utilise </w:t>
      </w:r>
      <w:r w:rsidR="0076411B">
        <w:rPr>
          <w:rFonts w:cs="Arial"/>
          <w:sz w:val="22"/>
          <w:szCs w:val="22"/>
        </w:rPr>
        <w:t>les éléments déjà vus concernant la gestion des événements :</w:t>
      </w:r>
    </w:p>
    <w:p w14:paraId="254464FF" w14:textId="14930DBF" w:rsidR="009C6BDD" w:rsidRDefault="003643D1" w:rsidP="006C2E54">
      <w:pPr>
        <w:spacing w:after="120" w:line="240" w:lineRule="auto"/>
        <w:ind w:firstLine="567"/>
        <w:jc w:val="both"/>
        <w:rPr>
          <w:rFonts w:cs="Arial"/>
          <w:sz w:val="22"/>
          <w:szCs w:val="22"/>
        </w:rPr>
      </w:pPr>
      <w:r>
        <w:rPr>
          <w:rFonts w:cs="Arial"/>
          <w:noProof/>
          <w:sz w:val="22"/>
          <w:szCs w:val="22"/>
          <w:lang w:eastAsia="fr-FR"/>
        </w:rPr>
        <w:drawing>
          <wp:inline distT="0" distB="0" distL="0" distR="0" wp14:anchorId="3D87B25B" wp14:editId="5C1029DC">
            <wp:extent cx="5019675" cy="1906171"/>
            <wp:effectExtent l="0" t="0" r="0" b="0"/>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Notify.PNG"/>
                    <pic:cNvPicPr/>
                  </pic:nvPicPr>
                  <pic:blipFill>
                    <a:blip r:embed="rId133">
                      <a:extLst>
                        <a:ext uri="{28A0092B-C50C-407E-A947-70E740481C1C}">
                          <a14:useLocalDpi xmlns:a14="http://schemas.microsoft.com/office/drawing/2010/main" val="0"/>
                        </a:ext>
                      </a:extLst>
                    </a:blip>
                    <a:stretch>
                      <a:fillRect/>
                    </a:stretch>
                  </pic:blipFill>
                  <pic:spPr>
                    <a:xfrm>
                      <a:off x="0" y="0"/>
                      <a:ext cx="5037479" cy="1912932"/>
                    </a:xfrm>
                    <a:prstGeom prst="rect">
                      <a:avLst/>
                    </a:prstGeom>
                  </pic:spPr>
                </pic:pic>
              </a:graphicData>
            </a:graphic>
          </wp:inline>
        </w:drawing>
      </w:r>
      <w:r w:rsidR="0076411B">
        <w:rPr>
          <w:rFonts w:cs="Arial"/>
          <w:sz w:val="22"/>
          <w:szCs w:val="22"/>
        </w:rPr>
        <w:t xml:space="preserve"> </w:t>
      </w:r>
    </w:p>
    <w:p w14:paraId="68831D3F" w14:textId="77777777" w:rsidR="009C6BDD" w:rsidRDefault="009C6BDD">
      <w:pPr>
        <w:rPr>
          <w:rFonts w:cs="Arial"/>
          <w:sz w:val="22"/>
          <w:szCs w:val="22"/>
        </w:rPr>
      </w:pPr>
      <w:r>
        <w:rPr>
          <w:rFonts w:cs="Arial"/>
          <w:sz w:val="22"/>
          <w:szCs w:val="22"/>
        </w:rPr>
        <w:br w:type="page"/>
      </w:r>
    </w:p>
    <w:p w14:paraId="7DCB0F83" w14:textId="00561B63" w:rsidR="00F60353" w:rsidRDefault="00536E88" w:rsidP="00D0481B">
      <w:pPr>
        <w:pStyle w:val="Titre1"/>
        <w:jc w:val="center"/>
        <w:rPr>
          <w:sz w:val="32"/>
          <w:szCs w:val="32"/>
        </w:rPr>
      </w:pPr>
      <w:bookmarkStart w:id="98" w:name="_Toc412533139"/>
      <w:r>
        <w:rPr>
          <w:sz w:val="32"/>
          <w:szCs w:val="32"/>
        </w:rPr>
        <w:lastRenderedPageBreak/>
        <w:t xml:space="preserve">V - </w:t>
      </w:r>
      <w:r w:rsidR="00D0481B" w:rsidRPr="00D5688C">
        <w:rPr>
          <w:sz w:val="32"/>
          <w:szCs w:val="32"/>
        </w:rPr>
        <w:t>Les composants du langage</w:t>
      </w:r>
      <w:bookmarkEnd w:id="98"/>
    </w:p>
    <w:p w14:paraId="248A78A8" w14:textId="39221CF7" w:rsidR="00CD7021" w:rsidRPr="00CD7021" w:rsidRDefault="00CD7021" w:rsidP="00CD7021">
      <w:pPr>
        <w:spacing w:after="120" w:line="240" w:lineRule="auto"/>
        <w:ind w:firstLine="567"/>
        <w:jc w:val="both"/>
        <w:rPr>
          <w:rFonts w:cs="Arial"/>
          <w:sz w:val="22"/>
          <w:szCs w:val="22"/>
        </w:rPr>
      </w:pPr>
      <w:r>
        <w:rPr>
          <w:rFonts w:cs="Arial"/>
          <w:sz w:val="22"/>
          <w:szCs w:val="22"/>
        </w:rPr>
        <w:t>Cette partie traite des composant</w:t>
      </w:r>
      <w:r w:rsidR="000723B1">
        <w:rPr>
          <w:rFonts w:cs="Arial"/>
          <w:sz w:val="22"/>
          <w:szCs w:val="22"/>
        </w:rPr>
        <w:t>s</w:t>
      </w:r>
      <w:r>
        <w:rPr>
          <w:rFonts w:cs="Arial"/>
          <w:sz w:val="22"/>
          <w:szCs w:val="22"/>
        </w:rPr>
        <w:t xml:space="preserve"> du langage </w:t>
      </w:r>
      <w:r w:rsidRPr="00CA735D">
        <w:rPr>
          <w:rFonts w:cs="Arial"/>
          <w:b/>
          <w:sz w:val="22"/>
          <w:szCs w:val="22"/>
        </w:rPr>
        <w:t>GVLOGO</w:t>
      </w:r>
      <w:r>
        <w:rPr>
          <w:rFonts w:cs="Arial"/>
          <w:sz w:val="22"/>
          <w:szCs w:val="22"/>
        </w:rPr>
        <w:t>, depuis les variables locales jusqu’aux primitives, en passant par les variables globales, les procédures et les paquets.</w:t>
      </w:r>
    </w:p>
    <w:p w14:paraId="75665A60" w14:textId="03957222" w:rsidR="00155426" w:rsidRPr="00DA2B3E" w:rsidRDefault="008F3500" w:rsidP="00A922AA">
      <w:pPr>
        <w:pStyle w:val="Titre2"/>
        <w:spacing w:line="240" w:lineRule="auto"/>
        <w:rPr>
          <w:rFonts w:cs="Arial"/>
          <w:b/>
          <w:color w:val="4F81BD" w:themeColor="accent1"/>
        </w:rPr>
      </w:pPr>
      <w:bookmarkStart w:id="99" w:name="_Toc412533140"/>
      <w:r w:rsidRPr="00DA2B3E">
        <w:rPr>
          <w:rFonts w:cs="Arial"/>
          <w:b/>
          <w:color w:val="4F81BD" w:themeColor="accent1"/>
        </w:rPr>
        <w:t xml:space="preserve">10 - </w:t>
      </w:r>
      <w:r w:rsidR="00155426" w:rsidRPr="00DA2B3E">
        <w:rPr>
          <w:rFonts w:cs="Arial"/>
          <w:b/>
          <w:color w:val="4F81BD" w:themeColor="accent1"/>
        </w:rPr>
        <w:t>Les variables locales</w:t>
      </w:r>
      <w:bookmarkEnd w:id="99"/>
    </w:p>
    <w:p w14:paraId="72A60EA1" w14:textId="058675B3" w:rsidR="00155426" w:rsidRPr="00DA2B3E" w:rsidRDefault="00CD7021" w:rsidP="00CD7021">
      <w:pPr>
        <w:pStyle w:val="Titre3"/>
        <w:rPr>
          <w:b/>
          <w:color w:val="4F81BD" w:themeColor="accent1"/>
        </w:rPr>
      </w:pPr>
      <w:bookmarkStart w:id="100" w:name="_Toc412533141"/>
      <w:r w:rsidRPr="00DA2B3E">
        <w:rPr>
          <w:b/>
          <w:color w:val="4F81BD" w:themeColor="accent1"/>
        </w:rPr>
        <w:t>Définition</w:t>
      </w:r>
      <w:bookmarkEnd w:id="100"/>
    </w:p>
    <w:p w14:paraId="7CAFB41D" w14:textId="10F785A6" w:rsidR="00961807" w:rsidRDefault="00961807" w:rsidP="00CD7021">
      <w:pPr>
        <w:spacing w:after="120" w:line="240" w:lineRule="auto"/>
        <w:ind w:firstLine="567"/>
        <w:jc w:val="both"/>
        <w:rPr>
          <w:rFonts w:cs="Arial"/>
          <w:sz w:val="22"/>
          <w:szCs w:val="22"/>
        </w:rPr>
      </w:pPr>
      <w:r>
        <w:rPr>
          <w:rFonts w:cs="Arial"/>
          <w:sz w:val="22"/>
          <w:szCs w:val="22"/>
        </w:rPr>
        <w:t xml:space="preserve">Les variables locales associent un nom à une valeur dont la visibilité est limitée. </w:t>
      </w:r>
      <w:r w:rsidR="000723B1">
        <w:rPr>
          <w:rFonts w:cs="Arial"/>
          <w:sz w:val="22"/>
          <w:szCs w:val="22"/>
        </w:rPr>
        <w:t xml:space="preserve">Pour </w:t>
      </w:r>
      <w:r w:rsidR="000723B1" w:rsidRPr="000723B1">
        <w:rPr>
          <w:rFonts w:cs="Arial"/>
          <w:b/>
          <w:sz w:val="22"/>
          <w:szCs w:val="22"/>
        </w:rPr>
        <w:t>GVLOGO</w:t>
      </w:r>
      <w:r w:rsidR="000723B1">
        <w:rPr>
          <w:rFonts w:cs="Arial"/>
          <w:sz w:val="22"/>
          <w:szCs w:val="22"/>
        </w:rPr>
        <w:t xml:space="preserve">, une variable locale est une variable dont la portée est </w:t>
      </w:r>
      <w:r w:rsidR="00CA735D">
        <w:rPr>
          <w:rFonts w:cs="Arial"/>
          <w:sz w:val="22"/>
          <w:szCs w:val="22"/>
        </w:rPr>
        <w:t>circonscrite</w:t>
      </w:r>
      <w:r w:rsidR="000723B1">
        <w:rPr>
          <w:rFonts w:cs="Arial"/>
          <w:sz w:val="22"/>
          <w:szCs w:val="22"/>
        </w:rPr>
        <w:t xml:space="preserve"> à la</w:t>
      </w:r>
      <w:r>
        <w:rPr>
          <w:rFonts w:cs="Arial"/>
          <w:sz w:val="22"/>
          <w:szCs w:val="22"/>
        </w:rPr>
        <w:t xml:space="preserve"> procédure en cours d’exécution.</w:t>
      </w:r>
    </w:p>
    <w:p w14:paraId="06D35A36" w14:textId="07532197" w:rsidR="00961807" w:rsidRDefault="00961807" w:rsidP="00CD7021">
      <w:pPr>
        <w:spacing w:after="120" w:line="240" w:lineRule="auto"/>
        <w:ind w:firstLine="567"/>
        <w:jc w:val="both"/>
        <w:rPr>
          <w:rFonts w:cs="Arial"/>
          <w:sz w:val="22"/>
          <w:szCs w:val="22"/>
        </w:rPr>
      </w:pPr>
      <w:r>
        <w:rPr>
          <w:rFonts w:cs="Arial"/>
          <w:sz w:val="22"/>
          <w:szCs w:val="22"/>
        </w:rPr>
        <w:t xml:space="preserve">L’intérêt de ce concept est d’éviter les confusions qui naissent lorsque l’accès à une variable est global : utilisation </w:t>
      </w:r>
      <w:r w:rsidR="00CA735D">
        <w:rPr>
          <w:rFonts w:cs="Arial"/>
          <w:sz w:val="22"/>
          <w:szCs w:val="22"/>
        </w:rPr>
        <w:t xml:space="preserve">accidentelle </w:t>
      </w:r>
      <w:r>
        <w:rPr>
          <w:rFonts w:cs="Arial"/>
          <w:sz w:val="22"/>
          <w:szCs w:val="22"/>
        </w:rPr>
        <w:t xml:space="preserve">d’une donnée indésirable ou modification intempestive d’une valeur utile à un autre module. </w:t>
      </w:r>
    </w:p>
    <w:p w14:paraId="2CA858E6" w14:textId="7608A487" w:rsidR="00132968" w:rsidRDefault="00132968" w:rsidP="00132968">
      <w:pPr>
        <w:spacing w:after="120" w:line="240" w:lineRule="auto"/>
        <w:ind w:firstLine="567"/>
        <w:jc w:val="both"/>
        <w:rPr>
          <w:rFonts w:cs="Arial"/>
          <w:sz w:val="22"/>
          <w:szCs w:val="22"/>
        </w:rPr>
      </w:pPr>
      <w:r>
        <w:rPr>
          <w:rFonts w:cs="Arial"/>
          <w:noProof/>
          <w:sz w:val="22"/>
          <w:szCs w:val="22"/>
          <w:lang w:eastAsia="fr-FR"/>
        </w:rPr>
        <w:drawing>
          <wp:inline distT="0" distB="0" distL="0" distR="0" wp14:anchorId="3C0544E7" wp14:editId="7322CF2F">
            <wp:extent cx="304800" cy="304800"/>
            <wp:effectExtent l="0" t="0" r="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32968">
        <w:rPr>
          <w:rFonts w:cs="Arial"/>
          <w:sz w:val="22"/>
          <w:szCs w:val="22"/>
        </w:rPr>
        <w:t xml:space="preserve"> </w:t>
      </w:r>
      <w:r>
        <w:rPr>
          <w:rFonts w:cs="Arial"/>
          <w:sz w:val="22"/>
          <w:szCs w:val="22"/>
        </w:rPr>
        <w:t xml:space="preserve">LOGO étant un langage </w:t>
      </w:r>
      <w:r w:rsidR="00CA735D">
        <w:rPr>
          <w:rFonts w:cs="Arial"/>
          <w:sz w:val="22"/>
          <w:szCs w:val="22"/>
        </w:rPr>
        <w:t>non</w:t>
      </w:r>
      <w:r>
        <w:rPr>
          <w:rFonts w:cs="Arial"/>
          <w:sz w:val="22"/>
          <w:szCs w:val="22"/>
        </w:rPr>
        <w:t xml:space="preserve"> typé, toute valeur assignée à la variable sera </w:t>
      </w:r>
      <w:proofErr w:type="gramStart"/>
      <w:r>
        <w:rPr>
          <w:rFonts w:cs="Arial"/>
          <w:sz w:val="22"/>
          <w:szCs w:val="22"/>
        </w:rPr>
        <w:t>acceptée</w:t>
      </w:r>
      <w:proofErr w:type="gramEnd"/>
      <w:r>
        <w:rPr>
          <w:rFonts w:cs="Arial"/>
          <w:sz w:val="22"/>
          <w:szCs w:val="22"/>
        </w:rPr>
        <w:t> : nombre, mot, liste, booléen.</w:t>
      </w:r>
    </w:p>
    <w:p w14:paraId="518C06E5" w14:textId="5C0B63EC" w:rsidR="00132968" w:rsidRPr="00CD7021" w:rsidRDefault="00132968" w:rsidP="00CD7021">
      <w:pPr>
        <w:spacing w:after="120" w:line="240" w:lineRule="auto"/>
        <w:ind w:firstLine="567"/>
        <w:jc w:val="both"/>
        <w:rPr>
          <w:rFonts w:cs="Arial"/>
          <w:sz w:val="22"/>
          <w:szCs w:val="22"/>
        </w:rPr>
      </w:pPr>
    </w:p>
    <w:p w14:paraId="13C0C726" w14:textId="7CD243D2" w:rsidR="00CD7021" w:rsidRPr="00DA2B3E" w:rsidRDefault="00CD7021" w:rsidP="00CD7021">
      <w:pPr>
        <w:pStyle w:val="Titre3"/>
        <w:rPr>
          <w:b/>
          <w:color w:val="4F81BD" w:themeColor="accent1"/>
        </w:rPr>
      </w:pPr>
      <w:bookmarkStart w:id="101" w:name="_Toc412533142"/>
      <w:r w:rsidRPr="00DA2B3E">
        <w:rPr>
          <w:b/>
          <w:color w:val="4F81BD" w:themeColor="accent1"/>
        </w:rPr>
        <w:t>Les variables locales dans GVLOGO</w:t>
      </w:r>
      <w:bookmarkEnd w:id="101"/>
    </w:p>
    <w:p w14:paraId="1F6DC9B2" w14:textId="36D9F768" w:rsidR="00CD7021" w:rsidRDefault="00961807" w:rsidP="00CD7021">
      <w:pPr>
        <w:spacing w:after="120" w:line="240" w:lineRule="auto"/>
        <w:ind w:firstLine="567"/>
        <w:jc w:val="both"/>
        <w:rPr>
          <w:rFonts w:cs="Arial"/>
          <w:sz w:val="22"/>
          <w:szCs w:val="22"/>
        </w:rPr>
      </w:pPr>
      <w:r>
        <w:rPr>
          <w:rFonts w:cs="Arial"/>
          <w:sz w:val="22"/>
          <w:szCs w:val="22"/>
        </w:rPr>
        <w:t xml:space="preserve">Les variables locales sont de deux ordres dans </w:t>
      </w:r>
      <w:r w:rsidRPr="00961807">
        <w:rPr>
          <w:rFonts w:cs="Arial"/>
          <w:b/>
          <w:sz w:val="22"/>
          <w:szCs w:val="22"/>
        </w:rPr>
        <w:t>GVLOGO</w:t>
      </w:r>
      <w:r>
        <w:rPr>
          <w:rFonts w:cs="Arial"/>
          <w:sz w:val="22"/>
          <w:szCs w:val="22"/>
        </w:rPr>
        <w:t> :</w:t>
      </w:r>
    </w:p>
    <w:p w14:paraId="62F52A52" w14:textId="254EA565" w:rsidR="00961807" w:rsidRDefault="00961807" w:rsidP="00961807">
      <w:pPr>
        <w:pStyle w:val="Paragraphedeliste"/>
        <w:numPr>
          <w:ilvl w:val="0"/>
          <w:numId w:val="41"/>
        </w:numPr>
        <w:spacing w:after="120" w:line="240" w:lineRule="auto"/>
        <w:jc w:val="both"/>
        <w:rPr>
          <w:rFonts w:cs="Arial"/>
          <w:sz w:val="22"/>
          <w:szCs w:val="22"/>
        </w:rPr>
      </w:pPr>
      <w:r>
        <w:rPr>
          <w:rFonts w:cs="Arial"/>
          <w:sz w:val="22"/>
          <w:szCs w:val="22"/>
        </w:rPr>
        <w:t>Il peut s’agir des paramètres attendus par une procédure : ces paramètres recueillent les valeurs fournies par le programme</w:t>
      </w:r>
      <w:r w:rsidR="00620874">
        <w:rPr>
          <w:rFonts w:cs="Arial"/>
          <w:sz w:val="22"/>
          <w:szCs w:val="22"/>
        </w:rPr>
        <w:t xml:space="preserve"> et sont détruits à la sortie de la procédure, garantissant ainsi, entre autres, que le programme n’est pas assujetti au choix de noms de paramètres prédéterminés pour nommer les siens ;</w:t>
      </w:r>
    </w:p>
    <w:p w14:paraId="61661C0A" w14:textId="449088A3" w:rsidR="00620874" w:rsidRDefault="00620874" w:rsidP="00961807">
      <w:pPr>
        <w:pStyle w:val="Paragraphedeliste"/>
        <w:numPr>
          <w:ilvl w:val="0"/>
          <w:numId w:val="41"/>
        </w:numPr>
        <w:spacing w:after="120" w:line="240" w:lineRule="auto"/>
        <w:jc w:val="both"/>
        <w:rPr>
          <w:rFonts w:cs="Arial"/>
          <w:sz w:val="22"/>
          <w:szCs w:val="22"/>
        </w:rPr>
      </w:pPr>
      <w:r>
        <w:rPr>
          <w:rFonts w:cs="Arial"/>
          <w:sz w:val="22"/>
          <w:szCs w:val="22"/>
        </w:rPr>
        <w:t xml:space="preserve">Ce peut être aussi une variable définie explicitement comme locale grâce à la primitive </w:t>
      </w:r>
      <w:r w:rsidRPr="00620874">
        <w:rPr>
          <w:rFonts w:cs="Arial"/>
          <w:color w:val="4F81BD" w:themeColor="accent1"/>
          <w:sz w:val="22"/>
          <w:szCs w:val="22"/>
        </w:rPr>
        <w:t>LOCALE </w:t>
      </w:r>
      <w:r>
        <w:rPr>
          <w:rFonts w:cs="Arial"/>
          <w:sz w:val="22"/>
          <w:szCs w:val="22"/>
        </w:rPr>
        <w:t>: cette dernière doit apparaître dans le corps de la procédure et être suivie du nom de la variable (qui ne peut être un homonyme d’un des paramètres de la procédure).</w:t>
      </w:r>
    </w:p>
    <w:p w14:paraId="77D6A0F7" w14:textId="62B0CB18" w:rsidR="00620874" w:rsidRPr="00DA2B3E" w:rsidRDefault="00620874" w:rsidP="00573786">
      <w:pPr>
        <w:pStyle w:val="Titre3"/>
        <w:rPr>
          <w:b/>
          <w:color w:val="4F81BD" w:themeColor="accent1"/>
        </w:rPr>
      </w:pPr>
      <w:bookmarkStart w:id="102" w:name="_Toc412533143"/>
      <w:r w:rsidRPr="00DA2B3E">
        <w:rPr>
          <w:b/>
          <w:color w:val="4F81BD" w:themeColor="accent1"/>
        </w:rPr>
        <w:t>Exemples</w:t>
      </w:r>
      <w:bookmarkEnd w:id="102"/>
    </w:p>
    <w:p w14:paraId="336C4664" w14:textId="7D0D5F6B" w:rsidR="00573786" w:rsidRDefault="00573786" w:rsidP="00573786">
      <w:pPr>
        <w:spacing w:after="120" w:line="240" w:lineRule="auto"/>
        <w:ind w:firstLine="567"/>
        <w:jc w:val="both"/>
        <w:rPr>
          <w:rFonts w:cs="Arial"/>
          <w:sz w:val="22"/>
          <w:szCs w:val="22"/>
        </w:rPr>
      </w:pPr>
      <w:r>
        <w:rPr>
          <w:rFonts w:cs="Arial"/>
          <w:sz w:val="22"/>
          <w:szCs w:val="22"/>
        </w:rPr>
        <w:t>Voici tout d’abord un exemple de variables locales définies comme paramètres d’une procédure :</w:t>
      </w:r>
    </w:p>
    <w:p w14:paraId="57F7AD74" w14:textId="703F7CF1" w:rsidR="00620874" w:rsidRDefault="00620874" w:rsidP="0057378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EA9117A" wp14:editId="19733E5B">
            <wp:extent cx="3629532" cy="1286054"/>
            <wp:effectExtent l="0" t="0" r="9525" b="0"/>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Locale2.PNG"/>
                    <pic:cNvPicPr/>
                  </pic:nvPicPr>
                  <pic:blipFill>
                    <a:blip r:embed="rId134">
                      <a:extLst>
                        <a:ext uri="{28A0092B-C50C-407E-A947-70E740481C1C}">
                          <a14:useLocalDpi xmlns:a14="http://schemas.microsoft.com/office/drawing/2010/main" val="0"/>
                        </a:ext>
                      </a:extLst>
                    </a:blip>
                    <a:stretch>
                      <a:fillRect/>
                    </a:stretch>
                  </pic:blipFill>
                  <pic:spPr>
                    <a:xfrm>
                      <a:off x="0" y="0"/>
                      <a:ext cx="3629532" cy="1286054"/>
                    </a:xfrm>
                    <a:prstGeom prst="rect">
                      <a:avLst/>
                    </a:prstGeom>
                  </pic:spPr>
                </pic:pic>
              </a:graphicData>
            </a:graphic>
          </wp:inline>
        </w:drawing>
      </w:r>
    </w:p>
    <w:p w14:paraId="779A416F" w14:textId="449CCA26" w:rsidR="00573786" w:rsidRDefault="00573786" w:rsidP="00576E2E">
      <w:pPr>
        <w:spacing w:after="120" w:line="240" w:lineRule="auto"/>
        <w:ind w:firstLine="567"/>
        <w:jc w:val="both"/>
        <w:rPr>
          <w:rFonts w:cs="Arial"/>
          <w:sz w:val="22"/>
          <w:szCs w:val="22"/>
        </w:rPr>
      </w:pPr>
      <w:r>
        <w:rPr>
          <w:rFonts w:cs="Arial"/>
          <w:sz w:val="22"/>
          <w:szCs w:val="22"/>
        </w:rPr>
        <w:t>Ici, les variables </w:t>
      </w:r>
      <w:r w:rsidRPr="00573786">
        <w:rPr>
          <w:rFonts w:cs="Arial"/>
          <w:color w:val="4F81BD" w:themeColor="accent1"/>
          <w:sz w:val="22"/>
          <w:szCs w:val="22"/>
        </w:rPr>
        <w:t>n</w:t>
      </w:r>
      <w:r>
        <w:rPr>
          <w:rFonts w:cs="Arial"/>
          <w:sz w:val="22"/>
          <w:szCs w:val="22"/>
        </w:rPr>
        <w:t xml:space="preserve"> et </w:t>
      </w:r>
      <w:r w:rsidRPr="00573786">
        <w:rPr>
          <w:rFonts w:cs="Arial"/>
          <w:color w:val="4F81BD" w:themeColor="accent1"/>
          <w:sz w:val="22"/>
          <w:szCs w:val="22"/>
        </w:rPr>
        <w:t xml:space="preserve">cote </w:t>
      </w:r>
      <w:r>
        <w:rPr>
          <w:rFonts w:cs="Arial"/>
          <w:sz w:val="22"/>
          <w:szCs w:val="22"/>
        </w:rPr>
        <w:t>sont locales. Elles n’ont par conséquent de réalité qu’à l’intérieur des procédures pour desquelles elles sont définies. En particulier, les deux variables </w:t>
      </w:r>
      <w:r w:rsidRPr="00573786">
        <w:rPr>
          <w:rFonts w:cs="Arial"/>
          <w:color w:val="4F81BD" w:themeColor="accent1"/>
          <w:sz w:val="22"/>
          <w:szCs w:val="22"/>
        </w:rPr>
        <w:t>n</w:t>
      </w:r>
      <w:r>
        <w:rPr>
          <w:rFonts w:cs="Arial"/>
          <w:sz w:val="22"/>
          <w:szCs w:val="22"/>
        </w:rPr>
        <w:t xml:space="preserve"> </w:t>
      </w:r>
      <w:r w:rsidR="00CA735D">
        <w:rPr>
          <w:rFonts w:cs="Arial"/>
          <w:sz w:val="22"/>
          <w:szCs w:val="22"/>
        </w:rPr>
        <w:t>des procédures ci-</w:t>
      </w:r>
      <w:r w:rsidR="00CA735D">
        <w:rPr>
          <w:rFonts w:cs="Arial"/>
          <w:sz w:val="22"/>
          <w:szCs w:val="22"/>
        </w:rPr>
        <w:lastRenderedPageBreak/>
        <w:t xml:space="preserve">dessus </w:t>
      </w:r>
      <w:r>
        <w:rPr>
          <w:rFonts w:cs="Arial"/>
          <w:sz w:val="22"/>
          <w:szCs w:val="22"/>
        </w:rPr>
        <w:t>sont totalement indépendantes l’une de l’autre.</w:t>
      </w:r>
      <w:r w:rsidR="00132968">
        <w:rPr>
          <w:rFonts w:cs="Arial"/>
          <w:sz w:val="22"/>
          <w:szCs w:val="22"/>
        </w:rPr>
        <w:t xml:space="preserve"> Une même variable ne peut apparaître deux fois sur la ligne des paramètres d’une procédure.</w:t>
      </w:r>
    </w:p>
    <w:p w14:paraId="1AA31540" w14:textId="051AFE4B" w:rsidR="00573786" w:rsidRDefault="00573786" w:rsidP="00573786">
      <w:pPr>
        <w:spacing w:after="120" w:line="240" w:lineRule="auto"/>
        <w:ind w:firstLine="567"/>
        <w:jc w:val="both"/>
        <w:rPr>
          <w:rFonts w:cs="Arial"/>
          <w:sz w:val="22"/>
          <w:szCs w:val="22"/>
        </w:rPr>
      </w:pPr>
      <w:r>
        <w:rPr>
          <w:rFonts w:cs="Arial"/>
          <w:sz w:val="22"/>
          <w:szCs w:val="22"/>
        </w:rPr>
        <w:t>Voici à présent la définition explicite d’une variable locale :</w:t>
      </w:r>
    </w:p>
    <w:p w14:paraId="496C31CD" w14:textId="099270E4" w:rsidR="00573786"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520182EA" wp14:editId="752BDB55">
            <wp:extent cx="5314950" cy="2495324"/>
            <wp:effectExtent l="0" t="0" r="0" b="635"/>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Locale.PNG"/>
                    <pic:cNvPicPr/>
                  </pic:nvPicPr>
                  <pic:blipFill>
                    <a:blip r:embed="rId135">
                      <a:extLst>
                        <a:ext uri="{28A0092B-C50C-407E-A947-70E740481C1C}">
                          <a14:useLocalDpi xmlns:a14="http://schemas.microsoft.com/office/drawing/2010/main" val="0"/>
                        </a:ext>
                      </a:extLst>
                    </a:blip>
                    <a:stretch>
                      <a:fillRect/>
                    </a:stretch>
                  </pic:blipFill>
                  <pic:spPr>
                    <a:xfrm>
                      <a:off x="0" y="0"/>
                      <a:ext cx="5320945" cy="2498138"/>
                    </a:xfrm>
                    <a:prstGeom prst="rect">
                      <a:avLst/>
                    </a:prstGeom>
                  </pic:spPr>
                </pic:pic>
              </a:graphicData>
            </a:graphic>
          </wp:inline>
        </w:drawing>
      </w:r>
    </w:p>
    <w:p w14:paraId="73CD3662" w14:textId="61AB2ECA" w:rsidR="00573786" w:rsidRDefault="00573786" w:rsidP="00573786">
      <w:pPr>
        <w:spacing w:after="120" w:line="240" w:lineRule="auto"/>
        <w:ind w:firstLine="567"/>
        <w:jc w:val="both"/>
        <w:rPr>
          <w:rFonts w:cs="Arial"/>
          <w:sz w:val="22"/>
          <w:szCs w:val="22"/>
        </w:rPr>
      </w:pPr>
      <w:r>
        <w:rPr>
          <w:rFonts w:cs="Arial"/>
          <w:sz w:val="22"/>
          <w:szCs w:val="22"/>
        </w:rPr>
        <w:t xml:space="preserve">La variable </w:t>
      </w:r>
      <w:r w:rsidRPr="00573786">
        <w:rPr>
          <w:rFonts w:cs="Arial"/>
          <w:color w:val="4F81BD" w:themeColor="accent1"/>
          <w:sz w:val="22"/>
          <w:szCs w:val="22"/>
        </w:rPr>
        <w:t xml:space="preserve">choix </w:t>
      </w:r>
      <w:r>
        <w:rPr>
          <w:rFonts w:cs="Arial"/>
          <w:sz w:val="22"/>
          <w:szCs w:val="22"/>
        </w:rPr>
        <w:t>n’aura d’existence que dans cette procédure</w:t>
      </w:r>
      <w:r w:rsidR="00132968">
        <w:rPr>
          <w:rFonts w:cs="Arial"/>
          <w:sz w:val="22"/>
          <w:szCs w:val="22"/>
        </w:rPr>
        <w:t xml:space="preserve">. Sa valeur sera réinitialisée </w:t>
      </w:r>
      <w:r>
        <w:rPr>
          <w:rFonts w:cs="Arial"/>
          <w:sz w:val="22"/>
          <w:szCs w:val="22"/>
        </w:rPr>
        <w:t>à chaque appel</w:t>
      </w:r>
      <w:r w:rsidR="00132968">
        <w:rPr>
          <w:rFonts w:cs="Arial"/>
          <w:sz w:val="22"/>
          <w:szCs w:val="22"/>
        </w:rPr>
        <w:t> : elle sera équivalente à la chaîne vide</w:t>
      </w:r>
      <w:r>
        <w:rPr>
          <w:rFonts w:cs="Arial"/>
          <w:sz w:val="22"/>
          <w:szCs w:val="22"/>
        </w:rPr>
        <w:t>.</w:t>
      </w:r>
    </w:p>
    <w:p w14:paraId="1BCB8C80" w14:textId="7C746A3E" w:rsidR="00573786" w:rsidRPr="00620874"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755E6C34" wp14:editId="2E8A4783">
            <wp:extent cx="304800" cy="304800"/>
            <wp:effectExtent l="0" t="0" r="0" b="0"/>
            <wp:docPr id="605" name="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En LOGO, les variables prennent deux formes : soit leur nom est précédé d’un </w:t>
      </w:r>
      <w:r w:rsidRPr="008D7654">
        <w:rPr>
          <w:rFonts w:cs="Arial"/>
          <w:b/>
          <w:sz w:val="22"/>
          <w:szCs w:val="22"/>
        </w:rPr>
        <w:t>"</w:t>
      </w:r>
      <w:r>
        <w:rPr>
          <w:rFonts w:cs="Arial"/>
          <w:sz w:val="22"/>
          <w:szCs w:val="22"/>
        </w:rPr>
        <w:t xml:space="preserve"> et il s’agit alors de</w:t>
      </w:r>
      <w:r w:rsidR="008D7654">
        <w:rPr>
          <w:rFonts w:cs="Arial"/>
          <w:sz w:val="22"/>
          <w:szCs w:val="22"/>
        </w:rPr>
        <w:t xml:space="preserve"> travailler avec la variable, soit il est précédé de</w:t>
      </w:r>
      <w:r w:rsidR="008D7654" w:rsidRPr="008D7654">
        <w:rPr>
          <w:rFonts w:cs="Arial"/>
          <w:b/>
          <w:sz w:val="22"/>
          <w:szCs w:val="22"/>
        </w:rPr>
        <w:t> :</w:t>
      </w:r>
      <w:r w:rsidR="008D7654">
        <w:rPr>
          <w:rFonts w:cs="Arial"/>
          <w:sz w:val="22"/>
          <w:szCs w:val="22"/>
        </w:rPr>
        <w:t xml:space="preserve"> et il s’agit de travailler avec le contenu auquel elle renvoie. Autrement dit, soit on se réfère à l’adresse mémoire de la variable, soit à son contenu. Cette distinction est aussi valable pour les variables globales.</w:t>
      </w:r>
    </w:p>
    <w:p w14:paraId="7EAE7333" w14:textId="1E6E2870" w:rsidR="00CD7021" w:rsidRPr="00DA2B3E" w:rsidRDefault="00CD7021" w:rsidP="00CD7021">
      <w:pPr>
        <w:pStyle w:val="Titre3"/>
        <w:rPr>
          <w:b/>
          <w:color w:val="4F81BD" w:themeColor="accent1"/>
        </w:rPr>
      </w:pPr>
      <w:bookmarkStart w:id="103" w:name="_Toc412533144"/>
      <w:r w:rsidRPr="00DA2B3E">
        <w:rPr>
          <w:b/>
          <w:color w:val="4F81BD" w:themeColor="accent1"/>
        </w:rPr>
        <w:t>Implémentation des variables locales</w:t>
      </w:r>
      <w:bookmarkEnd w:id="103"/>
    </w:p>
    <w:p w14:paraId="60F84306" w14:textId="2850B1B0" w:rsidR="00903B0B" w:rsidRPr="00573786" w:rsidRDefault="00576E2E" w:rsidP="00573786">
      <w:pPr>
        <w:spacing w:after="120" w:line="240" w:lineRule="auto"/>
        <w:ind w:firstLine="567"/>
        <w:jc w:val="both"/>
        <w:rPr>
          <w:rFonts w:cs="Arial"/>
          <w:sz w:val="22"/>
          <w:szCs w:val="22"/>
        </w:rPr>
      </w:pPr>
      <w:r>
        <w:rPr>
          <w:rFonts w:cs="Arial"/>
          <w:sz w:val="22"/>
          <w:szCs w:val="22"/>
        </w:rPr>
        <w:t xml:space="preserve">Le choix pouvait être fait d’incorporer les variables locales au noyau de </w:t>
      </w:r>
      <w:r w:rsidRPr="00576E2E">
        <w:rPr>
          <w:rFonts w:cs="Arial"/>
          <w:b/>
          <w:sz w:val="22"/>
          <w:szCs w:val="22"/>
        </w:rPr>
        <w:t>GVLOGO</w:t>
      </w:r>
      <w:r>
        <w:rPr>
          <w:rFonts w:cs="Arial"/>
          <w:sz w:val="22"/>
          <w:szCs w:val="22"/>
        </w:rPr>
        <w:t xml:space="preserve">. Cependant, contrairement </w:t>
      </w:r>
      <w:r w:rsidR="00553544">
        <w:rPr>
          <w:rFonts w:cs="Arial"/>
          <w:sz w:val="22"/>
          <w:szCs w:val="22"/>
        </w:rPr>
        <w:t>aux variables globales dont la gestion est simple, les variables locales posent un problème particulier : du fait de la récursivité des appels</w:t>
      </w:r>
      <w:r w:rsidR="00CA735D">
        <w:rPr>
          <w:rFonts w:cs="Arial"/>
          <w:sz w:val="22"/>
          <w:szCs w:val="22"/>
        </w:rPr>
        <w:t xml:space="preserve"> de procédures et de leur éventuelle imbrication</w:t>
      </w:r>
      <w:r w:rsidR="00553544">
        <w:rPr>
          <w:rFonts w:cs="Arial"/>
          <w:sz w:val="22"/>
          <w:szCs w:val="22"/>
        </w:rPr>
        <w:t xml:space="preserve">, un nombre non précisé de variables de même nom peuvent coexister au même instant. En fait, rien n’empêche une procédure </w:t>
      </w:r>
      <w:r w:rsidR="00CA735D">
        <w:rPr>
          <w:rFonts w:cs="Arial"/>
          <w:sz w:val="22"/>
          <w:szCs w:val="22"/>
        </w:rPr>
        <w:t>d’</w:t>
      </w:r>
      <w:r w:rsidR="00553544">
        <w:rPr>
          <w:rFonts w:cs="Arial"/>
          <w:sz w:val="22"/>
          <w:szCs w:val="22"/>
        </w:rPr>
        <w:t>en appele</w:t>
      </w:r>
      <w:r w:rsidR="00CA735D">
        <w:rPr>
          <w:rFonts w:cs="Arial"/>
          <w:sz w:val="22"/>
          <w:szCs w:val="22"/>
        </w:rPr>
        <w:t>r</w:t>
      </w:r>
      <w:r w:rsidR="00553544">
        <w:rPr>
          <w:rFonts w:cs="Arial"/>
          <w:sz w:val="22"/>
          <w:szCs w:val="22"/>
        </w:rPr>
        <w:t xml:space="preserve"> une autre dont les paramètres auront des noms homonymes de la procédure d’accueil. Il faut donc créer un système d’empilement capable de mémoriser toutes les valeurs pendantes et de les restituer au bon moment. On peut à cette fin se servir des piles utilisées par l’interpréteur, mais, dans le cadre de notre étude</w:t>
      </w:r>
      <w:r w:rsidR="00553544" w:rsidRPr="00553544">
        <w:rPr>
          <w:rFonts w:cs="Arial"/>
          <w:sz w:val="22"/>
          <w:szCs w:val="22"/>
        </w:rPr>
        <w:t xml:space="preserve"> </w:t>
      </w:r>
      <w:r w:rsidR="00553544">
        <w:rPr>
          <w:rFonts w:cs="Arial"/>
          <w:sz w:val="22"/>
          <w:szCs w:val="22"/>
        </w:rPr>
        <w:t xml:space="preserve">et pour une meilleure lisibilité du code, il a semblé préférable de proposer une unité </w:t>
      </w:r>
      <w:r w:rsidR="00CA735D">
        <w:rPr>
          <w:rFonts w:cs="Arial"/>
          <w:sz w:val="22"/>
          <w:szCs w:val="22"/>
        </w:rPr>
        <w:t xml:space="preserve">réservée </w:t>
      </w:r>
      <w:r w:rsidR="00553544">
        <w:rPr>
          <w:rFonts w:cs="Arial"/>
          <w:sz w:val="22"/>
          <w:szCs w:val="22"/>
        </w:rPr>
        <w:t>à part entière aux variables locales.</w:t>
      </w:r>
    </w:p>
    <w:p w14:paraId="46935D46" w14:textId="6894EA21" w:rsidR="00CD7021" w:rsidRPr="00DA2B3E" w:rsidRDefault="00CD7021" w:rsidP="00CD7021">
      <w:pPr>
        <w:pStyle w:val="Titre4"/>
        <w:rPr>
          <w:b/>
          <w:color w:val="4F81BD" w:themeColor="accent1"/>
        </w:rPr>
      </w:pPr>
      <w:r w:rsidRPr="00DA2B3E">
        <w:rPr>
          <w:b/>
          <w:color w:val="4F81BD" w:themeColor="accent1"/>
        </w:rPr>
        <w:t>La classe TGVLocVars</w:t>
      </w:r>
    </w:p>
    <w:p w14:paraId="51DF67FC" w14:textId="03487F98" w:rsidR="00CD7021" w:rsidRDefault="00DA7627" w:rsidP="00CD7021">
      <w:pPr>
        <w:spacing w:after="120" w:line="240" w:lineRule="auto"/>
        <w:ind w:firstLine="567"/>
        <w:jc w:val="both"/>
        <w:rPr>
          <w:rFonts w:cs="Arial"/>
          <w:sz w:val="22"/>
          <w:szCs w:val="22"/>
        </w:rPr>
      </w:pPr>
      <w:r>
        <w:rPr>
          <w:rFonts w:cs="Arial"/>
          <w:sz w:val="22"/>
          <w:szCs w:val="22"/>
        </w:rPr>
        <w:t xml:space="preserve">La classe chargée de gérer les variables locales s’appelle </w:t>
      </w:r>
      <w:proofErr w:type="spellStart"/>
      <w:r w:rsidRPr="007253CE">
        <w:rPr>
          <w:rFonts w:cs="Arial"/>
          <w:b/>
          <w:color w:val="C0504D" w:themeColor="accent2"/>
          <w:sz w:val="22"/>
          <w:szCs w:val="22"/>
        </w:rPr>
        <w:t>TGVLocVars</w:t>
      </w:r>
      <w:proofErr w:type="spellEnd"/>
      <w:r>
        <w:rPr>
          <w:rFonts w:cs="Arial"/>
          <w:sz w:val="22"/>
          <w:szCs w:val="22"/>
        </w:rPr>
        <w:t>.</w:t>
      </w:r>
      <w:r w:rsidR="007253CE">
        <w:rPr>
          <w:rFonts w:cs="Arial"/>
          <w:sz w:val="22"/>
          <w:szCs w:val="22"/>
        </w:rPr>
        <w:t xml:space="preserve"> Le principe de son fonctionnement est le suivant :</w:t>
      </w:r>
    </w:p>
    <w:p w14:paraId="0F53A56A" w14:textId="20B29A0E"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réservation de la place pour X variables locales ;</w:t>
      </w:r>
    </w:p>
    <w:p w14:paraId="19E76C75" w14:textId="126C2CD2"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création des X variables</w:t>
      </w:r>
      <w:r w:rsidRPr="007253CE">
        <w:rPr>
          <w:rFonts w:cs="Arial"/>
          <w:sz w:val="22"/>
          <w:szCs w:val="22"/>
        </w:rPr>
        <w:t xml:space="preserve"> </w:t>
      </w:r>
      <w:r>
        <w:rPr>
          <w:rFonts w:cs="Arial"/>
          <w:sz w:val="22"/>
          <w:szCs w:val="22"/>
        </w:rPr>
        <w:t>sur deux piles (une pour les noms, une pour les valeurs, toutes deux synchronisées) ;</w:t>
      </w:r>
    </w:p>
    <w:p w14:paraId="655A395F" w14:textId="0FE62023"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enregistrement/</w:t>
      </w:r>
      <w:r w:rsidR="00CA735D">
        <w:rPr>
          <w:rFonts w:cs="Arial"/>
          <w:sz w:val="22"/>
          <w:szCs w:val="22"/>
        </w:rPr>
        <w:t>l</w:t>
      </w:r>
      <w:r>
        <w:rPr>
          <w:rFonts w:cs="Arial"/>
          <w:sz w:val="22"/>
          <w:szCs w:val="22"/>
        </w:rPr>
        <w:t>ecture des valeurs des variables ;</w:t>
      </w:r>
    </w:p>
    <w:p w14:paraId="0D9AC300" w14:textId="5AD7D0D9"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effacement du groupe des X variables à la sortie.</w:t>
      </w:r>
    </w:p>
    <w:p w14:paraId="2473F7D0" w14:textId="7558FB4A" w:rsidR="007253CE" w:rsidRDefault="007253CE" w:rsidP="007253CE">
      <w:pPr>
        <w:spacing w:after="120" w:line="240" w:lineRule="auto"/>
        <w:ind w:firstLine="567"/>
        <w:jc w:val="both"/>
        <w:rPr>
          <w:rFonts w:cs="Arial"/>
          <w:sz w:val="22"/>
          <w:szCs w:val="22"/>
        </w:rPr>
      </w:pPr>
      <w:r>
        <w:rPr>
          <w:rFonts w:cs="Arial"/>
          <w:sz w:val="22"/>
          <w:szCs w:val="22"/>
        </w:rPr>
        <w:lastRenderedPageBreak/>
        <w:t xml:space="preserve">Le travail se fait donc par groupes. </w:t>
      </w:r>
      <w:r w:rsidR="00D6349D">
        <w:rPr>
          <w:rFonts w:cs="Arial"/>
          <w:sz w:val="22"/>
          <w:szCs w:val="22"/>
        </w:rPr>
        <w:t>Voici l’interface de cette classe :</w:t>
      </w:r>
    </w:p>
    <w:p w14:paraId="71AD44CF" w14:textId="696189D2" w:rsidR="00D6349D" w:rsidRPr="007253CE" w:rsidRDefault="00D6349D" w:rsidP="00D6349D">
      <w:pPr>
        <w:spacing w:after="120" w:line="240" w:lineRule="auto"/>
        <w:ind w:firstLine="567"/>
        <w:jc w:val="both"/>
        <w:rPr>
          <w:rFonts w:cs="Arial"/>
          <w:sz w:val="22"/>
          <w:szCs w:val="22"/>
        </w:rPr>
      </w:pPr>
      <w:r>
        <w:rPr>
          <w:rFonts w:cs="Arial"/>
          <w:noProof/>
          <w:sz w:val="22"/>
          <w:szCs w:val="22"/>
          <w:lang w:eastAsia="fr-FR"/>
        </w:rPr>
        <w:drawing>
          <wp:inline distT="0" distB="0" distL="0" distR="0" wp14:anchorId="5DF12A3C" wp14:editId="09E63B58">
            <wp:extent cx="5760720" cy="8303260"/>
            <wp:effectExtent l="0" t="0" r="0" b="2540"/>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TGVLocVars.PNG"/>
                    <pic:cNvPicPr/>
                  </pic:nvPicPr>
                  <pic:blipFill>
                    <a:blip r:embed="rId136">
                      <a:extLst>
                        <a:ext uri="{28A0092B-C50C-407E-A947-70E740481C1C}">
                          <a14:useLocalDpi xmlns:a14="http://schemas.microsoft.com/office/drawing/2010/main" val="0"/>
                        </a:ext>
                      </a:extLst>
                    </a:blip>
                    <a:stretch>
                      <a:fillRect/>
                    </a:stretch>
                  </pic:blipFill>
                  <pic:spPr>
                    <a:xfrm>
                      <a:off x="0" y="0"/>
                      <a:ext cx="5760720" cy="8303260"/>
                    </a:xfrm>
                    <a:prstGeom prst="rect">
                      <a:avLst/>
                    </a:prstGeom>
                  </pic:spPr>
                </pic:pic>
              </a:graphicData>
            </a:graphic>
          </wp:inline>
        </w:drawing>
      </w:r>
    </w:p>
    <w:p w14:paraId="2E76A03B" w14:textId="266E779F" w:rsidR="007253CE" w:rsidRDefault="00A615E3" w:rsidP="00A615E3">
      <w:pPr>
        <w:spacing w:after="120" w:line="240" w:lineRule="auto"/>
        <w:ind w:firstLine="567"/>
        <w:jc w:val="both"/>
        <w:rPr>
          <w:rFonts w:cs="Arial"/>
          <w:sz w:val="22"/>
          <w:szCs w:val="22"/>
        </w:rPr>
      </w:pPr>
      <w:r>
        <w:rPr>
          <w:rFonts w:cs="Arial"/>
          <w:sz w:val="22"/>
          <w:szCs w:val="22"/>
        </w:rPr>
        <w:lastRenderedPageBreak/>
        <w:t xml:space="preserve">On utilise d’abord la méthode chargée d’allouer la place des variables. S’il s’agit des paramètres d’une procédure, la méthode est </w:t>
      </w:r>
      <w:proofErr w:type="spellStart"/>
      <w:r w:rsidRPr="00A615E3">
        <w:rPr>
          <w:rFonts w:cs="Arial"/>
          <w:color w:val="C0504D" w:themeColor="accent2"/>
          <w:sz w:val="22"/>
          <w:szCs w:val="22"/>
        </w:rPr>
        <w:t>AddLocNumber</w:t>
      </w:r>
      <w:proofErr w:type="spellEnd"/>
      <w:r w:rsidRPr="00A615E3">
        <w:rPr>
          <w:rFonts w:cs="Arial"/>
          <w:color w:val="C0504D" w:themeColor="accent2"/>
          <w:sz w:val="22"/>
          <w:szCs w:val="22"/>
        </w:rPr>
        <w:t> </w:t>
      </w:r>
      <w:r>
        <w:rPr>
          <w:rFonts w:cs="Arial"/>
          <w:sz w:val="22"/>
          <w:szCs w:val="22"/>
        </w:rPr>
        <w:t>:</w:t>
      </w:r>
    </w:p>
    <w:p w14:paraId="488E3DCD" w14:textId="77777777" w:rsidR="007107A8" w:rsidRDefault="007107A8" w:rsidP="00A615E3">
      <w:pPr>
        <w:spacing w:after="120" w:line="240" w:lineRule="auto"/>
        <w:ind w:firstLine="567"/>
        <w:jc w:val="both"/>
        <w:rPr>
          <w:rFonts w:cs="Arial"/>
          <w:sz w:val="22"/>
          <w:szCs w:val="22"/>
        </w:rPr>
      </w:pPr>
    </w:p>
    <w:p w14:paraId="5BA9BCD8" w14:textId="3E64EB2C" w:rsidR="00A615E3" w:rsidRDefault="00A615E3" w:rsidP="00A615E3">
      <w:pPr>
        <w:spacing w:after="120" w:line="240" w:lineRule="auto"/>
        <w:ind w:firstLine="567"/>
        <w:jc w:val="center"/>
        <w:rPr>
          <w:rFonts w:cs="Arial"/>
          <w:sz w:val="22"/>
          <w:szCs w:val="22"/>
        </w:rPr>
      </w:pPr>
      <w:r>
        <w:rPr>
          <w:rFonts w:cs="Arial"/>
          <w:noProof/>
          <w:sz w:val="22"/>
          <w:szCs w:val="22"/>
          <w:lang w:eastAsia="fr-FR"/>
        </w:rPr>
        <w:drawing>
          <wp:inline distT="0" distB="0" distL="0" distR="0" wp14:anchorId="409EC55C" wp14:editId="607F4EC5">
            <wp:extent cx="5163271" cy="2114845"/>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AddLocNumber.PNG"/>
                    <pic:cNvPicPr/>
                  </pic:nvPicPr>
                  <pic:blipFill>
                    <a:blip r:embed="rId137">
                      <a:extLst>
                        <a:ext uri="{28A0092B-C50C-407E-A947-70E740481C1C}">
                          <a14:useLocalDpi xmlns:a14="http://schemas.microsoft.com/office/drawing/2010/main" val="0"/>
                        </a:ext>
                      </a:extLst>
                    </a:blip>
                    <a:stretch>
                      <a:fillRect/>
                    </a:stretch>
                  </pic:blipFill>
                  <pic:spPr>
                    <a:xfrm>
                      <a:off x="0" y="0"/>
                      <a:ext cx="5163271" cy="2114845"/>
                    </a:xfrm>
                    <a:prstGeom prst="rect">
                      <a:avLst/>
                    </a:prstGeom>
                  </pic:spPr>
                </pic:pic>
              </a:graphicData>
            </a:graphic>
          </wp:inline>
        </w:drawing>
      </w:r>
    </w:p>
    <w:p w14:paraId="13E5CF2C" w14:textId="77777777" w:rsidR="007107A8" w:rsidRDefault="007107A8" w:rsidP="00A615E3">
      <w:pPr>
        <w:spacing w:after="120" w:line="240" w:lineRule="auto"/>
        <w:ind w:firstLine="567"/>
        <w:jc w:val="both"/>
        <w:rPr>
          <w:rFonts w:cs="Arial"/>
          <w:sz w:val="22"/>
          <w:szCs w:val="22"/>
        </w:rPr>
      </w:pPr>
    </w:p>
    <w:p w14:paraId="35B938B3" w14:textId="75FC2ED3" w:rsidR="00A615E3" w:rsidRDefault="00A615E3" w:rsidP="00A615E3">
      <w:pPr>
        <w:spacing w:after="120" w:line="240" w:lineRule="auto"/>
        <w:ind w:firstLine="567"/>
        <w:jc w:val="both"/>
        <w:rPr>
          <w:rFonts w:cs="Arial"/>
          <w:sz w:val="22"/>
          <w:szCs w:val="22"/>
        </w:rPr>
      </w:pPr>
      <w:r>
        <w:rPr>
          <w:rFonts w:cs="Arial"/>
          <w:sz w:val="22"/>
          <w:szCs w:val="22"/>
        </w:rPr>
        <w:t xml:space="preserve">On empile le nombre de paramètres voulus et on fixe le compteur </w:t>
      </w:r>
      <w:r w:rsidRPr="00A615E3">
        <w:rPr>
          <w:rFonts w:cs="Arial"/>
          <w:color w:val="C0504D" w:themeColor="accent2"/>
          <w:sz w:val="22"/>
          <w:szCs w:val="22"/>
        </w:rPr>
        <w:t xml:space="preserve">Count </w:t>
      </w:r>
      <w:r>
        <w:rPr>
          <w:rFonts w:cs="Arial"/>
          <w:sz w:val="22"/>
          <w:szCs w:val="22"/>
        </w:rPr>
        <w:t>à ce nombre.</w:t>
      </w:r>
    </w:p>
    <w:p w14:paraId="1657768E" w14:textId="4298D30A" w:rsidR="007107A8" w:rsidRDefault="00A615E3" w:rsidP="00A615E3">
      <w:pPr>
        <w:spacing w:after="120" w:line="240" w:lineRule="auto"/>
        <w:ind w:firstLine="567"/>
        <w:jc w:val="both"/>
        <w:rPr>
          <w:rFonts w:cs="Arial"/>
          <w:sz w:val="22"/>
          <w:szCs w:val="22"/>
        </w:rPr>
      </w:pPr>
      <w:r>
        <w:rPr>
          <w:rFonts w:cs="Arial"/>
          <w:sz w:val="22"/>
          <w:szCs w:val="22"/>
        </w:rPr>
        <w:t>S’il s’agit d’une variable locale</w:t>
      </w:r>
      <w:r w:rsidR="007107A8">
        <w:rPr>
          <w:rFonts w:cs="Arial"/>
          <w:sz w:val="22"/>
          <w:szCs w:val="22"/>
        </w:rPr>
        <w:t xml:space="preserve"> explicite</w:t>
      </w:r>
      <w:r>
        <w:rPr>
          <w:rFonts w:cs="Arial"/>
          <w:sz w:val="22"/>
          <w:szCs w:val="22"/>
        </w:rPr>
        <w:t>, la place</w:t>
      </w:r>
      <w:r w:rsidR="007107A8">
        <w:rPr>
          <w:rFonts w:cs="Arial"/>
          <w:sz w:val="22"/>
          <w:szCs w:val="22"/>
        </w:rPr>
        <w:t xml:space="preserve"> à </w:t>
      </w:r>
      <w:r>
        <w:rPr>
          <w:rFonts w:cs="Arial"/>
          <w:sz w:val="22"/>
          <w:szCs w:val="22"/>
        </w:rPr>
        <w:t>réserv</w:t>
      </w:r>
      <w:r w:rsidR="007107A8">
        <w:rPr>
          <w:rFonts w:cs="Arial"/>
          <w:sz w:val="22"/>
          <w:szCs w:val="22"/>
        </w:rPr>
        <w:t>er</w:t>
      </w:r>
      <w:r>
        <w:rPr>
          <w:rFonts w:cs="Arial"/>
          <w:sz w:val="22"/>
          <w:szCs w:val="22"/>
        </w:rPr>
        <w:t xml:space="preserve"> </w:t>
      </w:r>
      <w:r w:rsidR="00CA735D">
        <w:rPr>
          <w:rFonts w:cs="Arial"/>
          <w:sz w:val="22"/>
          <w:szCs w:val="22"/>
        </w:rPr>
        <w:t>exige qu’on soit</w:t>
      </w:r>
      <w:r>
        <w:rPr>
          <w:rFonts w:cs="Arial"/>
          <w:sz w:val="22"/>
          <w:szCs w:val="22"/>
        </w:rPr>
        <w:t xml:space="preserve"> l’intérieur d’une procédure</w:t>
      </w:r>
      <w:r w:rsidR="007107A8">
        <w:rPr>
          <w:rFonts w:cs="Arial"/>
          <w:sz w:val="22"/>
          <w:szCs w:val="22"/>
        </w:rPr>
        <w:t> : on incrémente alors le sommet de la pile des variables attendues</w:t>
      </w:r>
      <w:r>
        <w:rPr>
          <w:rFonts w:cs="Arial"/>
          <w:sz w:val="22"/>
          <w:szCs w:val="22"/>
        </w:rPr>
        <w:t xml:space="preserve">. Afin de faciliter l’identification de cet état, même une procédure qui n’aura aucun paramètre en réservera 0 ! </w:t>
      </w:r>
    </w:p>
    <w:p w14:paraId="72497B76" w14:textId="4516DC65" w:rsidR="007107A8" w:rsidRDefault="007107A8" w:rsidP="00A615E3">
      <w:pPr>
        <w:spacing w:after="120" w:line="240" w:lineRule="auto"/>
        <w:ind w:firstLine="567"/>
        <w:jc w:val="both"/>
        <w:rPr>
          <w:rFonts w:cs="Arial"/>
          <w:sz w:val="22"/>
          <w:szCs w:val="22"/>
        </w:rPr>
      </w:pPr>
      <w:r>
        <w:rPr>
          <w:rFonts w:cs="Arial"/>
          <w:sz w:val="22"/>
          <w:szCs w:val="22"/>
        </w:rPr>
        <w:t xml:space="preserve">C’est ce travail que fait la méthode </w:t>
      </w:r>
      <w:proofErr w:type="spellStart"/>
      <w:r w:rsidRPr="007107A8">
        <w:rPr>
          <w:rFonts w:cs="Arial"/>
          <w:color w:val="C0504D" w:themeColor="accent2"/>
          <w:sz w:val="22"/>
          <w:szCs w:val="22"/>
        </w:rPr>
        <w:t>AddNewLocNumber</w:t>
      </w:r>
      <w:proofErr w:type="spellEnd"/>
      <w:r w:rsidRPr="007107A8">
        <w:rPr>
          <w:rFonts w:cs="Arial"/>
          <w:color w:val="C0504D" w:themeColor="accent2"/>
          <w:sz w:val="22"/>
          <w:szCs w:val="22"/>
        </w:rPr>
        <w:t> </w:t>
      </w:r>
      <w:r>
        <w:rPr>
          <w:rFonts w:cs="Arial"/>
          <w:sz w:val="22"/>
          <w:szCs w:val="22"/>
        </w:rPr>
        <w:t>:</w:t>
      </w:r>
    </w:p>
    <w:p w14:paraId="1911EA55" w14:textId="77777777" w:rsidR="007107A8" w:rsidRPr="00E45C28" w:rsidRDefault="007107A8" w:rsidP="00A615E3">
      <w:pPr>
        <w:spacing w:after="120" w:line="240" w:lineRule="auto"/>
        <w:ind w:firstLine="567"/>
        <w:jc w:val="both"/>
        <w:rPr>
          <w:rFonts w:cs="Arial"/>
          <w:b/>
          <w:sz w:val="22"/>
          <w:szCs w:val="22"/>
        </w:rPr>
      </w:pPr>
    </w:p>
    <w:p w14:paraId="669D59CC" w14:textId="28708B20" w:rsidR="007107A8" w:rsidRDefault="007107A8" w:rsidP="007107A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1DEA2D99" wp14:editId="0EFDD76D">
            <wp:extent cx="5029902" cy="2162477"/>
            <wp:effectExtent l="0" t="0" r="0" b="9525"/>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AddNewLocNumber.PNG"/>
                    <pic:cNvPicPr/>
                  </pic:nvPicPr>
                  <pic:blipFill>
                    <a:blip r:embed="rId138">
                      <a:extLst>
                        <a:ext uri="{28A0092B-C50C-407E-A947-70E740481C1C}">
                          <a14:useLocalDpi xmlns:a14="http://schemas.microsoft.com/office/drawing/2010/main" val="0"/>
                        </a:ext>
                      </a:extLst>
                    </a:blip>
                    <a:stretch>
                      <a:fillRect/>
                    </a:stretch>
                  </pic:blipFill>
                  <pic:spPr>
                    <a:xfrm>
                      <a:off x="0" y="0"/>
                      <a:ext cx="5029902" cy="2162477"/>
                    </a:xfrm>
                    <a:prstGeom prst="rect">
                      <a:avLst/>
                    </a:prstGeom>
                  </pic:spPr>
                </pic:pic>
              </a:graphicData>
            </a:graphic>
          </wp:inline>
        </w:drawing>
      </w:r>
    </w:p>
    <w:p w14:paraId="10A31F6C" w14:textId="77777777" w:rsidR="00E45C28" w:rsidRDefault="00E45C28" w:rsidP="00E45C28">
      <w:pPr>
        <w:spacing w:after="120" w:line="240" w:lineRule="auto"/>
        <w:ind w:firstLine="567"/>
        <w:jc w:val="both"/>
        <w:rPr>
          <w:rFonts w:cs="Arial"/>
          <w:sz w:val="22"/>
          <w:szCs w:val="22"/>
        </w:rPr>
      </w:pPr>
    </w:p>
    <w:p w14:paraId="00960E97" w14:textId="7BE50317" w:rsidR="007107A8" w:rsidRDefault="00E45C28" w:rsidP="00E45C28">
      <w:pPr>
        <w:spacing w:after="120" w:line="240" w:lineRule="auto"/>
        <w:ind w:firstLine="567"/>
        <w:jc w:val="both"/>
        <w:rPr>
          <w:rFonts w:cs="Arial"/>
          <w:sz w:val="22"/>
          <w:szCs w:val="22"/>
        </w:rPr>
      </w:pPr>
      <w:r>
        <w:rPr>
          <w:rFonts w:cs="Arial"/>
          <w:sz w:val="22"/>
          <w:szCs w:val="22"/>
        </w:rPr>
        <w:t xml:space="preserve">Les autres méthodes concernent les variables proprement dites. On peut les </w:t>
      </w:r>
      <w:r w:rsidR="00142ABB">
        <w:rPr>
          <w:rFonts w:cs="Arial"/>
          <w:sz w:val="22"/>
          <w:szCs w:val="22"/>
        </w:rPr>
        <w:t>ajouter, les modifier, les consulter et les supprimer. Un système de notification</w:t>
      </w:r>
      <w:r w:rsidR="00CA735D">
        <w:rPr>
          <w:rFonts w:cs="Arial"/>
          <w:sz w:val="22"/>
          <w:szCs w:val="22"/>
        </w:rPr>
        <w:t>s</w:t>
      </w:r>
      <w:r w:rsidR="00142ABB">
        <w:rPr>
          <w:rFonts w:cs="Arial"/>
          <w:sz w:val="22"/>
          <w:szCs w:val="22"/>
        </w:rPr>
        <w:t xml:space="preserve"> permet de signaler tout changement, ce qui est indispensable pour l’exploitation future de l’unité par l’interpréteur.</w:t>
      </w:r>
      <w:r w:rsidR="007107A8">
        <w:rPr>
          <w:rFonts w:cs="Arial"/>
          <w:sz w:val="22"/>
          <w:szCs w:val="22"/>
        </w:rPr>
        <w:br w:type="page"/>
      </w:r>
    </w:p>
    <w:p w14:paraId="284ACE4C" w14:textId="7708CFC6" w:rsidR="007107A8" w:rsidRDefault="007107A8" w:rsidP="00A615E3">
      <w:pPr>
        <w:spacing w:after="120" w:line="240" w:lineRule="auto"/>
        <w:ind w:firstLine="567"/>
        <w:jc w:val="both"/>
        <w:rPr>
          <w:rFonts w:cs="Arial"/>
          <w:sz w:val="22"/>
          <w:szCs w:val="22"/>
        </w:rPr>
      </w:pPr>
      <w:r>
        <w:rPr>
          <w:rFonts w:cs="Arial"/>
          <w:sz w:val="22"/>
          <w:szCs w:val="22"/>
        </w:rPr>
        <w:lastRenderedPageBreak/>
        <w:t>Une fois la place réservée, on peut ajouter la ou les variables :</w:t>
      </w:r>
    </w:p>
    <w:p w14:paraId="53FCC67B" w14:textId="0E41AD2C" w:rsidR="007107A8" w:rsidRDefault="003E6C6F" w:rsidP="003E6C6F">
      <w:pPr>
        <w:spacing w:after="120" w:line="240" w:lineRule="auto"/>
        <w:ind w:firstLine="567"/>
        <w:jc w:val="center"/>
        <w:rPr>
          <w:rFonts w:cs="Arial"/>
          <w:sz w:val="22"/>
          <w:szCs w:val="22"/>
        </w:rPr>
      </w:pPr>
      <w:r>
        <w:rPr>
          <w:rFonts w:cs="Arial"/>
          <w:noProof/>
          <w:sz w:val="22"/>
          <w:szCs w:val="22"/>
          <w:lang w:eastAsia="fr-FR"/>
        </w:rPr>
        <w:drawing>
          <wp:inline distT="0" distB="0" distL="0" distR="0" wp14:anchorId="089D1720" wp14:editId="3B3E2DBD">
            <wp:extent cx="4263566" cy="4600575"/>
            <wp:effectExtent l="0" t="0" r="3810" b="0"/>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AddLocVar.PNG"/>
                    <pic:cNvPicPr/>
                  </pic:nvPicPr>
                  <pic:blipFill>
                    <a:blip r:embed="rId139">
                      <a:extLst>
                        <a:ext uri="{28A0092B-C50C-407E-A947-70E740481C1C}">
                          <a14:useLocalDpi xmlns:a14="http://schemas.microsoft.com/office/drawing/2010/main" val="0"/>
                        </a:ext>
                      </a:extLst>
                    </a:blip>
                    <a:stretch>
                      <a:fillRect/>
                    </a:stretch>
                  </pic:blipFill>
                  <pic:spPr>
                    <a:xfrm>
                      <a:off x="0" y="0"/>
                      <a:ext cx="4267169" cy="4604463"/>
                    </a:xfrm>
                    <a:prstGeom prst="rect">
                      <a:avLst/>
                    </a:prstGeom>
                  </pic:spPr>
                </pic:pic>
              </a:graphicData>
            </a:graphic>
          </wp:inline>
        </w:drawing>
      </w:r>
    </w:p>
    <w:p w14:paraId="3597D8C6" w14:textId="313BB6F4" w:rsidR="007107A8" w:rsidRDefault="003E6C6F" w:rsidP="00A615E3">
      <w:pPr>
        <w:spacing w:after="120" w:line="240" w:lineRule="auto"/>
        <w:ind w:firstLine="567"/>
        <w:jc w:val="both"/>
        <w:rPr>
          <w:rFonts w:cs="Arial"/>
          <w:sz w:val="22"/>
          <w:szCs w:val="22"/>
        </w:rPr>
      </w:pPr>
      <w:r>
        <w:rPr>
          <w:rFonts w:cs="Arial"/>
          <w:sz w:val="22"/>
          <w:szCs w:val="22"/>
        </w:rPr>
        <w:t xml:space="preserve">La modification de la valeur associée à une variable locale s’opère en recherchant son nom dans la liste des variables grâce à la méthode </w:t>
      </w:r>
      <w:proofErr w:type="spellStart"/>
      <w:r w:rsidRPr="003E6C6F">
        <w:rPr>
          <w:rFonts w:cs="Arial"/>
          <w:color w:val="C0504D" w:themeColor="accent2"/>
          <w:sz w:val="22"/>
          <w:szCs w:val="22"/>
        </w:rPr>
        <w:t>Where</w:t>
      </w:r>
      <w:proofErr w:type="spellEnd"/>
      <w:r w:rsidRPr="00CA735D">
        <w:rPr>
          <w:rFonts w:cs="Arial"/>
          <w:sz w:val="22"/>
          <w:szCs w:val="22"/>
        </w:rPr>
        <w:t xml:space="preserve">. </w:t>
      </w:r>
      <w:r w:rsidR="00CA735D" w:rsidRPr="00CA735D">
        <w:rPr>
          <w:rFonts w:cs="Arial"/>
          <w:sz w:val="22"/>
          <w:szCs w:val="22"/>
        </w:rPr>
        <w:t>En effet, i</w:t>
      </w:r>
      <w:r w:rsidRPr="00CA735D">
        <w:rPr>
          <w:rFonts w:cs="Arial"/>
          <w:sz w:val="22"/>
          <w:szCs w:val="22"/>
        </w:rPr>
        <w:t xml:space="preserve">l </w:t>
      </w:r>
      <w:r>
        <w:rPr>
          <w:rFonts w:cs="Arial"/>
          <w:sz w:val="22"/>
          <w:szCs w:val="22"/>
        </w:rPr>
        <w:t>ne faut pas chercher au-delà</w:t>
      </w:r>
      <w:r w:rsidR="00B05C59">
        <w:rPr>
          <w:rFonts w:cs="Arial"/>
          <w:sz w:val="22"/>
          <w:szCs w:val="22"/>
        </w:rPr>
        <w:t xml:space="preserve"> de la portée fixée par la réservation initiale :</w:t>
      </w:r>
    </w:p>
    <w:p w14:paraId="02B6DB56" w14:textId="45FE9542" w:rsidR="00B05C59" w:rsidRDefault="00B05C59" w:rsidP="00B05C5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2B0ED20" wp14:editId="5B6D8DE4">
            <wp:extent cx="4114800" cy="3090636"/>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Where.PNG"/>
                    <pic:cNvPicPr/>
                  </pic:nvPicPr>
                  <pic:blipFill>
                    <a:blip r:embed="rId140">
                      <a:extLst>
                        <a:ext uri="{28A0092B-C50C-407E-A947-70E740481C1C}">
                          <a14:useLocalDpi xmlns:a14="http://schemas.microsoft.com/office/drawing/2010/main" val="0"/>
                        </a:ext>
                      </a:extLst>
                    </a:blip>
                    <a:stretch>
                      <a:fillRect/>
                    </a:stretch>
                  </pic:blipFill>
                  <pic:spPr>
                    <a:xfrm>
                      <a:off x="0" y="0"/>
                      <a:ext cx="4118439" cy="3093369"/>
                    </a:xfrm>
                    <a:prstGeom prst="rect">
                      <a:avLst/>
                    </a:prstGeom>
                  </pic:spPr>
                </pic:pic>
              </a:graphicData>
            </a:graphic>
          </wp:inline>
        </w:drawing>
      </w:r>
    </w:p>
    <w:p w14:paraId="13C1F456" w14:textId="75F4C01C" w:rsidR="00B05C59" w:rsidRDefault="00B05C59" w:rsidP="00B05C59">
      <w:pPr>
        <w:spacing w:after="120" w:line="240" w:lineRule="auto"/>
        <w:ind w:firstLine="567"/>
        <w:jc w:val="both"/>
        <w:rPr>
          <w:rFonts w:cs="Arial"/>
          <w:sz w:val="22"/>
          <w:szCs w:val="22"/>
        </w:rPr>
      </w:pPr>
      <w:r>
        <w:rPr>
          <w:rFonts w:cs="Arial"/>
          <w:sz w:val="22"/>
          <w:szCs w:val="22"/>
        </w:rPr>
        <w:lastRenderedPageBreak/>
        <w:t>La modification s’appuie alors sur cette recherche grâce à la méthode</w:t>
      </w:r>
      <w:r w:rsidR="007A1B67">
        <w:rPr>
          <w:rFonts w:cs="Arial"/>
          <w:sz w:val="22"/>
          <w:szCs w:val="22"/>
        </w:rPr>
        <w:t xml:space="preserve"> </w:t>
      </w:r>
      <w:proofErr w:type="spellStart"/>
      <w:r w:rsidR="007A1B67" w:rsidRPr="007A1B67">
        <w:rPr>
          <w:rFonts w:cs="Arial"/>
          <w:color w:val="C0504D" w:themeColor="accent2"/>
          <w:sz w:val="22"/>
          <w:szCs w:val="22"/>
        </w:rPr>
        <w:t>DirectUpdateLocVar</w:t>
      </w:r>
      <w:proofErr w:type="spellEnd"/>
      <w:r w:rsidRPr="007A1B67">
        <w:rPr>
          <w:rFonts w:cs="Arial"/>
          <w:color w:val="C0504D" w:themeColor="accent2"/>
          <w:sz w:val="22"/>
          <w:szCs w:val="22"/>
        </w:rPr>
        <w:t> </w:t>
      </w:r>
      <w:r>
        <w:rPr>
          <w:rFonts w:cs="Arial"/>
          <w:sz w:val="22"/>
          <w:szCs w:val="22"/>
        </w:rPr>
        <w:t>:</w:t>
      </w:r>
    </w:p>
    <w:p w14:paraId="6A5CDE2C" w14:textId="77777777" w:rsidR="007A1B67" w:rsidRDefault="007A1B67" w:rsidP="00B05C59">
      <w:pPr>
        <w:spacing w:after="120" w:line="240" w:lineRule="auto"/>
        <w:ind w:firstLine="567"/>
        <w:jc w:val="both"/>
        <w:rPr>
          <w:rFonts w:cs="Arial"/>
          <w:sz w:val="22"/>
          <w:szCs w:val="22"/>
        </w:rPr>
      </w:pPr>
    </w:p>
    <w:p w14:paraId="2DD22494" w14:textId="23DEA1F7" w:rsidR="00B05C59" w:rsidRDefault="00B05C59" w:rsidP="00B05C5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F8527B" wp14:editId="14E942B1">
            <wp:extent cx="4714875" cy="1247775"/>
            <wp:effectExtent l="0" t="0" r="9525"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DirectUpdate.PNG"/>
                    <pic:cNvPicPr/>
                  </pic:nvPicPr>
                  <pic:blipFill>
                    <a:blip r:embed="rId141">
                      <a:extLst>
                        <a:ext uri="{28A0092B-C50C-407E-A947-70E740481C1C}">
                          <a14:useLocalDpi xmlns:a14="http://schemas.microsoft.com/office/drawing/2010/main" val="0"/>
                        </a:ext>
                      </a:extLst>
                    </a:blip>
                    <a:stretch>
                      <a:fillRect/>
                    </a:stretch>
                  </pic:blipFill>
                  <pic:spPr>
                    <a:xfrm>
                      <a:off x="0" y="0"/>
                      <a:ext cx="4732688" cy="1252489"/>
                    </a:xfrm>
                    <a:prstGeom prst="rect">
                      <a:avLst/>
                    </a:prstGeom>
                  </pic:spPr>
                </pic:pic>
              </a:graphicData>
            </a:graphic>
          </wp:inline>
        </w:drawing>
      </w:r>
    </w:p>
    <w:p w14:paraId="0D285968" w14:textId="77777777" w:rsidR="007A1B67" w:rsidRDefault="007A1B67" w:rsidP="00B05C59">
      <w:pPr>
        <w:spacing w:after="120" w:line="240" w:lineRule="auto"/>
        <w:ind w:firstLine="567"/>
        <w:jc w:val="center"/>
        <w:rPr>
          <w:rFonts w:cs="Arial"/>
          <w:sz w:val="22"/>
          <w:szCs w:val="22"/>
        </w:rPr>
      </w:pPr>
    </w:p>
    <w:p w14:paraId="437BD57B" w14:textId="571F646F" w:rsidR="00B05C59" w:rsidRDefault="007A1B67" w:rsidP="00B05C59">
      <w:pPr>
        <w:spacing w:after="120" w:line="240" w:lineRule="auto"/>
        <w:ind w:firstLine="567"/>
        <w:jc w:val="both"/>
        <w:rPr>
          <w:rFonts w:cs="Arial"/>
          <w:sz w:val="22"/>
          <w:szCs w:val="22"/>
        </w:rPr>
      </w:pPr>
      <w:r>
        <w:rPr>
          <w:rFonts w:cs="Arial"/>
          <w:sz w:val="22"/>
          <w:szCs w:val="22"/>
        </w:rPr>
        <w:t xml:space="preserve">La recherche d’une valeur suit le même schéma en utilisant la méthode </w:t>
      </w:r>
      <w:proofErr w:type="spellStart"/>
      <w:r w:rsidRPr="007A1B67">
        <w:rPr>
          <w:rFonts w:cs="Arial"/>
          <w:color w:val="C0504D" w:themeColor="accent2"/>
          <w:sz w:val="22"/>
          <w:szCs w:val="22"/>
        </w:rPr>
        <w:t>DirectValLocVar</w:t>
      </w:r>
      <w:proofErr w:type="spellEnd"/>
      <w:r w:rsidRPr="007A1B67">
        <w:rPr>
          <w:rFonts w:cs="Arial"/>
          <w:color w:val="C0504D" w:themeColor="accent2"/>
          <w:sz w:val="22"/>
          <w:szCs w:val="22"/>
        </w:rPr>
        <w:t> </w:t>
      </w:r>
      <w:r>
        <w:rPr>
          <w:rFonts w:cs="Arial"/>
          <w:sz w:val="22"/>
          <w:szCs w:val="22"/>
        </w:rPr>
        <w:t>:</w:t>
      </w:r>
    </w:p>
    <w:p w14:paraId="07C434C0" w14:textId="77777777" w:rsidR="007A1B67" w:rsidRDefault="007A1B67" w:rsidP="00B05C59">
      <w:pPr>
        <w:spacing w:after="120" w:line="240" w:lineRule="auto"/>
        <w:ind w:firstLine="567"/>
        <w:jc w:val="both"/>
        <w:rPr>
          <w:rFonts w:cs="Arial"/>
          <w:sz w:val="22"/>
          <w:szCs w:val="22"/>
        </w:rPr>
      </w:pPr>
    </w:p>
    <w:p w14:paraId="52410604" w14:textId="01098F15" w:rsidR="007A1B67" w:rsidRDefault="007A1B67" w:rsidP="007A1B6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6C2CD60" wp14:editId="53B03221">
            <wp:extent cx="3839111" cy="1114581"/>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irectValLocVar.PNG"/>
                    <pic:cNvPicPr/>
                  </pic:nvPicPr>
                  <pic:blipFill>
                    <a:blip r:embed="rId142">
                      <a:extLst>
                        <a:ext uri="{28A0092B-C50C-407E-A947-70E740481C1C}">
                          <a14:useLocalDpi xmlns:a14="http://schemas.microsoft.com/office/drawing/2010/main" val="0"/>
                        </a:ext>
                      </a:extLst>
                    </a:blip>
                    <a:stretch>
                      <a:fillRect/>
                    </a:stretch>
                  </pic:blipFill>
                  <pic:spPr>
                    <a:xfrm>
                      <a:off x="0" y="0"/>
                      <a:ext cx="3839111" cy="1114581"/>
                    </a:xfrm>
                    <a:prstGeom prst="rect">
                      <a:avLst/>
                    </a:prstGeom>
                  </pic:spPr>
                </pic:pic>
              </a:graphicData>
            </a:graphic>
          </wp:inline>
        </w:drawing>
      </w:r>
    </w:p>
    <w:p w14:paraId="2F9878FE" w14:textId="77777777" w:rsidR="007A1B67" w:rsidRDefault="007A1B67" w:rsidP="007A1B67">
      <w:pPr>
        <w:spacing w:after="120" w:line="240" w:lineRule="auto"/>
        <w:ind w:firstLine="567"/>
        <w:jc w:val="center"/>
        <w:rPr>
          <w:rFonts w:cs="Arial"/>
          <w:sz w:val="22"/>
          <w:szCs w:val="22"/>
        </w:rPr>
      </w:pPr>
    </w:p>
    <w:p w14:paraId="72327D3F" w14:textId="5B5A9E3B" w:rsidR="007A1B67" w:rsidRDefault="007A1B67" w:rsidP="00B05C59">
      <w:pPr>
        <w:spacing w:after="120" w:line="240" w:lineRule="auto"/>
        <w:ind w:firstLine="567"/>
        <w:jc w:val="both"/>
        <w:rPr>
          <w:rFonts w:cs="Arial"/>
          <w:sz w:val="22"/>
          <w:szCs w:val="22"/>
        </w:rPr>
      </w:pPr>
      <w:r>
        <w:rPr>
          <w:rFonts w:cs="Arial"/>
          <w:sz w:val="22"/>
          <w:szCs w:val="22"/>
        </w:rPr>
        <w:t xml:space="preserve">La libération du dernier groupe de variables se fait avec la méthode </w:t>
      </w:r>
      <w:proofErr w:type="spellStart"/>
      <w:r w:rsidRPr="007A1B67">
        <w:rPr>
          <w:rFonts w:cs="Arial"/>
          <w:color w:val="C0504D" w:themeColor="accent2"/>
          <w:sz w:val="22"/>
          <w:szCs w:val="22"/>
        </w:rPr>
        <w:t>DelLastGroup</w:t>
      </w:r>
      <w:proofErr w:type="spellEnd"/>
      <w:r w:rsidRPr="007A1B67">
        <w:rPr>
          <w:rFonts w:cs="Arial"/>
          <w:color w:val="C0504D" w:themeColor="accent2"/>
          <w:sz w:val="22"/>
          <w:szCs w:val="22"/>
        </w:rPr>
        <w:t> </w:t>
      </w:r>
      <w:r>
        <w:rPr>
          <w:rFonts w:cs="Arial"/>
          <w:sz w:val="22"/>
          <w:szCs w:val="22"/>
        </w:rPr>
        <w:t xml:space="preserve">: </w:t>
      </w:r>
    </w:p>
    <w:p w14:paraId="6282FB1B" w14:textId="77777777" w:rsidR="007A1B67" w:rsidRDefault="007A1B67" w:rsidP="00B05C59">
      <w:pPr>
        <w:spacing w:after="120" w:line="240" w:lineRule="auto"/>
        <w:ind w:firstLine="567"/>
        <w:jc w:val="both"/>
        <w:rPr>
          <w:rFonts w:cs="Arial"/>
          <w:sz w:val="22"/>
          <w:szCs w:val="22"/>
        </w:rPr>
      </w:pPr>
    </w:p>
    <w:p w14:paraId="62126F2C" w14:textId="483D687A" w:rsidR="007A1B67" w:rsidRPr="003E6C6F" w:rsidRDefault="00E557E8" w:rsidP="007A1B6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6DDFA6A" wp14:editId="297FEDD0">
            <wp:extent cx="4934639" cy="3210373"/>
            <wp:effectExtent l="0" t="0" r="0" b="9525"/>
            <wp:docPr id="701" name="Imag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DelLastGroup.PNG"/>
                    <pic:cNvPicPr/>
                  </pic:nvPicPr>
                  <pic:blipFill>
                    <a:blip r:embed="rId143">
                      <a:extLst>
                        <a:ext uri="{28A0092B-C50C-407E-A947-70E740481C1C}">
                          <a14:useLocalDpi xmlns:a14="http://schemas.microsoft.com/office/drawing/2010/main" val="0"/>
                        </a:ext>
                      </a:extLst>
                    </a:blip>
                    <a:stretch>
                      <a:fillRect/>
                    </a:stretch>
                  </pic:blipFill>
                  <pic:spPr>
                    <a:xfrm>
                      <a:off x="0" y="0"/>
                      <a:ext cx="4934639" cy="3210373"/>
                    </a:xfrm>
                    <a:prstGeom prst="rect">
                      <a:avLst/>
                    </a:prstGeom>
                  </pic:spPr>
                </pic:pic>
              </a:graphicData>
            </a:graphic>
          </wp:inline>
        </w:drawing>
      </w:r>
    </w:p>
    <w:p w14:paraId="77BAE0C6" w14:textId="27E446CC" w:rsidR="00E45C28" w:rsidRDefault="00E45C28">
      <w:pPr>
        <w:rPr>
          <w:rFonts w:cs="Arial"/>
          <w:sz w:val="22"/>
          <w:szCs w:val="22"/>
        </w:rPr>
      </w:pPr>
      <w:r>
        <w:rPr>
          <w:rFonts w:cs="Arial"/>
          <w:sz w:val="22"/>
          <w:szCs w:val="22"/>
        </w:rPr>
        <w:br w:type="page"/>
      </w:r>
    </w:p>
    <w:p w14:paraId="03121AA5" w14:textId="04EC0C42" w:rsidR="00CD7021" w:rsidRPr="00DA2B3E" w:rsidRDefault="00CD7021" w:rsidP="00CD7021">
      <w:pPr>
        <w:pStyle w:val="Titre4"/>
        <w:rPr>
          <w:b/>
          <w:color w:val="4F81BD" w:themeColor="accent1"/>
        </w:rPr>
      </w:pPr>
      <w:r w:rsidRPr="00DA2B3E">
        <w:rPr>
          <w:b/>
          <w:color w:val="4F81BD" w:themeColor="accent1"/>
        </w:rPr>
        <w:lastRenderedPageBreak/>
        <w:t>Test de l’unité GVLocVars</w:t>
      </w:r>
    </w:p>
    <w:p w14:paraId="7AA909A8" w14:textId="1F3C1FAC" w:rsidR="00EC0249" w:rsidRPr="008050E0" w:rsidRDefault="00D11D59" w:rsidP="00EC0249">
      <w:pPr>
        <w:spacing w:after="120" w:line="240" w:lineRule="auto"/>
        <w:ind w:firstLine="567"/>
        <w:jc w:val="both"/>
        <w:rPr>
          <w:rFonts w:cs="Arial"/>
          <w:sz w:val="22"/>
          <w:szCs w:val="22"/>
        </w:rPr>
      </w:pPr>
      <w:r>
        <w:rPr>
          <w:rFonts w:cs="Arial"/>
          <w:sz w:val="22"/>
          <w:szCs w:val="22"/>
        </w:rPr>
        <w:t>L</w:t>
      </w:r>
      <w:r w:rsidR="00EC0249" w:rsidRPr="008050E0">
        <w:rPr>
          <w:rFonts w:cs="Arial"/>
          <w:sz w:val="22"/>
          <w:szCs w:val="22"/>
        </w:rPr>
        <w:t xml:space="preserve">e programme de test est </w:t>
      </w:r>
      <w:r>
        <w:rPr>
          <w:rFonts w:cs="Arial"/>
          <w:sz w:val="22"/>
          <w:szCs w:val="22"/>
        </w:rPr>
        <w:t xml:space="preserve">une nouvelle fois </w:t>
      </w:r>
      <w:r w:rsidR="00EC0249" w:rsidRPr="008050E0">
        <w:rPr>
          <w:rFonts w:cs="Arial"/>
          <w:sz w:val="22"/>
          <w:szCs w:val="22"/>
        </w:rPr>
        <w:t xml:space="preserve">décliné en </w:t>
      </w:r>
      <w:r w:rsidR="00EC0249">
        <w:rPr>
          <w:rFonts w:cs="Arial"/>
          <w:sz w:val="22"/>
          <w:szCs w:val="22"/>
        </w:rPr>
        <w:t>deux</w:t>
      </w:r>
      <w:r w:rsidR="00EC0249" w:rsidRPr="008050E0">
        <w:rPr>
          <w:rFonts w:cs="Arial"/>
          <w:sz w:val="22"/>
          <w:szCs w:val="22"/>
        </w:rPr>
        <w:t xml:space="preserve"> versions :</w:t>
      </w:r>
    </w:p>
    <w:p w14:paraId="41E4741B" w14:textId="77777777" w:rsidR="00EC0249" w:rsidRDefault="00EC0249" w:rsidP="00EC0249">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62CE13F" w14:textId="22A91B14" w:rsidR="00EC0249" w:rsidRDefault="00EC0249" w:rsidP="00EC0249">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r>
        <w:rPr>
          <w:rFonts w:cs="Arial"/>
          <w:sz w:val="22"/>
          <w:szCs w:val="22"/>
          <w:lang w:val="en-US"/>
        </w:rPr>
        <w:t>.</w:t>
      </w:r>
    </w:p>
    <w:p w14:paraId="4481D53B" w14:textId="49ED8CEF" w:rsidR="001B2038" w:rsidRDefault="001B2038" w:rsidP="001B2038">
      <w:pPr>
        <w:spacing w:after="120" w:line="240" w:lineRule="auto"/>
        <w:ind w:firstLine="567"/>
        <w:jc w:val="both"/>
        <w:rPr>
          <w:rFonts w:cs="Arial"/>
          <w:sz w:val="22"/>
          <w:szCs w:val="22"/>
        </w:rPr>
      </w:pPr>
      <w:r w:rsidRPr="001B2038">
        <w:rPr>
          <w:rFonts w:cs="Arial"/>
          <w:sz w:val="22"/>
          <w:szCs w:val="22"/>
        </w:rPr>
        <w:t>Pour l’utiliser correctement, il ne faut pas oublier de rése</w:t>
      </w:r>
      <w:r>
        <w:rPr>
          <w:rFonts w:cs="Arial"/>
          <w:sz w:val="22"/>
          <w:szCs w:val="22"/>
        </w:rPr>
        <w:t>r</w:t>
      </w:r>
      <w:r w:rsidRPr="001B2038">
        <w:rPr>
          <w:rFonts w:cs="Arial"/>
          <w:sz w:val="22"/>
          <w:szCs w:val="22"/>
        </w:rPr>
        <w:t>ver la place des variables que l’</w:t>
      </w:r>
      <w:r>
        <w:rPr>
          <w:rFonts w:cs="Arial"/>
          <w:sz w:val="22"/>
          <w:szCs w:val="22"/>
        </w:rPr>
        <w:t>on souhaite ajouter :</w:t>
      </w:r>
      <w:r w:rsidRPr="001B2038">
        <w:rPr>
          <w:rFonts w:cs="Arial"/>
          <w:sz w:val="22"/>
          <w:szCs w:val="22"/>
        </w:rPr>
        <w:t xml:space="preserve"> sinon, il faut relire ce qui pr</w:t>
      </w:r>
      <w:r>
        <w:rPr>
          <w:rFonts w:cs="Arial"/>
          <w:sz w:val="22"/>
          <w:szCs w:val="22"/>
        </w:rPr>
        <w:t>écè</w:t>
      </w:r>
      <w:r w:rsidRPr="001B2038">
        <w:rPr>
          <w:rFonts w:cs="Arial"/>
          <w:sz w:val="22"/>
          <w:szCs w:val="22"/>
        </w:rPr>
        <w:t>de…</w:t>
      </w:r>
    </w:p>
    <w:p w14:paraId="5A6F37FF" w14:textId="77777777" w:rsidR="001B2038" w:rsidRDefault="001B2038" w:rsidP="001B2038">
      <w:pPr>
        <w:keepNext/>
        <w:spacing w:after="120" w:line="240" w:lineRule="auto"/>
        <w:ind w:firstLine="567"/>
        <w:jc w:val="center"/>
      </w:pPr>
      <w:r>
        <w:rPr>
          <w:rFonts w:cs="Arial"/>
          <w:noProof/>
          <w:sz w:val="22"/>
          <w:szCs w:val="22"/>
          <w:lang w:eastAsia="fr-FR"/>
        </w:rPr>
        <w:drawing>
          <wp:inline distT="0" distB="0" distL="0" distR="0" wp14:anchorId="2F704A23" wp14:editId="2BD30587">
            <wp:extent cx="5760720" cy="3377565"/>
            <wp:effectExtent l="0" t="0" r="0" b="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TestGVLocVars.PNG"/>
                    <pic:cNvPicPr/>
                  </pic:nvPicPr>
                  <pic:blipFill>
                    <a:blip r:embed="rId144">
                      <a:extLst>
                        <a:ext uri="{28A0092B-C50C-407E-A947-70E740481C1C}">
                          <a14:useLocalDpi xmlns:a14="http://schemas.microsoft.com/office/drawing/2010/main" val="0"/>
                        </a:ext>
                      </a:extLst>
                    </a:blip>
                    <a:stretch>
                      <a:fillRect/>
                    </a:stretch>
                  </pic:blipFill>
                  <pic:spPr>
                    <a:xfrm>
                      <a:off x="0" y="0"/>
                      <a:ext cx="5760720" cy="3377565"/>
                    </a:xfrm>
                    <a:prstGeom prst="rect">
                      <a:avLst/>
                    </a:prstGeom>
                  </pic:spPr>
                </pic:pic>
              </a:graphicData>
            </a:graphic>
          </wp:inline>
        </w:drawing>
      </w:r>
    </w:p>
    <w:p w14:paraId="3944914E" w14:textId="3153101C" w:rsidR="001B2038" w:rsidRPr="000B3196" w:rsidRDefault="001B2038" w:rsidP="001B2038">
      <w:pPr>
        <w:spacing w:after="120" w:line="240" w:lineRule="auto"/>
        <w:ind w:firstLine="567"/>
        <w:jc w:val="both"/>
        <w:rPr>
          <w:rFonts w:cs="Arial"/>
          <w:b/>
          <w:color w:val="4F81BD" w:themeColor="accent1"/>
          <w:sz w:val="16"/>
          <w:szCs w:val="16"/>
        </w:rPr>
      </w:pPr>
      <w:bookmarkStart w:id="104" w:name="_Toc412539304"/>
      <w:r w:rsidRPr="000B3196">
        <w:rPr>
          <w:rFonts w:cs="Arial"/>
          <w:b/>
          <w:color w:val="4F81BD" w:themeColor="accent1"/>
          <w:sz w:val="16"/>
          <w:szCs w:val="16"/>
        </w:rPr>
        <w:t xml:space="preserve">Figure </w:t>
      </w:r>
      <w:r w:rsidRPr="000B3196">
        <w:rPr>
          <w:rFonts w:cs="Arial"/>
          <w:b/>
          <w:color w:val="4F81BD" w:themeColor="accent1"/>
          <w:sz w:val="16"/>
          <w:szCs w:val="16"/>
        </w:rPr>
        <w:fldChar w:fldCharType="begin"/>
      </w:r>
      <w:r w:rsidRPr="000B3196">
        <w:rPr>
          <w:rFonts w:cs="Arial"/>
          <w:b/>
          <w:color w:val="4F81BD" w:themeColor="accent1"/>
          <w:sz w:val="16"/>
          <w:szCs w:val="16"/>
        </w:rPr>
        <w:instrText xml:space="preserve"> SEQ Figure \* ARABIC </w:instrText>
      </w:r>
      <w:r w:rsidRPr="000B3196">
        <w:rPr>
          <w:rFonts w:cs="Arial"/>
          <w:b/>
          <w:color w:val="4F81BD" w:themeColor="accent1"/>
          <w:sz w:val="16"/>
          <w:szCs w:val="16"/>
        </w:rPr>
        <w:fldChar w:fldCharType="separate"/>
      </w:r>
      <w:r w:rsidR="000B3196">
        <w:rPr>
          <w:rFonts w:cs="Arial"/>
          <w:b/>
          <w:noProof/>
          <w:color w:val="4F81BD" w:themeColor="accent1"/>
          <w:sz w:val="16"/>
          <w:szCs w:val="16"/>
        </w:rPr>
        <w:t>34</w:t>
      </w:r>
      <w:r w:rsidRPr="000B3196">
        <w:rPr>
          <w:rFonts w:cs="Arial"/>
          <w:b/>
          <w:color w:val="4F81BD" w:themeColor="accent1"/>
          <w:sz w:val="16"/>
          <w:szCs w:val="16"/>
        </w:rPr>
        <w:fldChar w:fldCharType="end"/>
      </w:r>
      <w:r w:rsidRPr="000B3196">
        <w:rPr>
          <w:rFonts w:cs="Arial"/>
          <w:b/>
          <w:color w:val="4F81BD" w:themeColor="accent1"/>
          <w:sz w:val="16"/>
          <w:szCs w:val="16"/>
        </w:rPr>
        <w:t xml:space="preserve"> - Test de </w:t>
      </w:r>
      <w:proofErr w:type="spellStart"/>
      <w:r w:rsidRPr="000B3196">
        <w:rPr>
          <w:rFonts w:cs="Arial"/>
          <w:b/>
          <w:color w:val="4F81BD" w:themeColor="accent1"/>
          <w:sz w:val="16"/>
          <w:szCs w:val="16"/>
        </w:rPr>
        <w:t>GVLocVars</w:t>
      </w:r>
      <w:bookmarkEnd w:id="104"/>
      <w:proofErr w:type="spellEnd"/>
    </w:p>
    <w:p w14:paraId="0556EE78" w14:textId="73071602" w:rsidR="00E048F5" w:rsidRDefault="00E048F5">
      <w:pPr>
        <w:rPr>
          <w:rFonts w:cs="Arial"/>
          <w:color w:val="4F81BD" w:themeColor="accent1"/>
          <w:sz w:val="16"/>
          <w:szCs w:val="16"/>
        </w:rPr>
      </w:pPr>
      <w:r>
        <w:rPr>
          <w:rFonts w:cs="Arial"/>
          <w:color w:val="4F81BD" w:themeColor="accent1"/>
          <w:sz w:val="16"/>
          <w:szCs w:val="16"/>
        </w:rPr>
        <w:br w:type="page"/>
      </w:r>
    </w:p>
    <w:p w14:paraId="6151FF7D" w14:textId="655FF3B1" w:rsidR="00A922AA" w:rsidRPr="00DA2B3E" w:rsidRDefault="00484A98" w:rsidP="00A922AA">
      <w:pPr>
        <w:pStyle w:val="Titre2"/>
        <w:spacing w:line="240" w:lineRule="auto"/>
        <w:rPr>
          <w:rFonts w:cs="Arial"/>
          <w:b/>
          <w:color w:val="4F81BD" w:themeColor="accent1"/>
        </w:rPr>
      </w:pPr>
      <w:bookmarkStart w:id="105" w:name="_Toc412533145"/>
      <w:r w:rsidRPr="00DA2B3E">
        <w:rPr>
          <w:rFonts w:cs="Arial"/>
          <w:b/>
          <w:color w:val="4F81BD" w:themeColor="accent1"/>
        </w:rPr>
        <w:lastRenderedPageBreak/>
        <w:t xml:space="preserve">11 - </w:t>
      </w:r>
      <w:r w:rsidR="00A922AA" w:rsidRPr="00DA2B3E">
        <w:rPr>
          <w:rFonts w:cs="Arial"/>
          <w:b/>
          <w:color w:val="4F81BD" w:themeColor="accent1"/>
        </w:rPr>
        <w:t>Le noyau</w:t>
      </w:r>
      <w:bookmarkEnd w:id="105"/>
    </w:p>
    <w:p w14:paraId="340BDD18" w14:textId="030049D5" w:rsidR="00CD7021" w:rsidRPr="00C54BBF" w:rsidRDefault="00DA2B3E" w:rsidP="00903B0B">
      <w:pPr>
        <w:pStyle w:val="Titre4"/>
        <w:rPr>
          <w:b/>
        </w:rPr>
      </w:pPr>
      <w:r w:rsidRPr="00C54BBF">
        <w:rPr>
          <w:b/>
        </w:rPr>
        <w:t>Définition</w:t>
      </w:r>
    </w:p>
    <w:p w14:paraId="4BCCCDA3" w14:textId="6097C041" w:rsidR="00DA2B3E" w:rsidRDefault="00DA2B3E" w:rsidP="00CD7021">
      <w:pPr>
        <w:spacing w:after="120" w:line="240" w:lineRule="auto"/>
        <w:ind w:firstLine="567"/>
        <w:jc w:val="both"/>
        <w:rPr>
          <w:rFonts w:cs="Arial"/>
          <w:sz w:val="22"/>
          <w:szCs w:val="22"/>
        </w:rPr>
      </w:pPr>
      <w:r>
        <w:rPr>
          <w:rFonts w:cs="Arial"/>
          <w:sz w:val="22"/>
          <w:szCs w:val="22"/>
        </w:rPr>
        <w:t xml:space="preserve">Le noyau est contenu dans l’unité </w:t>
      </w:r>
      <w:proofErr w:type="spellStart"/>
      <w:r w:rsidRPr="00DA2B3E">
        <w:rPr>
          <w:rFonts w:cs="Arial"/>
          <w:b/>
          <w:sz w:val="22"/>
          <w:szCs w:val="22"/>
        </w:rPr>
        <w:t>GVKernel</w:t>
      </w:r>
      <w:proofErr w:type="spellEnd"/>
      <w:r>
        <w:rPr>
          <w:rFonts w:cs="Arial"/>
          <w:sz w:val="22"/>
          <w:szCs w:val="22"/>
        </w:rPr>
        <w:t xml:space="preserve"> qui est la plus volumineuse du projet.</w:t>
      </w:r>
    </w:p>
    <w:p w14:paraId="6CBF699D" w14:textId="0BD318EB" w:rsidR="00903B0B" w:rsidRDefault="00DA2B3E" w:rsidP="00CD7021">
      <w:pPr>
        <w:spacing w:after="120" w:line="240" w:lineRule="auto"/>
        <w:ind w:firstLine="567"/>
        <w:jc w:val="both"/>
        <w:rPr>
          <w:rFonts w:cs="Arial"/>
          <w:sz w:val="22"/>
          <w:szCs w:val="22"/>
        </w:rPr>
      </w:pPr>
      <w:r>
        <w:rPr>
          <w:rFonts w:cs="Arial"/>
          <w:sz w:val="22"/>
          <w:szCs w:val="22"/>
        </w:rPr>
        <w:t xml:space="preserve">Le noyau est le centre névralgique du programme </w:t>
      </w:r>
      <w:r w:rsidRPr="00DA2B3E">
        <w:rPr>
          <w:rFonts w:cs="Arial"/>
          <w:b/>
          <w:sz w:val="22"/>
          <w:szCs w:val="22"/>
        </w:rPr>
        <w:t>GVLOGO</w:t>
      </w:r>
      <w:r>
        <w:rPr>
          <w:rFonts w:cs="Arial"/>
          <w:sz w:val="22"/>
          <w:szCs w:val="22"/>
        </w:rPr>
        <w:t xml:space="preserve">. </w:t>
      </w:r>
      <w:r w:rsidR="001C2384">
        <w:rPr>
          <w:rFonts w:cs="Arial"/>
          <w:sz w:val="22"/>
          <w:szCs w:val="22"/>
        </w:rPr>
        <w:t xml:space="preserve">Toute définition nouvelle, toute action sur les objets de </w:t>
      </w:r>
      <w:r w:rsidR="001C2384" w:rsidRPr="001C2384">
        <w:rPr>
          <w:rFonts w:cs="Arial"/>
          <w:b/>
          <w:sz w:val="22"/>
          <w:szCs w:val="22"/>
        </w:rPr>
        <w:t>GVLOGO</w:t>
      </w:r>
      <w:r w:rsidR="001C2384">
        <w:rPr>
          <w:rFonts w:cs="Arial"/>
          <w:sz w:val="22"/>
          <w:szCs w:val="22"/>
        </w:rPr>
        <w:t xml:space="preserve"> transitent par lui. </w:t>
      </w:r>
      <w:r>
        <w:rPr>
          <w:rFonts w:cs="Arial"/>
          <w:sz w:val="22"/>
          <w:szCs w:val="22"/>
        </w:rPr>
        <w:t>Il concentre en son sein l’ensemble des définitions des objets (variables, procédures, listes de propriétés et paquets) ainsi que les méthodes pour les manipuler. Il fournit par ailleurs les outils de travail applicables aux primitives du langage.</w:t>
      </w:r>
    </w:p>
    <w:p w14:paraId="3CCEF8A1" w14:textId="38C44FF5" w:rsidR="001C2384" w:rsidRDefault="001C2384" w:rsidP="00CD7021">
      <w:pPr>
        <w:spacing w:after="120" w:line="240" w:lineRule="auto"/>
        <w:ind w:firstLine="567"/>
        <w:jc w:val="both"/>
        <w:rPr>
          <w:rFonts w:cs="Arial"/>
          <w:sz w:val="22"/>
          <w:szCs w:val="22"/>
        </w:rPr>
      </w:pPr>
      <w:r>
        <w:rPr>
          <w:rFonts w:cs="Arial"/>
          <w:sz w:val="22"/>
          <w:szCs w:val="22"/>
        </w:rPr>
        <w:t xml:space="preserve">Le noyau est fondé sur une exploitation systématique des listes de propriétés. Si la vitesse d’exécution peut être plus faible qu’avec un traitement particulier pour chaque type d’objet, le noyau présente l’avantage d’offrir une souplesse remarquable : il devient par exemple possible de définir depuis un programme </w:t>
      </w:r>
      <w:r w:rsidRPr="001C2384">
        <w:rPr>
          <w:rFonts w:cs="Arial"/>
          <w:b/>
          <w:sz w:val="22"/>
          <w:szCs w:val="22"/>
        </w:rPr>
        <w:t>GVLOGO</w:t>
      </w:r>
      <w:r>
        <w:rPr>
          <w:rFonts w:cs="Arial"/>
          <w:sz w:val="22"/>
          <w:szCs w:val="22"/>
        </w:rPr>
        <w:t xml:space="preserve"> des extensions du logiciel lui-même en créant de manière dynamique des procédures</w:t>
      </w:r>
      <w:r w:rsidR="00555785">
        <w:rPr>
          <w:rFonts w:cs="Arial"/>
          <w:sz w:val="22"/>
          <w:szCs w:val="22"/>
        </w:rPr>
        <w:t xml:space="preserve"> ou des variables</w:t>
      </w:r>
      <w:r>
        <w:rPr>
          <w:rFonts w:cs="Arial"/>
          <w:sz w:val="22"/>
          <w:szCs w:val="22"/>
        </w:rPr>
        <w:t> !</w:t>
      </w:r>
    </w:p>
    <w:p w14:paraId="1320B56B" w14:textId="4193996B" w:rsidR="00903B0B" w:rsidRPr="00C54BBF" w:rsidRDefault="00903B0B" w:rsidP="00903B0B">
      <w:pPr>
        <w:pStyle w:val="Titre4"/>
        <w:rPr>
          <w:b/>
        </w:rPr>
      </w:pPr>
      <w:r w:rsidRPr="00C54BBF">
        <w:rPr>
          <w:b/>
        </w:rPr>
        <w:t>La structure de GVKernel</w:t>
      </w:r>
    </w:p>
    <w:p w14:paraId="4E9B9442" w14:textId="67C0970C" w:rsidR="00903B0B" w:rsidRDefault="001C2384" w:rsidP="001C2384">
      <w:pPr>
        <w:spacing w:after="120" w:line="240" w:lineRule="auto"/>
        <w:ind w:firstLine="567"/>
        <w:jc w:val="both"/>
        <w:rPr>
          <w:rFonts w:cs="Arial"/>
          <w:sz w:val="22"/>
          <w:szCs w:val="22"/>
        </w:rPr>
      </w:pPr>
      <w:r w:rsidRPr="001C2384">
        <w:rPr>
          <w:rFonts w:cs="Arial"/>
          <w:sz w:val="22"/>
          <w:szCs w:val="22"/>
        </w:rPr>
        <w:t xml:space="preserve">L’objet central de la classe </w:t>
      </w:r>
      <w:proofErr w:type="spellStart"/>
      <w:r w:rsidRPr="001C2384">
        <w:rPr>
          <w:rFonts w:cs="Arial"/>
          <w:b/>
          <w:color w:val="C0504D" w:themeColor="accent2"/>
          <w:sz w:val="22"/>
          <w:szCs w:val="22"/>
        </w:rPr>
        <w:t>TGVLogoKernel</w:t>
      </w:r>
      <w:proofErr w:type="spellEnd"/>
      <w:r w:rsidRPr="001C2384">
        <w:rPr>
          <w:rFonts w:cs="Arial"/>
          <w:color w:val="C0504D" w:themeColor="accent2"/>
          <w:sz w:val="22"/>
          <w:szCs w:val="22"/>
        </w:rPr>
        <w:t xml:space="preserve"> </w:t>
      </w:r>
      <w:r>
        <w:rPr>
          <w:rFonts w:cs="Arial"/>
          <w:sz w:val="22"/>
          <w:szCs w:val="22"/>
        </w:rPr>
        <w:t xml:space="preserve">est un champ privé nommé </w:t>
      </w:r>
      <w:proofErr w:type="spellStart"/>
      <w:r w:rsidRPr="001C2384">
        <w:rPr>
          <w:rFonts w:cs="Arial"/>
          <w:color w:val="C0504D" w:themeColor="accent2"/>
          <w:sz w:val="22"/>
          <w:szCs w:val="22"/>
        </w:rPr>
        <w:t>fWorkZone</w:t>
      </w:r>
      <w:proofErr w:type="spellEnd"/>
      <w:r>
        <w:rPr>
          <w:rFonts w:cs="Arial"/>
          <w:sz w:val="22"/>
          <w:szCs w:val="22"/>
        </w:rPr>
        <w:t xml:space="preserve"> de type </w:t>
      </w:r>
      <w:proofErr w:type="spellStart"/>
      <w:r w:rsidRPr="001C2384">
        <w:rPr>
          <w:rFonts w:cs="Arial"/>
          <w:b/>
          <w:color w:val="C0504D" w:themeColor="accent2"/>
          <w:sz w:val="22"/>
          <w:szCs w:val="22"/>
        </w:rPr>
        <w:t>TGVPropList</w:t>
      </w:r>
      <w:proofErr w:type="spellEnd"/>
      <w:r>
        <w:rPr>
          <w:rFonts w:cs="Arial"/>
          <w:sz w:val="22"/>
          <w:szCs w:val="22"/>
        </w:rPr>
        <w:t xml:space="preserve">. Les listes de propriétés servent à décrire et à stocker les objets utilisés par un programme </w:t>
      </w:r>
      <w:r w:rsidRPr="001C2384">
        <w:rPr>
          <w:rFonts w:cs="Arial"/>
          <w:b/>
          <w:sz w:val="22"/>
          <w:szCs w:val="22"/>
        </w:rPr>
        <w:t>GVLOGO</w:t>
      </w:r>
      <w:r>
        <w:rPr>
          <w:rFonts w:cs="Arial"/>
          <w:sz w:val="22"/>
          <w:szCs w:val="22"/>
        </w:rPr>
        <w:t>.</w:t>
      </w:r>
      <w:r w:rsidR="00764108">
        <w:rPr>
          <w:rFonts w:cs="Arial"/>
          <w:sz w:val="22"/>
          <w:szCs w:val="22"/>
        </w:rPr>
        <w:t xml:space="preserve"> Cette zone de travail est accompagnée d</w:t>
      </w:r>
      <w:r w:rsidR="00555785">
        <w:rPr>
          <w:rFonts w:cs="Arial"/>
          <w:sz w:val="22"/>
          <w:szCs w:val="22"/>
        </w:rPr>
        <w:t xml:space="preserve">es </w:t>
      </w:r>
      <w:r w:rsidR="00764108">
        <w:rPr>
          <w:rFonts w:cs="Arial"/>
          <w:sz w:val="22"/>
          <w:szCs w:val="22"/>
        </w:rPr>
        <w:t>outils habituels </w:t>
      </w:r>
      <w:r w:rsidR="00555785">
        <w:rPr>
          <w:rFonts w:cs="Arial"/>
          <w:sz w:val="22"/>
          <w:szCs w:val="22"/>
        </w:rPr>
        <w:t>de</w:t>
      </w:r>
      <w:r w:rsidR="00764108">
        <w:rPr>
          <w:rFonts w:cs="Arial"/>
          <w:sz w:val="22"/>
          <w:szCs w:val="22"/>
        </w:rPr>
        <w:t xml:space="preserve"> gestion des erreurs et </w:t>
      </w:r>
      <w:r w:rsidR="00555785">
        <w:rPr>
          <w:rFonts w:cs="Arial"/>
          <w:sz w:val="22"/>
          <w:szCs w:val="22"/>
        </w:rPr>
        <w:t xml:space="preserve">des </w:t>
      </w:r>
      <w:r w:rsidR="00764108">
        <w:rPr>
          <w:rFonts w:cs="Arial"/>
          <w:sz w:val="22"/>
          <w:szCs w:val="22"/>
        </w:rPr>
        <w:t>notifications :</w:t>
      </w:r>
    </w:p>
    <w:p w14:paraId="5A5BA815" w14:textId="48A14BE8"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EE9E296" wp14:editId="5987D206">
            <wp:extent cx="4471544" cy="1457325"/>
            <wp:effectExtent l="0" t="0" r="5715"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GVKernel.PNG"/>
                    <pic:cNvPicPr/>
                  </pic:nvPicPr>
                  <pic:blipFill>
                    <a:blip r:embed="rId145">
                      <a:extLst>
                        <a:ext uri="{28A0092B-C50C-407E-A947-70E740481C1C}">
                          <a14:useLocalDpi xmlns:a14="http://schemas.microsoft.com/office/drawing/2010/main" val="0"/>
                        </a:ext>
                      </a:extLst>
                    </a:blip>
                    <a:stretch>
                      <a:fillRect/>
                    </a:stretch>
                  </pic:blipFill>
                  <pic:spPr>
                    <a:xfrm>
                      <a:off x="0" y="0"/>
                      <a:ext cx="4485270" cy="1461798"/>
                    </a:xfrm>
                    <a:prstGeom prst="rect">
                      <a:avLst/>
                    </a:prstGeom>
                  </pic:spPr>
                </pic:pic>
              </a:graphicData>
            </a:graphic>
          </wp:inline>
        </w:drawing>
      </w:r>
    </w:p>
    <w:p w14:paraId="0C1B099B" w14:textId="5F4B52A6" w:rsidR="00764108" w:rsidRDefault="00764108" w:rsidP="001C2384">
      <w:pPr>
        <w:spacing w:after="120" w:line="240" w:lineRule="auto"/>
        <w:ind w:firstLine="567"/>
        <w:jc w:val="both"/>
        <w:rPr>
          <w:rFonts w:cs="Arial"/>
          <w:sz w:val="22"/>
          <w:szCs w:val="22"/>
        </w:rPr>
      </w:pPr>
      <w:r>
        <w:rPr>
          <w:rFonts w:cs="Arial"/>
          <w:sz w:val="22"/>
          <w:szCs w:val="22"/>
        </w:rPr>
        <w:t>Une série de méthodes protégées permettent de gérer cet espace :</w:t>
      </w:r>
    </w:p>
    <w:p w14:paraId="38F972EB" w14:textId="100A4452"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4EBB070" wp14:editId="4A91230B">
            <wp:extent cx="4505325" cy="2732881"/>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Objs.PNG"/>
                    <pic:cNvPicPr/>
                  </pic:nvPicPr>
                  <pic:blipFill>
                    <a:blip r:embed="rId146">
                      <a:extLst>
                        <a:ext uri="{28A0092B-C50C-407E-A947-70E740481C1C}">
                          <a14:useLocalDpi xmlns:a14="http://schemas.microsoft.com/office/drawing/2010/main" val="0"/>
                        </a:ext>
                      </a:extLst>
                    </a:blip>
                    <a:stretch>
                      <a:fillRect/>
                    </a:stretch>
                  </pic:blipFill>
                  <pic:spPr>
                    <a:xfrm>
                      <a:off x="0" y="0"/>
                      <a:ext cx="4508656" cy="2734901"/>
                    </a:xfrm>
                    <a:prstGeom prst="rect">
                      <a:avLst/>
                    </a:prstGeom>
                  </pic:spPr>
                </pic:pic>
              </a:graphicData>
            </a:graphic>
          </wp:inline>
        </w:drawing>
      </w:r>
    </w:p>
    <w:p w14:paraId="5B1E88E5" w14:textId="5E3C3B60" w:rsidR="00764108" w:rsidRDefault="00764108" w:rsidP="00764108">
      <w:pPr>
        <w:spacing w:after="120" w:line="240" w:lineRule="auto"/>
        <w:ind w:firstLine="567"/>
        <w:jc w:val="both"/>
        <w:rPr>
          <w:rFonts w:cs="Arial"/>
          <w:sz w:val="22"/>
          <w:szCs w:val="22"/>
        </w:rPr>
      </w:pPr>
      <w:r>
        <w:rPr>
          <w:rFonts w:cs="Arial"/>
          <w:sz w:val="22"/>
          <w:szCs w:val="22"/>
        </w:rPr>
        <w:lastRenderedPageBreak/>
        <w:t xml:space="preserve">Ces méthodes sont complétées par d’autres </w:t>
      </w:r>
      <w:r w:rsidR="00555785">
        <w:rPr>
          <w:rFonts w:cs="Arial"/>
          <w:sz w:val="22"/>
          <w:szCs w:val="22"/>
        </w:rPr>
        <w:t xml:space="preserve">méthodes </w:t>
      </w:r>
      <w:r>
        <w:rPr>
          <w:rFonts w:cs="Arial"/>
          <w:sz w:val="22"/>
          <w:szCs w:val="22"/>
        </w:rPr>
        <w:t>publiques qui permettent à l’utilisateur de manipuler l’espace dans son ensemble :</w:t>
      </w:r>
    </w:p>
    <w:p w14:paraId="66E9EAE8" w14:textId="251F55B3" w:rsidR="00764108" w:rsidRDefault="00764108" w:rsidP="00764108">
      <w:pPr>
        <w:spacing w:after="120" w:line="240" w:lineRule="auto"/>
        <w:ind w:firstLine="567"/>
        <w:jc w:val="center"/>
        <w:rPr>
          <w:rFonts w:cs="Arial"/>
          <w:sz w:val="22"/>
          <w:szCs w:val="22"/>
        </w:rPr>
      </w:pPr>
      <w:r>
        <w:rPr>
          <w:rFonts w:cs="Arial"/>
          <w:noProof/>
          <w:sz w:val="22"/>
          <w:szCs w:val="22"/>
          <w:lang w:eastAsia="fr-FR"/>
        </w:rPr>
        <w:drawing>
          <wp:inline distT="0" distB="0" distL="0" distR="0" wp14:anchorId="3E27761D" wp14:editId="3CFA484B">
            <wp:extent cx="4201111" cy="3600953"/>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WorkZone.PNG"/>
                    <pic:cNvPicPr/>
                  </pic:nvPicPr>
                  <pic:blipFill>
                    <a:blip r:embed="rId147">
                      <a:extLst>
                        <a:ext uri="{28A0092B-C50C-407E-A947-70E740481C1C}">
                          <a14:useLocalDpi xmlns:a14="http://schemas.microsoft.com/office/drawing/2010/main" val="0"/>
                        </a:ext>
                      </a:extLst>
                    </a:blip>
                    <a:stretch>
                      <a:fillRect/>
                    </a:stretch>
                  </pic:blipFill>
                  <pic:spPr>
                    <a:xfrm>
                      <a:off x="0" y="0"/>
                      <a:ext cx="4201111" cy="3600953"/>
                    </a:xfrm>
                    <a:prstGeom prst="rect">
                      <a:avLst/>
                    </a:prstGeom>
                  </pic:spPr>
                </pic:pic>
              </a:graphicData>
            </a:graphic>
          </wp:inline>
        </w:drawing>
      </w:r>
    </w:p>
    <w:p w14:paraId="344320A9" w14:textId="23B0648C" w:rsidR="00764108" w:rsidRDefault="00764108" w:rsidP="00764108">
      <w:pPr>
        <w:spacing w:after="120" w:line="240" w:lineRule="auto"/>
        <w:ind w:firstLine="567"/>
        <w:jc w:val="both"/>
        <w:rPr>
          <w:rFonts w:cs="Arial"/>
          <w:sz w:val="22"/>
          <w:szCs w:val="22"/>
        </w:rPr>
      </w:pPr>
      <w:r>
        <w:rPr>
          <w:rFonts w:cs="Arial"/>
          <w:sz w:val="22"/>
          <w:szCs w:val="22"/>
        </w:rPr>
        <w:t>Viennent ensuite des groupes de méthodes qui s’appuient sur les méthodes générales pour les adapter aux particularités des variables, des procédures, des primitives, des paquets et des listes de propriétés.</w:t>
      </w:r>
    </w:p>
    <w:p w14:paraId="53ABBE06" w14:textId="6C0D799D" w:rsidR="003611A6" w:rsidRPr="00C54BBF" w:rsidRDefault="003611A6" w:rsidP="003611A6">
      <w:pPr>
        <w:pStyle w:val="Titre4"/>
        <w:rPr>
          <w:b/>
        </w:rPr>
      </w:pPr>
      <w:r w:rsidRPr="00C54BBF">
        <w:rPr>
          <w:b/>
        </w:rPr>
        <w:t>Les méthodes de gestion de l’espace de travail</w:t>
      </w:r>
    </w:p>
    <w:p w14:paraId="7EA5BEE6" w14:textId="38B77559" w:rsidR="003611A6" w:rsidRDefault="003611A6" w:rsidP="00764108">
      <w:pPr>
        <w:spacing w:after="120" w:line="240" w:lineRule="auto"/>
        <w:ind w:firstLine="567"/>
        <w:jc w:val="both"/>
        <w:rPr>
          <w:rFonts w:cs="Arial"/>
          <w:sz w:val="22"/>
          <w:szCs w:val="22"/>
        </w:rPr>
      </w:pPr>
      <w:r>
        <w:rPr>
          <w:rFonts w:cs="Arial"/>
          <w:sz w:val="22"/>
          <w:szCs w:val="22"/>
        </w:rPr>
        <w:t xml:space="preserve">Les méthodes générales de gestion de l’espace de travail </w:t>
      </w:r>
      <w:r w:rsidR="00555785">
        <w:rPr>
          <w:rFonts w:cs="Arial"/>
          <w:sz w:val="22"/>
          <w:szCs w:val="22"/>
        </w:rPr>
        <w:t>manipulent</w:t>
      </w:r>
      <w:r>
        <w:rPr>
          <w:rFonts w:cs="Arial"/>
          <w:sz w:val="22"/>
          <w:szCs w:val="22"/>
        </w:rPr>
        <w:t xml:space="preserve"> </w:t>
      </w:r>
      <w:r w:rsidR="00D11D59">
        <w:rPr>
          <w:rFonts w:cs="Arial"/>
          <w:sz w:val="22"/>
          <w:szCs w:val="22"/>
        </w:rPr>
        <w:t xml:space="preserve">donc </w:t>
      </w:r>
      <w:r w:rsidR="00555785">
        <w:rPr>
          <w:rFonts w:cs="Arial"/>
          <w:sz w:val="22"/>
          <w:szCs w:val="22"/>
        </w:rPr>
        <w:t>d</w:t>
      </w:r>
      <w:r>
        <w:rPr>
          <w:rFonts w:cs="Arial"/>
          <w:sz w:val="22"/>
          <w:szCs w:val="22"/>
        </w:rPr>
        <w:t xml:space="preserve">es listes de propriétés. Les objets manipulés sont en effet différenciés par une propriété choisie </w:t>
      </w:r>
      <w:r w:rsidR="00555785">
        <w:rPr>
          <w:rFonts w:cs="Arial"/>
          <w:sz w:val="22"/>
          <w:szCs w:val="22"/>
        </w:rPr>
        <w:t>parmi celles proposées</w:t>
      </w:r>
      <w:r>
        <w:rPr>
          <w:rFonts w:cs="Arial"/>
          <w:sz w:val="22"/>
          <w:szCs w:val="22"/>
        </w:rPr>
        <w:t xml:space="preserve"> dans </w:t>
      </w:r>
      <w:proofErr w:type="spellStart"/>
      <w:r w:rsidRPr="003611A6">
        <w:rPr>
          <w:rFonts w:cs="Arial"/>
          <w:b/>
          <w:sz w:val="22"/>
          <w:szCs w:val="22"/>
        </w:rPr>
        <w:t>GVConsts</w:t>
      </w:r>
      <w:proofErr w:type="spellEnd"/>
      <w:r>
        <w:rPr>
          <w:rFonts w:cs="Arial"/>
          <w:sz w:val="22"/>
          <w:szCs w:val="22"/>
        </w:rPr>
        <w:t> :</w:t>
      </w:r>
    </w:p>
    <w:p w14:paraId="15990715" w14:textId="71463DE5" w:rsidR="003611A6" w:rsidRDefault="003611A6"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C15F92" wp14:editId="68B44347">
            <wp:extent cx="4667901" cy="1238423"/>
            <wp:effectExtent l="0" t="0" r="0" b="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Kind.PNG"/>
                    <pic:cNvPicPr/>
                  </pic:nvPicPr>
                  <pic:blipFill>
                    <a:blip r:embed="rId148">
                      <a:extLst>
                        <a:ext uri="{28A0092B-C50C-407E-A947-70E740481C1C}">
                          <a14:useLocalDpi xmlns:a14="http://schemas.microsoft.com/office/drawing/2010/main" val="0"/>
                        </a:ext>
                      </a:extLst>
                    </a:blip>
                    <a:stretch>
                      <a:fillRect/>
                    </a:stretch>
                  </pic:blipFill>
                  <pic:spPr>
                    <a:xfrm>
                      <a:off x="0" y="0"/>
                      <a:ext cx="4667901" cy="1238423"/>
                    </a:xfrm>
                    <a:prstGeom prst="rect">
                      <a:avLst/>
                    </a:prstGeom>
                  </pic:spPr>
                </pic:pic>
              </a:graphicData>
            </a:graphic>
          </wp:inline>
        </w:drawing>
      </w:r>
    </w:p>
    <w:p w14:paraId="5660C8DF" w14:textId="229B5648" w:rsidR="003611A6" w:rsidRDefault="003611A6" w:rsidP="00764108">
      <w:pPr>
        <w:spacing w:after="120" w:line="240" w:lineRule="auto"/>
        <w:ind w:firstLine="567"/>
        <w:jc w:val="both"/>
        <w:rPr>
          <w:rFonts w:cs="Arial"/>
          <w:sz w:val="22"/>
          <w:szCs w:val="22"/>
        </w:rPr>
      </w:pPr>
      <w:r>
        <w:rPr>
          <w:rFonts w:cs="Arial"/>
          <w:sz w:val="22"/>
          <w:szCs w:val="22"/>
        </w:rPr>
        <w:t xml:space="preserve">La constante </w:t>
      </w:r>
      <w:proofErr w:type="spellStart"/>
      <w:r w:rsidRPr="00BB2CFD">
        <w:rPr>
          <w:rFonts w:cs="Arial"/>
          <w:color w:val="C0504D" w:themeColor="accent2"/>
          <w:sz w:val="22"/>
          <w:szCs w:val="22"/>
        </w:rPr>
        <w:t>CDot</w:t>
      </w:r>
      <w:proofErr w:type="spellEnd"/>
      <w:r w:rsidRPr="00BB2CFD">
        <w:rPr>
          <w:rFonts w:cs="Arial"/>
          <w:color w:val="C0504D" w:themeColor="accent2"/>
          <w:sz w:val="22"/>
          <w:szCs w:val="22"/>
        </w:rPr>
        <w:t xml:space="preserve"> </w:t>
      </w:r>
      <w:r>
        <w:rPr>
          <w:rFonts w:cs="Arial"/>
          <w:sz w:val="22"/>
          <w:szCs w:val="22"/>
        </w:rPr>
        <w:t xml:space="preserve">étant un point, on voit que chaque type d’objet est caractérisé par une propriété dont le nom est ce point suivi de trois lettres. La valeur de </w:t>
      </w:r>
      <w:r w:rsidR="00555785">
        <w:rPr>
          <w:rFonts w:cs="Arial"/>
          <w:sz w:val="22"/>
          <w:szCs w:val="22"/>
        </w:rPr>
        <w:t>la</w:t>
      </w:r>
      <w:r>
        <w:rPr>
          <w:rFonts w:cs="Arial"/>
          <w:sz w:val="22"/>
          <w:szCs w:val="22"/>
        </w:rPr>
        <w:t xml:space="preserve"> propriété est donnée par la liste qui suit ce nom.</w:t>
      </w:r>
    </w:p>
    <w:p w14:paraId="3C49D017" w14:textId="21A3D15D" w:rsidR="00555785" w:rsidRDefault="00555785" w:rsidP="00764108">
      <w:pPr>
        <w:spacing w:after="120" w:line="240" w:lineRule="auto"/>
        <w:ind w:firstLine="567"/>
        <w:jc w:val="both"/>
        <w:rPr>
          <w:rFonts w:cs="Arial"/>
          <w:sz w:val="22"/>
          <w:szCs w:val="22"/>
        </w:rPr>
      </w:pPr>
      <w:r>
        <w:rPr>
          <w:rFonts w:cs="Arial"/>
          <w:sz w:val="22"/>
          <w:szCs w:val="22"/>
        </w:rPr>
        <w:t>L’exemple très simple du stockage d’une variable illustrera ce principe :</w:t>
      </w:r>
    </w:p>
    <w:p w14:paraId="24A3A8B1" w14:textId="73AF06A8" w:rsidR="00555785" w:rsidRPr="006635AE" w:rsidRDefault="006635AE" w:rsidP="006635AE">
      <w:pPr>
        <w:pBdr>
          <w:top w:val="single" w:sz="4" w:space="1" w:color="auto"/>
          <w:left w:val="single" w:sz="4" w:space="4" w:color="auto"/>
          <w:bottom w:val="single" w:sz="4" w:space="1" w:color="auto"/>
          <w:right w:val="single" w:sz="4" w:space="4" w:color="auto"/>
        </w:pBdr>
        <w:shd w:val="pct10" w:color="auto" w:fill="auto"/>
        <w:spacing w:after="120" w:line="240" w:lineRule="auto"/>
        <w:ind w:firstLine="567"/>
        <w:jc w:val="both"/>
        <w:rPr>
          <w:rFonts w:cs="Arial"/>
          <w:color w:val="4F81BD" w:themeColor="accent1"/>
          <w:sz w:val="22"/>
          <w:szCs w:val="22"/>
        </w:rPr>
      </w:pPr>
      <w:r w:rsidRPr="003604F6">
        <w:rPr>
          <w:rFonts w:cs="Arial"/>
          <w:color w:val="C0504D" w:themeColor="accent2"/>
          <w:sz w:val="22"/>
          <w:szCs w:val="22"/>
        </w:rPr>
        <w:t>pas</w:t>
      </w:r>
      <w:proofErr w:type="gramStart"/>
      <w:r w:rsidRPr="003604F6">
        <w:rPr>
          <w:rFonts w:cs="Arial"/>
          <w:color w:val="C0504D" w:themeColor="accent2"/>
          <w:sz w:val="22"/>
          <w:szCs w:val="22"/>
        </w:rPr>
        <w:t>|[</w:t>
      </w:r>
      <w:proofErr w:type="gramEnd"/>
      <w:r w:rsidRPr="003604F6">
        <w:rPr>
          <w:rFonts w:cs="Arial"/>
          <w:color w:val="C0504D" w:themeColor="accent2"/>
          <w:sz w:val="22"/>
          <w:szCs w:val="22"/>
        </w:rPr>
        <w:t>.VAR [61]]</w:t>
      </w:r>
    </w:p>
    <w:p w14:paraId="1C9F431C" w14:textId="5CBD09F7" w:rsidR="006635AE" w:rsidRDefault="006635AE" w:rsidP="00764108">
      <w:pPr>
        <w:spacing w:after="120" w:line="240" w:lineRule="auto"/>
        <w:ind w:firstLine="567"/>
        <w:jc w:val="both"/>
        <w:rPr>
          <w:rFonts w:cs="Arial"/>
          <w:sz w:val="22"/>
          <w:szCs w:val="22"/>
        </w:rPr>
      </w:pPr>
      <w:proofErr w:type="gramStart"/>
      <w:r w:rsidRPr="003604F6">
        <w:rPr>
          <w:rFonts w:cs="Arial"/>
          <w:color w:val="C0504D" w:themeColor="accent2"/>
          <w:sz w:val="22"/>
          <w:szCs w:val="22"/>
        </w:rPr>
        <w:t>pas</w:t>
      </w:r>
      <w:proofErr w:type="gramEnd"/>
      <w:r w:rsidRPr="003604F6">
        <w:rPr>
          <w:rFonts w:cs="Arial"/>
          <w:color w:val="C0504D" w:themeColor="accent2"/>
          <w:sz w:val="22"/>
          <w:szCs w:val="22"/>
        </w:rPr>
        <w:t xml:space="preserve"> </w:t>
      </w:r>
      <w:r>
        <w:rPr>
          <w:rFonts w:cs="Arial"/>
          <w:sz w:val="22"/>
          <w:szCs w:val="22"/>
        </w:rPr>
        <w:t xml:space="preserve">est le nom de l’objet. Le signe </w:t>
      </w:r>
      <w:r w:rsidRPr="003604F6">
        <w:rPr>
          <w:rFonts w:cs="Arial"/>
          <w:color w:val="C0504D" w:themeColor="accent2"/>
          <w:sz w:val="22"/>
          <w:szCs w:val="22"/>
        </w:rPr>
        <w:t>|</w:t>
      </w:r>
      <w:r>
        <w:rPr>
          <w:rFonts w:cs="Arial"/>
          <w:sz w:val="22"/>
          <w:szCs w:val="22"/>
        </w:rPr>
        <w:t xml:space="preserve"> est le séparateur déjà rencontré lors de l’étude des listes de propriétés : </w:t>
      </w:r>
      <w:r w:rsidR="00171542">
        <w:rPr>
          <w:rFonts w:cs="Arial"/>
          <w:sz w:val="22"/>
          <w:szCs w:val="22"/>
        </w:rPr>
        <w:t xml:space="preserve">il sépare le nom de la liste de sa définition. La liste </w:t>
      </w:r>
      <w:r w:rsidR="00171542" w:rsidRPr="003604F6">
        <w:rPr>
          <w:rFonts w:cs="Arial"/>
          <w:color w:val="C0504D" w:themeColor="accent2"/>
          <w:sz w:val="22"/>
          <w:szCs w:val="22"/>
        </w:rPr>
        <w:t xml:space="preserve">[.VAR [61]] </w:t>
      </w:r>
      <w:r w:rsidR="00171542">
        <w:rPr>
          <w:rFonts w:cs="Arial"/>
          <w:sz w:val="22"/>
          <w:szCs w:val="22"/>
        </w:rPr>
        <w:t xml:space="preserve">est bien constituée d’un </w:t>
      </w:r>
      <w:r w:rsidR="00171542">
        <w:rPr>
          <w:rFonts w:cs="Arial"/>
          <w:sz w:val="22"/>
          <w:szCs w:val="22"/>
        </w:rPr>
        <w:lastRenderedPageBreak/>
        <w:t xml:space="preserve">nombre pair d’éléments : l’élément </w:t>
      </w:r>
      <w:r w:rsidR="00171542" w:rsidRPr="003604F6">
        <w:rPr>
          <w:rFonts w:cs="Arial"/>
          <w:color w:val="C0504D" w:themeColor="accent2"/>
          <w:sz w:val="22"/>
          <w:szCs w:val="22"/>
        </w:rPr>
        <w:t xml:space="preserve">.VAR </w:t>
      </w:r>
      <w:r w:rsidR="00DA0226">
        <w:rPr>
          <w:rFonts w:cs="Arial"/>
          <w:sz w:val="22"/>
          <w:szCs w:val="22"/>
        </w:rPr>
        <w:t>nomme</w:t>
      </w:r>
      <w:r w:rsidR="00171542">
        <w:rPr>
          <w:rFonts w:cs="Arial"/>
          <w:sz w:val="22"/>
          <w:szCs w:val="22"/>
        </w:rPr>
        <w:t xml:space="preserve"> la propriété d’une variable dont la valeur est fournie par la sous-liste </w:t>
      </w:r>
      <w:r w:rsidR="00171542" w:rsidRPr="003604F6">
        <w:rPr>
          <w:rFonts w:cs="Arial"/>
          <w:color w:val="C0504D" w:themeColor="accent2"/>
          <w:sz w:val="22"/>
          <w:szCs w:val="22"/>
        </w:rPr>
        <w:t>[61]</w:t>
      </w:r>
      <w:r w:rsidR="00171542">
        <w:rPr>
          <w:rFonts w:cs="Arial"/>
          <w:sz w:val="22"/>
          <w:szCs w:val="22"/>
        </w:rPr>
        <w:t>, en l’occurrence 61.</w:t>
      </w:r>
    </w:p>
    <w:p w14:paraId="3A7109AF" w14:textId="739A94EE" w:rsidR="00171542" w:rsidRDefault="00171542" w:rsidP="00764108">
      <w:pPr>
        <w:spacing w:after="120" w:line="240" w:lineRule="auto"/>
        <w:ind w:firstLine="567"/>
        <w:jc w:val="both"/>
        <w:rPr>
          <w:rFonts w:cs="Arial"/>
          <w:sz w:val="22"/>
          <w:szCs w:val="22"/>
        </w:rPr>
      </w:pPr>
      <w:r>
        <w:rPr>
          <w:rFonts w:cs="Arial"/>
          <w:sz w:val="22"/>
          <w:szCs w:val="22"/>
        </w:rPr>
        <w:t>Tout objet suit cette structure de base.</w:t>
      </w:r>
    </w:p>
    <w:p w14:paraId="4F5B10A6" w14:textId="09CB04B7" w:rsidR="00171542" w:rsidRDefault="00171542" w:rsidP="00764108">
      <w:pPr>
        <w:spacing w:after="120" w:line="240" w:lineRule="auto"/>
        <w:ind w:firstLine="567"/>
        <w:jc w:val="both"/>
        <w:rPr>
          <w:rFonts w:cs="Arial"/>
          <w:sz w:val="22"/>
          <w:szCs w:val="22"/>
        </w:rPr>
      </w:pPr>
      <w:r>
        <w:rPr>
          <w:rFonts w:cs="Arial"/>
          <w:sz w:val="22"/>
          <w:szCs w:val="22"/>
        </w:rPr>
        <w:t>Il est alors possible d’écrire des méthodes génériques. Voici par exemple la méthode qui compte n’importe quel type d’objet :</w:t>
      </w:r>
    </w:p>
    <w:p w14:paraId="4C808EC9" w14:textId="47D50EC8" w:rsidR="00171542" w:rsidRDefault="00171542"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3A4E965" wp14:editId="6685F96B">
            <wp:extent cx="4600575" cy="1908193"/>
            <wp:effectExtent l="0" t="0" r="0" b="0"/>
            <wp:docPr id="694" name="Imag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CountObj.PNG"/>
                    <pic:cNvPicPr/>
                  </pic:nvPicPr>
                  <pic:blipFill>
                    <a:blip r:embed="rId149">
                      <a:extLst>
                        <a:ext uri="{28A0092B-C50C-407E-A947-70E740481C1C}">
                          <a14:useLocalDpi xmlns:a14="http://schemas.microsoft.com/office/drawing/2010/main" val="0"/>
                        </a:ext>
                      </a:extLst>
                    </a:blip>
                    <a:stretch>
                      <a:fillRect/>
                    </a:stretch>
                  </pic:blipFill>
                  <pic:spPr>
                    <a:xfrm>
                      <a:off x="0" y="0"/>
                      <a:ext cx="4611829" cy="1912861"/>
                    </a:xfrm>
                    <a:prstGeom prst="rect">
                      <a:avLst/>
                    </a:prstGeom>
                  </pic:spPr>
                </pic:pic>
              </a:graphicData>
            </a:graphic>
          </wp:inline>
        </w:drawing>
      </w:r>
    </w:p>
    <w:p w14:paraId="4A6E2FAE" w14:textId="0E05EFF5" w:rsidR="00171542" w:rsidRDefault="00BB2CFD" w:rsidP="00764108">
      <w:pPr>
        <w:spacing w:after="120" w:line="240" w:lineRule="auto"/>
        <w:ind w:firstLine="567"/>
        <w:jc w:val="both"/>
        <w:rPr>
          <w:rFonts w:cs="Arial"/>
          <w:sz w:val="22"/>
          <w:szCs w:val="22"/>
        </w:rPr>
      </w:pPr>
      <w:r>
        <w:rPr>
          <w:rFonts w:cs="Arial"/>
          <w:sz w:val="22"/>
          <w:szCs w:val="22"/>
        </w:rPr>
        <w:t xml:space="preserve">Même si certaines méthodes comme </w:t>
      </w:r>
      <w:proofErr w:type="spellStart"/>
      <w:r w:rsidRPr="00BB2CFD">
        <w:rPr>
          <w:rFonts w:cs="Arial"/>
          <w:color w:val="C0504D" w:themeColor="accent2"/>
          <w:sz w:val="22"/>
          <w:szCs w:val="22"/>
        </w:rPr>
        <w:t>Load</w:t>
      </w:r>
      <w:proofErr w:type="spellEnd"/>
      <w:r w:rsidRPr="00BB2CFD">
        <w:rPr>
          <w:rFonts w:cs="Arial"/>
          <w:color w:val="C0504D" w:themeColor="accent2"/>
          <w:sz w:val="22"/>
          <w:szCs w:val="22"/>
        </w:rPr>
        <w:t xml:space="preserve"> </w:t>
      </w:r>
      <w:r>
        <w:rPr>
          <w:rFonts w:cs="Arial"/>
          <w:sz w:val="22"/>
          <w:szCs w:val="22"/>
        </w:rPr>
        <w:t xml:space="preserve">ou </w:t>
      </w:r>
      <w:r w:rsidRPr="00BB2CFD">
        <w:rPr>
          <w:rFonts w:cs="Arial"/>
          <w:color w:val="C0504D" w:themeColor="accent2"/>
          <w:sz w:val="22"/>
          <w:szCs w:val="22"/>
        </w:rPr>
        <w:t xml:space="preserve">Save </w:t>
      </w:r>
      <w:r>
        <w:rPr>
          <w:rFonts w:cs="Arial"/>
          <w:sz w:val="22"/>
          <w:szCs w:val="22"/>
        </w:rPr>
        <w:t>ont bien plus longues, leur fonctionnement reste fondé sur le même principe.</w:t>
      </w:r>
    </w:p>
    <w:p w14:paraId="14D34FD7" w14:textId="157EAAA1" w:rsidR="00BB2CFD" w:rsidRDefault="00BB2CFD" w:rsidP="00764108">
      <w:pPr>
        <w:spacing w:after="120" w:line="240" w:lineRule="auto"/>
        <w:ind w:firstLine="567"/>
        <w:jc w:val="both"/>
        <w:rPr>
          <w:rFonts w:cs="Arial"/>
          <w:sz w:val="22"/>
          <w:szCs w:val="22"/>
        </w:rPr>
      </w:pPr>
      <w:r>
        <w:rPr>
          <w:rFonts w:cs="Arial"/>
          <w:sz w:val="22"/>
          <w:szCs w:val="22"/>
        </w:rPr>
        <w:t xml:space="preserve">Ajouter un objet à </w:t>
      </w:r>
      <w:r w:rsidR="00DA0226">
        <w:rPr>
          <w:rFonts w:cs="Arial"/>
          <w:sz w:val="22"/>
          <w:szCs w:val="22"/>
        </w:rPr>
        <w:t>l’</w:t>
      </w:r>
      <w:r>
        <w:rPr>
          <w:rFonts w:cs="Arial"/>
          <w:sz w:val="22"/>
          <w:szCs w:val="22"/>
        </w:rPr>
        <w:t>espace</w:t>
      </w:r>
      <w:r w:rsidR="00DA0226">
        <w:rPr>
          <w:rFonts w:cs="Arial"/>
          <w:sz w:val="22"/>
          <w:szCs w:val="22"/>
        </w:rPr>
        <w:t xml:space="preserve"> de travail </w:t>
      </w:r>
      <w:proofErr w:type="spellStart"/>
      <w:r w:rsidR="00DA0226" w:rsidRPr="00DA0226">
        <w:rPr>
          <w:rFonts w:cs="Arial"/>
          <w:color w:val="C0504D" w:themeColor="accent2"/>
          <w:sz w:val="22"/>
          <w:szCs w:val="22"/>
        </w:rPr>
        <w:t>fWorkZone</w:t>
      </w:r>
      <w:proofErr w:type="spellEnd"/>
      <w:r w:rsidRPr="00DA0226">
        <w:rPr>
          <w:rFonts w:cs="Arial"/>
          <w:color w:val="C0504D" w:themeColor="accent2"/>
          <w:sz w:val="22"/>
          <w:szCs w:val="22"/>
        </w:rPr>
        <w:t xml:space="preserve"> </w:t>
      </w:r>
      <w:r>
        <w:rPr>
          <w:rFonts w:cs="Arial"/>
          <w:sz w:val="22"/>
          <w:szCs w:val="22"/>
        </w:rPr>
        <w:t>est un peu plus difficile </w:t>
      </w:r>
      <w:r w:rsidR="00DA0226">
        <w:rPr>
          <w:rFonts w:cs="Arial"/>
          <w:sz w:val="22"/>
          <w:szCs w:val="22"/>
        </w:rPr>
        <w:t>puisque</w:t>
      </w:r>
      <w:r>
        <w:rPr>
          <w:rFonts w:cs="Arial"/>
          <w:sz w:val="22"/>
          <w:szCs w:val="22"/>
        </w:rPr>
        <w:t xml:space="preserve"> l’identification doit être unique et qu’il existe un système de protection des objets. Il faut donc créer l’objet s’il n’existe pas ou le mettre à jour seulement s’il n’est pas protégé et qu’il ne désigne pas un objet d’un autre type : il serait regrettable de détruire une procédure nécessaire au fonctionnement d’un programme par la création d’une </w:t>
      </w:r>
      <w:r w:rsidR="00DA0226">
        <w:rPr>
          <w:rFonts w:cs="Arial"/>
          <w:sz w:val="22"/>
          <w:szCs w:val="22"/>
        </w:rPr>
        <w:t xml:space="preserve">vulgaire </w:t>
      </w:r>
      <w:r>
        <w:rPr>
          <w:rFonts w:cs="Arial"/>
          <w:sz w:val="22"/>
          <w:szCs w:val="22"/>
        </w:rPr>
        <w:t xml:space="preserve">variable… D’où l’extrait suivant de la méthode </w:t>
      </w:r>
      <w:proofErr w:type="spellStart"/>
      <w:r w:rsidRPr="00BB2CFD">
        <w:rPr>
          <w:rFonts w:cs="Arial"/>
          <w:color w:val="C0504D" w:themeColor="accent2"/>
          <w:sz w:val="22"/>
          <w:szCs w:val="22"/>
        </w:rPr>
        <w:t>AddObj</w:t>
      </w:r>
      <w:proofErr w:type="spellEnd"/>
      <w:r w:rsidRPr="00BB2CFD">
        <w:rPr>
          <w:rFonts w:cs="Arial"/>
          <w:color w:val="C0504D" w:themeColor="accent2"/>
          <w:sz w:val="22"/>
          <w:szCs w:val="22"/>
        </w:rPr>
        <w:t> </w:t>
      </w:r>
      <w:r>
        <w:rPr>
          <w:rFonts w:cs="Arial"/>
          <w:sz w:val="22"/>
          <w:szCs w:val="22"/>
        </w:rPr>
        <w:t>:</w:t>
      </w:r>
    </w:p>
    <w:p w14:paraId="77A611DF" w14:textId="1682AD3C" w:rsidR="00BB2CFD" w:rsidRDefault="00BB2CFD" w:rsidP="004669F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E3C96A3" wp14:editId="3CBE7D06">
            <wp:extent cx="3867150" cy="3917372"/>
            <wp:effectExtent l="0" t="0" r="0" b="6985"/>
            <wp:docPr id="695" name="Imag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AddObj.PNG"/>
                    <pic:cNvPicPr/>
                  </pic:nvPicPr>
                  <pic:blipFill>
                    <a:blip r:embed="rId150">
                      <a:extLst>
                        <a:ext uri="{28A0092B-C50C-407E-A947-70E740481C1C}">
                          <a14:useLocalDpi xmlns:a14="http://schemas.microsoft.com/office/drawing/2010/main" val="0"/>
                        </a:ext>
                      </a:extLst>
                    </a:blip>
                    <a:stretch>
                      <a:fillRect/>
                    </a:stretch>
                  </pic:blipFill>
                  <pic:spPr>
                    <a:xfrm>
                      <a:off x="0" y="0"/>
                      <a:ext cx="3877019" cy="3927369"/>
                    </a:xfrm>
                    <a:prstGeom prst="rect">
                      <a:avLst/>
                    </a:prstGeom>
                  </pic:spPr>
                </pic:pic>
              </a:graphicData>
            </a:graphic>
          </wp:inline>
        </w:drawing>
      </w:r>
    </w:p>
    <w:p w14:paraId="4E434D32" w14:textId="0F9298B0" w:rsidR="00BB2CFD" w:rsidRPr="00171542" w:rsidRDefault="0090153C" w:rsidP="00764108">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4661DE94" wp14:editId="72CF3262">
            <wp:extent cx="304800" cy="304800"/>
            <wp:effectExtent l="0" t="0" r="0" b="0"/>
            <wp:docPr id="696" name="Imag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Les primitives ne sont pas incluses dans le noyau. Elles ne sont pas représentées sous forme de liste de propriétés, même si une première version optait pour cette solution qui permettait facilement de changer leur nom en cours d’exécution de programme. En effet, ce genre de manipulation pouvait rendre le système instable et le ralentissait à cause de la multiplication des analyses de listes. En revanche, avec le mécanisme retenu, les primitives sont en interaction avec les objets du noyau grâce à une série de méthodes étudiées plus loin.</w:t>
      </w:r>
    </w:p>
    <w:p w14:paraId="567177DC" w14:textId="5A101287" w:rsidR="00903B0B" w:rsidRPr="00C54BBF" w:rsidRDefault="00903B0B" w:rsidP="00903B0B">
      <w:pPr>
        <w:pStyle w:val="Titre4"/>
        <w:rPr>
          <w:b/>
        </w:rPr>
      </w:pPr>
      <w:r w:rsidRPr="00C54BBF">
        <w:rPr>
          <w:b/>
        </w:rPr>
        <w:t>Le programme de test</w:t>
      </w:r>
    </w:p>
    <w:p w14:paraId="6FF3D30C" w14:textId="70A99694" w:rsidR="008D6FD6" w:rsidRDefault="008D6FD6" w:rsidP="00CD7021">
      <w:pPr>
        <w:spacing w:after="120" w:line="240" w:lineRule="auto"/>
        <w:ind w:firstLine="567"/>
        <w:jc w:val="both"/>
        <w:rPr>
          <w:rFonts w:cs="Arial"/>
          <w:sz w:val="22"/>
          <w:szCs w:val="22"/>
        </w:rPr>
      </w:pPr>
      <w:r>
        <w:rPr>
          <w:rFonts w:cs="Arial"/>
          <w:sz w:val="22"/>
          <w:szCs w:val="22"/>
        </w:rPr>
        <w:t>Toujours deux versions fournies</w:t>
      </w:r>
      <w:r w:rsidR="00DA0226">
        <w:rPr>
          <w:rFonts w:cs="Arial"/>
          <w:sz w:val="22"/>
          <w:szCs w:val="22"/>
        </w:rPr>
        <w:t> :</w:t>
      </w:r>
      <w:r>
        <w:rPr>
          <w:rFonts w:cs="Arial"/>
          <w:sz w:val="22"/>
          <w:szCs w:val="22"/>
        </w:rPr>
        <w:t xml:space="preserve"> une pour Windows et une pour Linux.</w:t>
      </w:r>
    </w:p>
    <w:p w14:paraId="5CF1349E" w14:textId="5FAAE8C2" w:rsidR="008D6FD6" w:rsidRDefault="008D6FD6" w:rsidP="00CD7021">
      <w:pPr>
        <w:spacing w:after="120" w:line="240" w:lineRule="auto"/>
        <w:ind w:firstLine="567"/>
        <w:jc w:val="both"/>
        <w:rPr>
          <w:rFonts w:cs="Arial"/>
          <w:sz w:val="22"/>
          <w:szCs w:val="22"/>
        </w:rPr>
      </w:pPr>
      <w:r>
        <w:rPr>
          <w:rFonts w:cs="Arial"/>
          <w:sz w:val="22"/>
          <w:szCs w:val="22"/>
        </w:rPr>
        <w:t xml:space="preserve">Il serait </w:t>
      </w:r>
      <w:r w:rsidR="00DA0226">
        <w:rPr>
          <w:rFonts w:cs="Arial"/>
          <w:sz w:val="22"/>
          <w:szCs w:val="22"/>
        </w:rPr>
        <w:t xml:space="preserve">d’ailleurs </w:t>
      </w:r>
      <w:r>
        <w:rPr>
          <w:rFonts w:cs="Arial"/>
          <w:sz w:val="22"/>
          <w:szCs w:val="22"/>
        </w:rPr>
        <w:t xml:space="preserve">temps de préciser que seuls les exécutables </w:t>
      </w:r>
      <w:r w:rsidR="00DA0226">
        <w:rPr>
          <w:rFonts w:cs="Arial"/>
          <w:sz w:val="22"/>
          <w:szCs w:val="22"/>
        </w:rPr>
        <w:t>diffèrent</w:t>
      </w:r>
      <w:r>
        <w:rPr>
          <w:rFonts w:cs="Arial"/>
          <w:sz w:val="22"/>
          <w:szCs w:val="22"/>
        </w:rPr>
        <w:t xml:space="preserve">, car le code est strictement le même. </w:t>
      </w:r>
      <w:r w:rsidR="00DA0226">
        <w:rPr>
          <w:rFonts w:cs="Arial"/>
          <w:sz w:val="22"/>
          <w:szCs w:val="22"/>
        </w:rPr>
        <w:t>Le slogan de</w:t>
      </w:r>
      <w:r>
        <w:rPr>
          <w:rFonts w:cs="Arial"/>
          <w:sz w:val="22"/>
          <w:szCs w:val="22"/>
        </w:rPr>
        <w:t xml:space="preserve"> </w:t>
      </w:r>
      <w:proofErr w:type="spellStart"/>
      <w:r>
        <w:rPr>
          <w:rFonts w:cs="Arial"/>
          <w:sz w:val="22"/>
          <w:szCs w:val="22"/>
        </w:rPr>
        <w:t>Lazarus</w:t>
      </w:r>
      <w:proofErr w:type="spellEnd"/>
      <w:r w:rsidR="00DA0226">
        <w:rPr>
          <w:rFonts w:cs="Arial"/>
          <w:sz w:val="22"/>
          <w:szCs w:val="22"/>
        </w:rPr>
        <w:t xml:space="preserve"> (</w:t>
      </w:r>
      <w:r w:rsidR="00DA0226" w:rsidRPr="00C54BBF">
        <w:rPr>
          <w:rFonts w:cs="Arial"/>
          <w:i/>
          <w:sz w:val="22"/>
          <w:szCs w:val="22"/>
        </w:rPr>
        <w:t xml:space="preserve">Write once, compile </w:t>
      </w:r>
      <w:proofErr w:type="spellStart"/>
      <w:r w:rsidR="00DA0226" w:rsidRPr="00C54BBF">
        <w:rPr>
          <w:rFonts w:cs="Arial"/>
          <w:i/>
          <w:sz w:val="22"/>
          <w:szCs w:val="22"/>
        </w:rPr>
        <w:t>anywhere</w:t>
      </w:r>
      <w:proofErr w:type="spellEnd"/>
      <w:r w:rsidR="00DA0226">
        <w:rPr>
          <w:rFonts w:cs="Arial"/>
          <w:sz w:val="22"/>
          <w:szCs w:val="22"/>
        </w:rPr>
        <w:t>)</w:t>
      </w:r>
      <w:r>
        <w:rPr>
          <w:rFonts w:cs="Arial"/>
          <w:sz w:val="22"/>
          <w:szCs w:val="22"/>
        </w:rPr>
        <w:t xml:space="preserve"> tient ses promesses ! La seule difficulté rencontrée tient à la taille des contrôles : Linux a tendance à prendre plus de place pour l’affichage des étiquettes de </w:t>
      </w:r>
      <w:proofErr w:type="spellStart"/>
      <w:r w:rsidRPr="008D6FD6">
        <w:rPr>
          <w:rFonts w:cs="Arial"/>
          <w:b/>
          <w:color w:val="C0504D" w:themeColor="accent2"/>
          <w:sz w:val="22"/>
          <w:szCs w:val="22"/>
        </w:rPr>
        <w:t>TLabel</w:t>
      </w:r>
      <w:proofErr w:type="spellEnd"/>
      <w:r w:rsidRPr="008D6FD6">
        <w:rPr>
          <w:rFonts w:cs="Arial"/>
          <w:color w:val="C0504D" w:themeColor="accent2"/>
          <w:sz w:val="22"/>
          <w:szCs w:val="22"/>
        </w:rPr>
        <w:t xml:space="preserve"> </w:t>
      </w:r>
      <w:r>
        <w:rPr>
          <w:rFonts w:cs="Arial"/>
          <w:sz w:val="22"/>
          <w:szCs w:val="22"/>
        </w:rPr>
        <w:t>par exemple.</w:t>
      </w:r>
    </w:p>
    <w:p w14:paraId="171566A0" w14:textId="77777777" w:rsidR="000B3196" w:rsidRDefault="008D6FD6" w:rsidP="000B3196">
      <w:pPr>
        <w:keepNext/>
        <w:spacing w:after="120" w:line="240" w:lineRule="auto"/>
        <w:ind w:firstLine="567"/>
        <w:jc w:val="center"/>
      </w:pPr>
      <w:r>
        <w:rPr>
          <w:rFonts w:cs="Arial"/>
          <w:noProof/>
          <w:sz w:val="22"/>
          <w:szCs w:val="22"/>
          <w:lang w:eastAsia="fr-FR"/>
        </w:rPr>
        <w:drawing>
          <wp:inline distT="0" distB="0" distL="0" distR="0" wp14:anchorId="24391DD1" wp14:editId="11CCC653">
            <wp:extent cx="5760720" cy="3380105"/>
            <wp:effectExtent l="0" t="0" r="0" b="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TestGVLOGOKernel.PNG"/>
                    <pic:cNvPicPr/>
                  </pic:nvPicPr>
                  <pic:blipFill>
                    <a:blip r:embed="rId151">
                      <a:extLst>
                        <a:ext uri="{28A0092B-C50C-407E-A947-70E740481C1C}">
                          <a14:useLocalDpi xmlns:a14="http://schemas.microsoft.com/office/drawing/2010/main" val="0"/>
                        </a:ext>
                      </a:extLst>
                    </a:blip>
                    <a:stretch>
                      <a:fillRect/>
                    </a:stretch>
                  </pic:blipFill>
                  <pic:spPr>
                    <a:xfrm>
                      <a:off x="0" y="0"/>
                      <a:ext cx="5760720" cy="3380105"/>
                    </a:xfrm>
                    <a:prstGeom prst="rect">
                      <a:avLst/>
                    </a:prstGeom>
                  </pic:spPr>
                </pic:pic>
              </a:graphicData>
            </a:graphic>
          </wp:inline>
        </w:drawing>
      </w:r>
    </w:p>
    <w:p w14:paraId="50634F00" w14:textId="1388E696" w:rsidR="008D6FD6" w:rsidRDefault="000B3196" w:rsidP="000B3196">
      <w:pPr>
        <w:pStyle w:val="Lgende"/>
        <w:ind w:firstLine="567"/>
        <w:rPr>
          <w:rFonts w:cs="Arial"/>
          <w:sz w:val="22"/>
          <w:szCs w:val="22"/>
        </w:rPr>
      </w:pPr>
      <w:bookmarkStart w:id="106" w:name="_Toc412539305"/>
      <w:r>
        <w:t xml:space="preserve">Figure </w:t>
      </w:r>
      <w:fldSimple w:instr=" SEQ Figure \* ARABIC ">
        <w:r>
          <w:rPr>
            <w:noProof/>
          </w:rPr>
          <w:t>35</w:t>
        </w:r>
      </w:fldSimple>
      <w:r>
        <w:t xml:space="preserve"> - Test de </w:t>
      </w:r>
      <w:proofErr w:type="spellStart"/>
      <w:r>
        <w:t>GVKernel</w:t>
      </w:r>
      <w:bookmarkEnd w:id="106"/>
      <w:proofErr w:type="spellEnd"/>
    </w:p>
    <w:p w14:paraId="62528E3F" w14:textId="77777777" w:rsidR="008D6FD6" w:rsidRPr="00CD7021" w:rsidRDefault="008D6FD6" w:rsidP="008D6FD6">
      <w:pPr>
        <w:spacing w:after="120" w:line="240" w:lineRule="auto"/>
        <w:ind w:firstLine="567"/>
        <w:jc w:val="both"/>
        <w:rPr>
          <w:rFonts w:cs="Arial"/>
          <w:sz w:val="22"/>
          <w:szCs w:val="22"/>
        </w:rPr>
      </w:pPr>
    </w:p>
    <w:p w14:paraId="721F1B3C" w14:textId="7D2E3803" w:rsidR="00F60353" w:rsidRPr="00C54BBF" w:rsidRDefault="00F60353" w:rsidP="00484A98">
      <w:pPr>
        <w:pStyle w:val="Titre3"/>
        <w:rPr>
          <w:b/>
        </w:rPr>
      </w:pPr>
      <w:bookmarkStart w:id="107" w:name="_Toc412533146"/>
      <w:r w:rsidRPr="00C54BBF">
        <w:rPr>
          <w:b/>
        </w:rPr>
        <w:t>Les variables</w:t>
      </w:r>
      <w:r w:rsidR="00155426" w:rsidRPr="00C54BBF">
        <w:rPr>
          <w:b/>
        </w:rPr>
        <w:t xml:space="preserve"> globales</w:t>
      </w:r>
      <w:bookmarkEnd w:id="107"/>
    </w:p>
    <w:p w14:paraId="51424FB6" w14:textId="541A126F" w:rsidR="00611CBC" w:rsidRPr="00C54BBF" w:rsidRDefault="00CD7021" w:rsidP="00903B0B">
      <w:pPr>
        <w:pStyle w:val="Titre4"/>
        <w:rPr>
          <w:b/>
        </w:rPr>
      </w:pPr>
      <w:r w:rsidRPr="00C54BBF">
        <w:rPr>
          <w:b/>
        </w:rPr>
        <w:t>Définition</w:t>
      </w:r>
    </w:p>
    <w:p w14:paraId="524ED066" w14:textId="14D4AB7C" w:rsidR="00CD7021" w:rsidRDefault="00DA0226" w:rsidP="00CD7021">
      <w:pPr>
        <w:spacing w:after="120" w:line="240" w:lineRule="auto"/>
        <w:ind w:firstLine="567"/>
        <w:jc w:val="both"/>
        <w:rPr>
          <w:rFonts w:cs="Arial"/>
          <w:sz w:val="22"/>
          <w:szCs w:val="22"/>
        </w:rPr>
      </w:pPr>
      <w:r>
        <w:rPr>
          <w:rFonts w:cs="Arial"/>
          <w:sz w:val="22"/>
          <w:szCs w:val="22"/>
        </w:rPr>
        <w:t>Les variables globales sont des variables dont la visibilité est sans limites au sein d’un programme. Par ailleurs, sauf destruction explicite, leur durée de vie est aussi celle de l’exécution du programme.</w:t>
      </w:r>
    </w:p>
    <w:p w14:paraId="5362EAC0" w14:textId="22864507" w:rsidR="00DA0226" w:rsidRDefault="00D1331D" w:rsidP="00CD7021">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1412EBD9" wp14:editId="77E12734">
            <wp:extent cx="304800" cy="304800"/>
            <wp:effectExtent l="0" t="0" r="0" b="0"/>
            <wp:docPr id="703" name="Imag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A0226">
        <w:rPr>
          <w:rFonts w:cs="Arial"/>
          <w:sz w:val="22"/>
          <w:szCs w:val="22"/>
        </w:rPr>
        <w:t>Leur emploi est déconseillé dans les programmes de grande ampleur, car elles sont sources de confusions possibles.</w:t>
      </w:r>
    </w:p>
    <w:p w14:paraId="2EB44078" w14:textId="0C7DD090" w:rsidR="00CD7021" w:rsidRPr="00C54BBF" w:rsidRDefault="00CD7021" w:rsidP="00903B0B">
      <w:pPr>
        <w:pStyle w:val="Titre4"/>
        <w:rPr>
          <w:b/>
        </w:rPr>
      </w:pPr>
      <w:r w:rsidRPr="00C54BBF">
        <w:rPr>
          <w:b/>
        </w:rPr>
        <w:t>Les variables globales dans GVLOGO</w:t>
      </w:r>
    </w:p>
    <w:p w14:paraId="2A71B1C8" w14:textId="6B7BB344" w:rsidR="00D1331D" w:rsidRDefault="00D1331D" w:rsidP="00CD7021">
      <w:pPr>
        <w:spacing w:after="120" w:line="240" w:lineRule="auto"/>
        <w:ind w:firstLine="567"/>
        <w:jc w:val="both"/>
        <w:rPr>
          <w:rFonts w:cs="Arial"/>
          <w:sz w:val="22"/>
          <w:szCs w:val="22"/>
        </w:rPr>
      </w:pPr>
      <w:r>
        <w:rPr>
          <w:rFonts w:cs="Arial"/>
          <w:sz w:val="22"/>
          <w:szCs w:val="22"/>
        </w:rPr>
        <w:t xml:space="preserve">Une variable globale en </w:t>
      </w:r>
      <w:r w:rsidRPr="002D7A2B">
        <w:rPr>
          <w:rFonts w:cs="Arial"/>
          <w:b/>
          <w:sz w:val="22"/>
          <w:szCs w:val="22"/>
        </w:rPr>
        <w:t>GVLOGO</w:t>
      </w:r>
      <w:r w:rsidRPr="002D7A2B">
        <w:rPr>
          <w:rFonts w:cs="Arial"/>
          <w:sz w:val="22"/>
          <w:szCs w:val="22"/>
        </w:rPr>
        <w:t xml:space="preserve"> </w:t>
      </w:r>
      <w:r>
        <w:rPr>
          <w:rFonts w:cs="Arial"/>
          <w:sz w:val="22"/>
          <w:szCs w:val="22"/>
        </w:rPr>
        <w:t xml:space="preserve">est définie dans le même temps qu’elle est affectée : </w:t>
      </w:r>
      <w:r w:rsidRPr="00D1331D">
        <w:rPr>
          <w:rFonts w:cs="Arial"/>
          <w:color w:val="4F81BD" w:themeColor="accent1"/>
          <w:sz w:val="22"/>
          <w:szCs w:val="22"/>
        </w:rPr>
        <w:t>DONNE "</w:t>
      </w:r>
      <w:proofErr w:type="spellStart"/>
      <w:r w:rsidRPr="00D1331D">
        <w:rPr>
          <w:rFonts w:cs="Arial"/>
          <w:color w:val="4F81BD" w:themeColor="accent1"/>
          <w:sz w:val="22"/>
          <w:szCs w:val="22"/>
        </w:rPr>
        <w:t>Ma.Variable</w:t>
      </w:r>
      <w:proofErr w:type="spellEnd"/>
      <w:r w:rsidRPr="00D1331D">
        <w:rPr>
          <w:rFonts w:cs="Arial"/>
          <w:color w:val="4F81BD" w:themeColor="accent1"/>
          <w:sz w:val="22"/>
          <w:szCs w:val="22"/>
        </w:rPr>
        <w:t xml:space="preserve"> [sa valeur]</w:t>
      </w:r>
      <w:r>
        <w:rPr>
          <w:rFonts w:cs="Arial"/>
          <w:sz w:val="22"/>
          <w:szCs w:val="22"/>
        </w:rPr>
        <w:t xml:space="preserve"> crée la variable </w:t>
      </w:r>
      <w:proofErr w:type="spellStart"/>
      <w:r w:rsidRPr="00D1331D">
        <w:rPr>
          <w:rFonts w:cs="Arial"/>
          <w:color w:val="4F81BD" w:themeColor="accent1"/>
          <w:sz w:val="22"/>
          <w:szCs w:val="22"/>
        </w:rPr>
        <w:t>Ma.Variable</w:t>
      </w:r>
      <w:proofErr w:type="spellEnd"/>
      <w:r>
        <w:rPr>
          <w:rFonts w:cs="Arial"/>
          <w:sz w:val="22"/>
          <w:szCs w:val="22"/>
        </w:rPr>
        <w:t xml:space="preserve"> en lui affectant la valeur </w:t>
      </w:r>
      <w:r w:rsidRPr="00D1331D">
        <w:rPr>
          <w:rFonts w:cs="Arial"/>
          <w:color w:val="4F81BD" w:themeColor="accent1"/>
          <w:sz w:val="22"/>
          <w:szCs w:val="22"/>
        </w:rPr>
        <w:t>[sa valeur]</w:t>
      </w:r>
      <w:r w:rsidRPr="00D1331D">
        <w:rPr>
          <w:rFonts w:cs="Arial"/>
          <w:sz w:val="22"/>
          <w:szCs w:val="22"/>
        </w:rPr>
        <w:t>.</w:t>
      </w:r>
    </w:p>
    <w:p w14:paraId="1C70E0DD" w14:textId="3E857AA7" w:rsidR="002D7A2B" w:rsidRDefault="002D7A2B" w:rsidP="00CD7021">
      <w:pPr>
        <w:spacing w:after="120" w:line="240" w:lineRule="auto"/>
        <w:ind w:firstLine="567"/>
        <w:jc w:val="both"/>
        <w:rPr>
          <w:rFonts w:cs="Arial"/>
          <w:sz w:val="22"/>
          <w:szCs w:val="22"/>
        </w:rPr>
      </w:pPr>
      <w:r>
        <w:rPr>
          <w:rFonts w:cs="Arial"/>
          <w:sz w:val="22"/>
          <w:szCs w:val="22"/>
        </w:rPr>
        <w:t xml:space="preserve">Pendant de la primitive </w:t>
      </w:r>
      <w:r w:rsidRPr="002D7A2B">
        <w:rPr>
          <w:rFonts w:cs="Arial"/>
          <w:color w:val="4F81BD" w:themeColor="accent1"/>
          <w:sz w:val="22"/>
          <w:szCs w:val="22"/>
        </w:rPr>
        <w:t>DONNE</w:t>
      </w:r>
      <w:r>
        <w:rPr>
          <w:rFonts w:cs="Arial"/>
          <w:sz w:val="22"/>
          <w:szCs w:val="22"/>
        </w:rPr>
        <w:t xml:space="preserve">, </w:t>
      </w:r>
      <w:r w:rsidRPr="002D7A2B">
        <w:rPr>
          <w:rFonts w:cs="Arial"/>
          <w:color w:val="4F81BD" w:themeColor="accent1"/>
          <w:sz w:val="22"/>
          <w:szCs w:val="22"/>
        </w:rPr>
        <w:t xml:space="preserve">CHOSE </w:t>
      </w:r>
      <w:r>
        <w:rPr>
          <w:rFonts w:cs="Arial"/>
          <w:sz w:val="22"/>
          <w:szCs w:val="22"/>
        </w:rPr>
        <w:t xml:space="preserve">renvoie la valeur d’une variable si elle existe : </w:t>
      </w:r>
      <w:r w:rsidRPr="002D7A2B">
        <w:rPr>
          <w:rFonts w:cs="Arial"/>
          <w:color w:val="4F81BD" w:themeColor="accent1"/>
          <w:sz w:val="22"/>
          <w:szCs w:val="22"/>
        </w:rPr>
        <w:t>ECRIS CHOSE "</w:t>
      </w:r>
      <w:proofErr w:type="spellStart"/>
      <w:r w:rsidRPr="002D7A2B">
        <w:rPr>
          <w:rFonts w:cs="Arial"/>
          <w:color w:val="4F81BD" w:themeColor="accent1"/>
          <w:sz w:val="22"/>
          <w:szCs w:val="22"/>
        </w:rPr>
        <w:t>Ma.Variable</w:t>
      </w:r>
      <w:proofErr w:type="spellEnd"/>
      <w:r>
        <w:rPr>
          <w:rFonts w:cs="Arial"/>
          <w:sz w:val="22"/>
          <w:szCs w:val="22"/>
        </w:rPr>
        <w:t xml:space="preserve">. Dans la pratique, on préfèrera utiliser les deux points qui précèdent le nom de la variable pour en récupérer la valeur : </w:t>
      </w:r>
      <w:r w:rsidRPr="002D7A2B">
        <w:rPr>
          <w:rFonts w:cs="Arial"/>
          <w:color w:val="4F81BD" w:themeColor="accent1"/>
          <w:sz w:val="22"/>
          <w:szCs w:val="22"/>
        </w:rPr>
        <w:t>ECRIS </w:t>
      </w:r>
      <w:proofErr w:type="gramStart"/>
      <w:r w:rsidRPr="002D7A2B">
        <w:rPr>
          <w:rFonts w:cs="Arial"/>
          <w:color w:val="4F81BD" w:themeColor="accent1"/>
          <w:sz w:val="22"/>
          <w:szCs w:val="22"/>
        </w:rPr>
        <w:t>:</w:t>
      </w:r>
      <w:proofErr w:type="spellStart"/>
      <w:r w:rsidRPr="002D7A2B">
        <w:rPr>
          <w:rFonts w:cs="Arial"/>
          <w:color w:val="4F81BD" w:themeColor="accent1"/>
          <w:sz w:val="22"/>
          <w:szCs w:val="22"/>
        </w:rPr>
        <w:t>Ma.Variable</w:t>
      </w:r>
      <w:proofErr w:type="spellEnd"/>
      <w:proofErr w:type="gramEnd"/>
      <w:r>
        <w:rPr>
          <w:rFonts w:cs="Arial"/>
          <w:sz w:val="22"/>
          <w:szCs w:val="22"/>
        </w:rPr>
        <w:t>. En cas d’inexistence de la variable, une erreur est générée.</w:t>
      </w:r>
    </w:p>
    <w:p w14:paraId="581D3B38" w14:textId="02156557" w:rsidR="00D1331D" w:rsidRDefault="00075D82" w:rsidP="00CD7021">
      <w:pPr>
        <w:spacing w:after="120" w:line="240" w:lineRule="auto"/>
        <w:ind w:firstLine="567"/>
        <w:jc w:val="both"/>
        <w:rPr>
          <w:rFonts w:cs="Arial"/>
          <w:sz w:val="22"/>
          <w:szCs w:val="22"/>
        </w:rPr>
      </w:pPr>
      <w:r>
        <w:rPr>
          <w:rFonts w:cs="Arial"/>
          <w:noProof/>
          <w:sz w:val="22"/>
          <w:szCs w:val="22"/>
          <w:lang w:eastAsia="fr-FR"/>
        </w:rPr>
        <w:drawing>
          <wp:inline distT="0" distB="0" distL="0" distR="0" wp14:anchorId="40DDAFB3" wp14:editId="13A9F9EB">
            <wp:extent cx="304800" cy="304800"/>
            <wp:effectExtent l="0" t="0" r="0" b="0"/>
            <wp:docPr id="704" name="Imag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w:t>
      </w:r>
      <w:r w:rsidR="00BD5CAD">
        <w:rPr>
          <w:rFonts w:cs="Arial"/>
          <w:sz w:val="22"/>
          <w:szCs w:val="22"/>
        </w:rPr>
        <w:t xml:space="preserve"> </w:t>
      </w:r>
      <w:r>
        <w:rPr>
          <w:rFonts w:cs="Arial"/>
          <w:sz w:val="22"/>
          <w:szCs w:val="22"/>
        </w:rPr>
        <w:t>Si une variable locale porte le même nom qu’une variable globale, elle est toujours prioritaire au sein de la procédure où elle est active.</w:t>
      </w:r>
    </w:p>
    <w:p w14:paraId="35FED6A9" w14:textId="6A9AFF51" w:rsidR="00CD7021" w:rsidRPr="00C54BBF" w:rsidRDefault="00CD7021" w:rsidP="00903B0B">
      <w:pPr>
        <w:pStyle w:val="Titre4"/>
        <w:rPr>
          <w:b/>
        </w:rPr>
      </w:pPr>
      <w:r w:rsidRPr="00C54BBF">
        <w:rPr>
          <w:b/>
        </w:rPr>
        <w:t>L’implémentation des variables globales</w:t>
      </w:r>
    </w:p>
    <w:p w14:paraId="2163472D" w14:textId="246F4CA5" w:rsidR="00CD7021" w:rsidRDefault="00075D82" w:rsidP="00CD7021">
      <w:pPr>
        <w:spacing w:after="120" w:line="240" w:lineRule="auto"/>
        <w:ind w:firstLine="567"/>
        <w:jc w:val="both"/>
        <w:rPr>
          <w:rFonts w:cs="Arial"/>
          <w:sz w:val="22"/>
          <w:szCs w:val="22"/>
        </w:rPr>
      </w:pPr>
      <w:r>
        <w:rPr>
          <w:rFonts w:cs="Arial"/>
          <w:sz w:val="22"/>
          <w:szCs w:val="22"/>
        </w:rPr>
        <w:t xml:space="preserve">Les variables globales font partie intégrante du noyau de </w:t>
      </w:r>
      <w:r w:rsidRPr="00075D82">
        <w:rPr>
          <w:rFonts w:cs="Arial"/>
          <w:b/>
          <w:sz w:val="22"/>
          <w:szCs w:val="22"/>
        </w:rPr>
        <w:t>GVLOGO</w:t>
      </w:r>
      <w:r>
        <w:rPr>
          <w:rFonts w:cs="Arial"/>
          <w:sz w:val="22"/>
          <w:szCs w:val="22"/>
        </w:rPr>
        <w:t>.</w:t>
      </w:r>
    </w:p>
    <w:p w14:paraId="5CDC1807" w14:textId="2A6F2F8A" w:rsidR="00075D82" w:rsidRDefault="00075D82" w:rsidP="00CD7021">
      <w:pPr>
        <w:spacing w:after="120" w:line="240" w:lineRule="auto"/>
        <w:ind w:firstLine="567"/>
        <w:jc w:val="both"/>
        <w:rPr>
          <w:rFonts w:cs="Arial"/>
          <w:sz w:val="22"/>
          <w:szCs w:val="22"/>
        </w:rPr>
      </w:pPr>
      <w:r>
        <w:rPr>
          <w:rFonts w:cs="Arial"/>
          <w:sz w:val="22"/>
          <w:szCs w:val="22"/>
        </w:rPr>
        <w:t xml:space="preserve">Voici la partie de l’interface de </w:t>
      </w:r>
      <w:proofErr w:type="spellStart"/>
      <w:r w:rsidRPr="00075D82">
        <w:rPr>
          <w:rFonts w:cs="Arial"/>
          <w:b/>
          <w:color w:val="C0504D" w:themeColor="accent2"/>
          <w:sz w:val="22"/>
          <w:szCs w:val="22"/>
        </w:rPr>
        <w:t>TGVLogoKernel</w:t>
      </w:r>
      <w:proofErr w:type="spellEnd"/>
      <w:r w:rsidRPr="00075D82">
        <w:rPr>
          <w:rFonts w:cs="Arial"/>
          <w:color w:val="C0504D" w:themeColor="accent2"/>
          <w:sz w:val="22"/>
          <w:szCs w:val="22"/>
        </w:rPr>
        <w:t xml:space="preserve"> </w:t>
      </w:r>
      <w:r>
        <w:rPr>
          <w:rFonts w:cs="Arial"/>
          <w:sz w:val="22"/>
          <w:szCs w:val="22"/>
        </w:rPr>
        <w:t>qui les concerne :</w:t>
      </w:r>
    </w:p>
    <w:p w14:paraId="067F883E" w14:textId="7172A6B6" w:rsidR="00075D82" w:rsidRDefault="00075D82" w:rsidP="00075D82">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67277C5" wp14:editId="7AE561F1">
            <wp:extent cx="5760720" cy="3733800"/>
            <wp:effectExtent l="0" t="0" r="0" b="0"/>
            <wp:docPr id="723" name="Imag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Vars.PNG"/>
                    <pic:cNvPicPr/>
                  </pic:nvPicPr>
                  <pic:blipFill>
                    <a:blip r:embed="rId152">
                      <a:extLst>
                        <a:ext uri="{28A0092B-C50C-407E-A947-70E740481C1C}">
                          <a14:useLocalDpi xmlns:a14="http://schemas.microsoft.com/office/drawing/2010/main" val="0"/>
                        </a:ext>
                      </a:extLst>
                    </a:blip>
                    <a:stretch>
                      <a:fillRect/>
                    </a:stretch>
                  </pic:blipFill>
                  <pic:spPr>
                    <a:xfrm>
                      <a:off x="0" y="0"/>
                      <a:ext cx="5760720" cy="3733800"/>
                    </a:xfrm>
                    <a:prstGeom prst="rect">
                      <a:avLst/>
                    </a:prstGeom>
                  </pic:spPr>
                </pic:pic>
              </a:graphicData>
            </a:graphic>
          </wp:inline>
        </w:drawing>
      </w:r>
    </w:p>
    <w:p w14:paraId="15BB284A" w14:textId="72F37D28" w:rsidR="007656FB" w:rsidRDefault="00075D82" w:rsidP="00BD5CAD">
      <w:pPr>
        <w:spacing w:after="120" w:line="240" w:lineRule="auto"/>
        <w:ind w:firstLine="567"/>
        <w:jc w:val="both"/>
        <w:rPr>
          <w:rFonts w:cs="Arial"/>
          <w:sz w:val="22"/>
          <w:szCs w:val="22"/>
        </w:rPr>
      </w:pPr>
      <w:r>
        <w:rPr>
          <w:rFonts w:cs="Arial"/>
          <w:sz w:val="22"/>
          <w:szCs w:val="22"/>
        </w:rPr>
        <w:t xml:space="preserve">La plupart de ces méthodes font simplement appel aux méthodes génériques en fournissant </w:t>
      </w:r>
      <w:r w:rsidRPr="00075D82">
        <w:rPr>
          <w:rFonts w:cs="Arial"/>
          <w:color w:val="C0504D" w:themeColor="accent2"/>
          <w:sz w:val="22"/>
          <w:szCs w:val="22"/>
        </w:rPr>
        <w:t>.VAR</w:t>
      </w:r>
      <w:r>
        <w:rPr>
          <w:rFonts w:cs="Arial"/>
          <w:sz w:val="22"/>
          <w:szCs w:val="22"/>
        </w:rPr>
        <w:t xml:space="preserve"> comme argument </w:t>
      </w:r>
      <w:proofErr w:type="spellStart"/>
      <w:r w:rsidRPr="00075D82">
        <w:rPr>
          <w:rFonts w:cs="Arial"/>
          <w:color w:val="C0504D" w:themeColor="accent2"/>
          <w:sz w:val="22"/>
          <w:szCs w:val="22"/>
        </w:rPr>
        <w:t>Kind</w:t>
      </w:r>
      <w:proofErr w:type="spellEnd"/>
      <w:r>
        <w:rPr>
          <w:rFonts w:cs="Arial"/>
          <w:sz w:val="22"/>
          <w:szCs w:val="22"/>
        </w:rPr>
        <w:t>.</w:t>
      </w:r>
    </w:p>
    <w:p w14:paraId="68B531CD" w14:textId="77777777" w:rsidR="00955E2C" w:rsidRPr="00C54BBF" w:rsidRDefault="00955E2C" w:rsidP="00484A98">
      <w:pPr>
        <w:pStyle w:val="Titre3"/>
        <w:rPr>
          <w:b/>
        </w:rPr>
      </w:pPr>
      <w:bookmarkStart w:id="108" w:name="_Toc412533147"/>
      <w:r w:rsidRPr="00C54BBF">
        <w:rPr>
          <w:b/>
        </w:rPr>
        <w:t>Les procédures</w:t>
      </w:r>
      <w:bookmarkEnd w:id="108"/>
    </w:p>
    <w:p w14:paraId="0A4476C5" w14:textId="10908A1F" w:rsidR="00F60353" w:rsidRPr="00C54BBF" w:rsidRDefault="00CD7021" w:rsidP="00903B0B">
      <w:pPr>
        <w:pStyle w:val="Titre4"/>
        <w:rPr>
          <w:b/>
        </w:rPr>
      </w:pPr>
      <w:r w:rsidRPr="00C54BBF">
        <w:rPr>
          <w:b/>
        </w:rPr>
        <w:lastRenderedPageBreak/>
        <w:t>Définition</w:t>
      </w:r>
    </w:p>
    <w:p w14:paraId="78AE46DC" w14:textId="1D5E7BE8" w:rsidR="00CD7021" w:rsidRDefault="00C54BBF" w:rsidP="00CD7021">
      <w:pPr>
        <w:spacing w:after="120" w:line="240" w:lineRule="auto"/>
        <w:ind w:firstLine="567"/>
        <w:jc w:val="both"/>
        <w:rPr>
          <w:rFonts w:cs="Arial"/>
          <w:sz w:val="22"/>
          <w:szCs w:val="22"/>
        </w:rPr>
      </w:pPr>
      <w:r>
        <w:rPr>
          <w:rFonts w:cs="Arial"/>
          <w:sz w:val="22"/>
          <w:szCs w:val="22"/>
        </w:rPr>
        <w:t xml:space="preserve">Une procédure est une extension du langage obtenue en agençant des primitives, des données et d’autres procédures afin d’obtenir </w:t>
      </w:r>
      <w:r w:rsidR="00B11686">
        <w:rPr>
          <w:rFonts w:cs="Arial"/>
          <w:sz w:val="22"/>
          <w:szCs w:val="22"/>
        </w:rPr>
        <w:t>un résultat particulier</w:t>
      </w:r>
      <w:r>
        <w:rPr>
          <w:rFonts w:cs="Arial"/>
          <w:sz w:val="22"/>
          <w:szCs w:val="22"/>
        </w:rPr>
        <w:t>.</w:t>
      </w:r>
    </w:p>
    <w:p w14:paraId="5741C0DC" w14:textId="3262C522" w:rsidR="00CD7021" w:rsidRPr="00BD5CAD" w:rsidRDefault="00CD7021" w:rsidP="00903B0B">
      <w:pPr>
        <w:pStyle w:val="Titre4"/>
        <w:rPr>
          <w:b/>
        </w:rPr>
      </w:pPr>
      <w:r w:rsidRPr="00BD5CAD">
        <w:rPr>
          <w:b/>
        </w:rPr>
        <w:t>Les procédures dans GVLOGO</w:t>
      </w:r>
    </w:p>
    <w:p w14:paraId="10F43EE5" w14:textId="7668D8E9" w:rsidR="00CD7021" w:rsidRDefault="00C54BBF" w:rsidP="00CD7021">
      <w:pPr>
        <w:spacing w:after="120" w:line="240" w:lineRule="auto"/>
        <w:ind w:firstLine="567"/>
        <w:jc w:val="both"/>
        <w:rPr>
          <w:rFonts w:cs="Arial"/>
          <w:sz w:val="22"/>
          <w:szCs w:val="22"/>
        </w:rPr>
      </w:pPr>
      <w:r>
        <w:rPr>
          <w:rFonts w:cs="Arial"/>
          <w:sz w:val="22"/>
          <w:szCs w:val="22"/>
        </w:rPr>
        <w:t>Afin de définir une nouvelle procédure, il faut procéder ainsi dans l’éditeur :</w:t>
      </w:r>
    </w:p>
    <w:p w14:paraId="2F565882" w14:textId="6C5172EC"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c</w:t>
      </w:r>
      <w:r w:rsidR="00C54BBF">
        <w:rPr>
          <w:rFonts w:cs="Arial"/>
          <w:sz w:val="22"/>
          <w:szCs w:val="22"/>
        </w:rPr>
        <w:t xml:space="preserve">ommencer la définition par le mot réservé </w:t>
      </w:r>
      <w:r w:rsidR="00C54BBF" w:rsidRPr="00C54BBF">
        <w:rPr>
          <w:rFonts w:cs="Arial"/>
          <w:color w:val="4F81BD" w:themeColor="accent1"/>
          <w:sz w:val="22"/>
          <w:szCs w:val="22"/>
        </w:rPr>
        <w:t>POUR </w:t>
      </w:r>
      <w:r w:rsidR="00C54BBF">
        <w:rPr>
          <w:rFonts w:cs="Arial"/>
          <w:sz w:val="22"/>
          <w:szCs w:val="22"/>
        </w:rPr>
        <w:t>;</w:t>
      </w:r>
    </w:p>
    <w:p w14:paraId="0E176C97" w14:textId="607CE43F"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sur la même ligne ce mot du nom de la nouvelle procédure qui doit être un identificateur correct et non utilisé (sauf pour le nom d’une autre procédure non protégée) ;</w:t>
      </w:r>
    </w:p>
    <w:p w14:paraId="31D504EE" w14:textId="560A9B70"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si nécessaire et sur la même ligne, ce nom des noms des paramètres qu’attendra la procédure, chacun étant précédé du signe </w:t>
      </w:r>
      <w:r w:rsidR="00C54BBF" w:rsidRPr="00C54BBF">
        <w:rPr>
          <w:rFonts w:cs="Arial"/>
          <w:b/>
          <w:sz w:val="22"/>
          <w:szCs w:val="22"/>
        </w:rPr>
        <w:t>:</w:t>
      </w:r>
      <w:r w:rsidR="00C54BBF">
        <w:rPr>
          <w:rFonts w:cs="Arial"/>
          <w:sz w:val="22"/>
          <w:szCs w:val="22"/>
        </w:rPr>
        <w:t xml:space="preserve"> et obéissant aussi aux règles de validité des identificateurs ;</w:t>
      </w:r>
    </w:p>
    <w:p w14:paraId="7EB52902" w14:textId="621580D3"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a</w:t>
      </w:r>
      <w:r w:rsidR="00C54BBF">
        <w:rPr>
          <w:rFonts w:cs="Arial"/>
          <w:sz w:val="22"/>
          <w:szCs w:val="22"/>
        </w:rPr>
        <w:t>jouter autant de lignes que voulu pour le corps de la procédure, c’est-à-dire sa définition proprement dite</w:t>
      </w:r>
      <w:r>
        <w:rPr>
          <w:rFonts w:cs="Arial"/>
          <w:sz w:val="22"/>
          <w:szCs w:val="22"/>
        </w:rPr>
        <w:t> ;</w:t>
      </w:r>
    </w:p>
    <w:p w14:paraId="545915DA" w14:textId="7BA30FF4" w:rsidR="00C945B9"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 xml:space="preserve">terminer la définition par le mot réservé </w:t>
      </w:r>
      <w:r w:rsidRPr="00C945B9">
        <w:rPr>
          <w:rFonts w:cs="Arial"/>
          <w:color w:val="4F81BD" w:themeColor="accent1"/>
          <w:sz w:val="22"/>
          <w:szCs w:val="22"/>
        </w:rPr>
        <w:t>FIN</w:t>
      </w:r>
      <w:r>
        <w:rPr>
          <w:rFonts w:cs="Arial"/>
          <w:sz w:val="22"/>
          <w:szCs w:val="22"/>
        </w:rPr>
        <w:t>.</w:t>
      </w:r>
    </w:p>
    <w:p w14:paraId="39A7F3A9" w14:textId="499CCC9D" w:rsidR="00C945B9" w:rsidRDefault="00C945B9" w:rsidP="00C945B9">
      <w:pPr>
        <w:spacing w:after="120" w:line="240" w:lineRule="auto"/>
        <w:ind w:firstLine="567"/>
        <w:jc w:val="both"/>
        <w:rPr>
          <w:rFonts w:cs="Arial"/>
          <w:sz w:val="22"/>
          <w:szCs w:val="22"/>
        </w:rPr>
      </w:pPr>
      <w:r>
        <w:rPr>
          <w:rFonts w:cs="Arial"/>
          <w:sz w:val="22"/>
          <w:szCs w:val="22"/>
        </w:rPr>
        <w:t>Après interprétation de l’éditeur, la nouvelle procédure sera intégrée au langage comme s’il s’agissait d’une primitive. Simplement, contrairement aux primitives, elle pourra être modifiée et supprimée.</w:t>
      </w:r>
    </w:p>
    <w:p w14:paraId="2AB565C0" w14:textId="593C6E5B" w:rsidR="005A5380" w:rsidRDefault="005A5380" w:rsidP="00C945B9">
      <w:pPr>
        <w:spacing w:after="120" w:line="240" w:lineRule="auto"/>
        <w:ind w:firstLine="567"/>
        <w:jc w:val="both"/>
        <w:rPr>
          <w:rFonts w:cs="Arial"/>
          <w:sz w:val="22"/>
          <w:szCs w:val="22"/>
        </w:rPr>
      </w:pPr>
      <w:r>
        <w:rPr>
          <w:rFonts w:cs="Arial"/>
          <w:sz w:val="22"/>
          <w:szCs w:val="22"/>
        </w:rPr>
        <w:t>Plusieurs primitives permettent de travailler avec les procédures</w:t>
      </w:r>
      <w:r w:rsidR="00433267">
        <w:rPr>
          <w:rFonts w:cs="Arial"/>
          <w:sz w:val="22"/>
          <w:szCs w:val="22"/>
        </w:rPr>
        <w:t> :</w:t>
      </w:r>
    </w:p>
    <w:p w14:paraId="5781664C" w14:textId="7777777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.SUP.PROCS</w:t>
      </w:r>
      <w:r>
        <w:rPr>
          <w:rFonts w:cs="Arial"/>
          <w:color w:val="4F81BD" w:themeColor="accent1"/>
          <w:sz w:val="22"/>
          <w:szCs w:val="22"/>
        </w:rPr>
        <w:t xml:space="preserve"> </w:t>
      </w:r>
      <w:r>
        <w:rPr>
          <w:rFonts w:cs="Arial"/>
          <w:sz w:val="22"/>
          <w:szCs w:val="22"/>
        </w:rPr>
        <w:t>su</w:t>
      </w:r>
      <w:r w:rsidRPr="00433267">
        <w:rPr>
          <w:rFonts w:cs="Arial"/>
          <w:sz w:val="22"/>
          <w:szCs w:val="22"/>
        </w:rPr>
        <w:t>pprime la procédure ou la liste de procédures indiquées.</w:t>
      </w:r>
    </w:p>
    <w:p w14:paraId="06191C19" w14:textId="4D3F41F6" w:rsidR="005A5380" w:rsidRDefault="00433267" w:rsidP="00C945B9">
      <w:pPr>
        <w:spacing w:after="120" w:line="240" w:lineRule="auto"/>
        <w:ind w:firstLine="567"/>
        <w:jc w:val="both"/>
        <w:rPr>
          <w:rFonts w:cs="Arial"/>
          <w:sz w:val="22"/>
          <w:szCs w:val="22"/>
        </w:rPr>
      </w:pPr>
      <w:r>
        <w:rPr>
          <w:rFonts w:cs="Arial"/>
          <w:noProof/>
          <w:sz w:val="22"/>
          <w:szCs w:val="22"/>
          <w:lang w:eastAsia="fr-FR"/>
        </w:rPr>
        <w:drawing>
          <wp:inline distT="0" distB="0" distL="0" distR="0" wp14:anchorId="6DB47974" wp14:editId="4CEB55E2">
            <wp:extent cx="333375" cy="333375"/>
            <wp:effectExtent l="0" t="0" r="9525" b="9525"/>
            <wp:docPr id="746" name="Imag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sidRPr="00433267">
        <w:rPr>
          <w:rFonts w:cs="Arial"/>
          <w:sz w:val="22"/>
          <w:szCs w:val="22"/>
        </w:rPr>
        <w:t xml:space="preserve"> </w:t>
      </w:r>
      <w:r>
        <w:rPr>
          <w:rFonts w:cs="Arial"/>
          <w:sz w:val="22"/>
          <w:szCs w:val="22"/>
        </w:rPr>
        <w:t>L</w:t>
      </w:r>
      <w:r w:rsidRPr="00433267">
        <w:rPr>
          <w:rFonts w:cs="Arial"/>
          <w:sz w:val="22"/>
          <w:szCs w:val="22"/>
        </w:rPr>
        <w:t>es résultats peuvent être imprévisibles suivant l'état de l'interpréteur</w:t>
      </w:r>
      <w:r>
        <w:rPr>
          <w:rFonts w:cs="Arial"/>
          <w:sz w:val="22"/>
          <w:szCs w:val="22"/>
        </w:rPr>
        <w:t>.</w:t>
      </w:r>
    </w:p>
    <w:p w14:paraId="7E62906B" w14:textId="0C2F67BF"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CHARGE.PROCS</w:t>
      </w:r>
      <w:r>
        <w:rPr>
          <w:rFonts w:cs="Arial"/>
          <w:sz w:val="22"/>
          <w:szCs w:val="22"/>
        </w:rPr>
        <w:t xml:space="preserve"> c</w:t>
      </w:r>
      <w:r w:rsidRPr="00433267">
        <w:rPr>
          <w:rFonts w:cs="Arial"/>
          <w:sz w:val="22"/>
          <w:szCs w:val="22"/>
        </w:rPr>
        <w:t>harge le fichier de procédures fourni en paramètre</w:t>
      </w:r>
      <w:r>
        <w:rPr>
          <w:rFonts w:cs="Arial"/>
          <w:sz w:val="22"/>
          <w:szCs w:val="22"/>
        </w:rPr>
        <w:t>.</w:t>
      </w:r>
    </w:p>
    <w:p w14:paraId="6104B5FE" w14:textId="6ADBA112"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COPIE.PROC</w:t>
      </w:r>
      <w:r>
        <w:rPr>
          <w:rFonts w:cs="Arial"/>
          <w:sz w:val="22"/>
          <w:szCs w:val="22"/>
        </w:rPr>
        <w:t xml:space="preserve"> c</w:t>
      </w:r>
      <w:r w:rsidRPr="00433267">
        <w:rPr>
          <w:rFonts w:cs="Arial"/>
          <w:sz w:val="22"/>
          <w:szCs w:val="22"/>
        </w:rPr>
        <w:t>opie la définition de la procédure (premier paramètre) vers une nouvelle procédure (second paramètre)</w:t>
      </w:r>
      <w:r>
        <w:rPr>
          <w:rFonts w:cs="Arial"/>
          <w:sz w:val="22"/>
          <w:szCs w:val="22"/>
        </w:rPr>
        <w:t>.</w:t>
      </w:r>
    </w:p>
    <w:p w14:paraId="5D8AF326" w14:textId="74901D7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DEF.PROC</w:t>
      </w:r>
      <w:r>
        <w:rPr>
          <w:rFonts w:cs="Arial"/>
          <w:sz w:val="22"/>
          <w:szCs w:val="22"/>
        </w:rPr>
        <w:t xml:space="preserve"> r</w:t>
      </w:r>
      <w:r w:rsidRPr="00433267">
        <w:rPr>
          <w:rFonts w:cs="Arial"/>
          <w:sz w:val="22"/>
          <w:szCs w:val="22"/>
        </w:rPr>
        <w:t>envoie la définition de la procédure dont le nom a été fourni en paramètre</w:t>
      </w:r>
      <w:r>
        <w:rPr>
          <w:rFonts w:cs="Arial"/>
          <w:sz w:val="22"/>
          <w:szCs w:val="22"/>
        </w:rPr>
        <w:t>.</w:t>
      </w:r>
    </w:p>
    <w:p w14:paraId="7D3D3A52" w14:textId="7F771BF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EDITE.PROC</w:t>
      </w:r>
      <w:r>
        <w:rPr>
          <w:rFonts w:cs="Arial"/>
          <w:sz w:val="22"/>
          <w:szCs w:val="22"/>
        </w:rPr>
        <w:t xml:space="preserve"> r</w:t>
      </w:r>
      <w:r w:rsidRPr="00433267">
        <w:rPr>
          <w:rFonts w:cs="Arial"/>
          <w:sz w:val="22"/>
          <w:szCs w:val="22"/>
        </w:rPr>
        <w:t xml:space="preserve">envoie </w:t>
      </w:r>
      <w:r w:rsidR="00BD5CAD">
        <w:rPr>
          <w:rFonts w:cs="Arial"/>
          <w:sz w:val="22"/>
          <w:szCs w:val="22"/>
        </w:rPr>
        <w:t>vers l'éditeur</w:t>
      </w:r>
      <w:r w:rsidR="00BD5CAD" w:rsidRPr="00433267">
        <w:rPr>
          <w:rFonts w:cs="Arial"/>
          <w:sz w:val="22"/>
          <w:szCs w:val="22"/>
        </w:rPr>
        <w:t xml:space="preserve"> </w:t>
      </w:r>
      <w:r w:rsidRPr="00433267">
        <w:rPr>
          <w:rFonts w:cs="Arial"/>
          <w:sz w:val="22"/>
          <w:szCs w:val="22"/>
        </w:rPr>
        <w:t>la définition de la procédure four</w:t>
      </w:r>
      <w:r>
        <w:rPr>
          <w:rFonts w:cs="Arial"/>
          <w:sz w:val="22"/>
          <w:szCs w:val="22"/>
        </w:rPr>
        <w:t>nie en paramètre.</w:t>
      </w:r>
    </w:p>
    <w:p w14:paraId="471FAFEB" w14:textId="01B289BB"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NB.PARAMS.PROC</w:t>
      </w:r>
      <w:r>
        <w:rPr>
          <w:rFonts w:cs="Arial"/>
          <w:sz w:val="22"/>
          <w:szCs w:val="22"/>
        </w:rPr>
        <w:t xml:space="preserve"> r</w:t>
      </w:r>
      <w:r w:rsidRPr="00433267">
        <w:rPr>
          <w:rFonts w:cs="Arial"/>
          <w:sz w:val="22"/>
          <w:szCs w:val="22"/>
        </w:rPr>
        <w:t>envoie le nombre de paramètres de la procédure fournie en paramètre</w:t>
      </w:r>
      <w:r>
        <w:rPr>
          <w:rFonts w:cs="Arial"/>
          <w:sz w:val="22"/>
          <w:szCs w:val="22"/>
        </w:rPr>
        <w:t>.</w:t>
      </w:r>
    </w:p>
    <w:p w14:paraId="0DEAD3E3" w14:textId="03C146F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PARAMS.PROC</w:t>
      </w:r>
      <w:r>
        <w:rPr>
          <w:rFonts w:cs="Arial"/>
          <w:sz w:val="22"/>
          <w:szCs w:val="22"/>
        </w:rPr>
        <w:t xml:space="preserve"> r</w:t>
      </w:r>
      <w:r w:rsidRPr="00433267">
        <w:rPr>
          <w:rFonts w:cs="Arial"/>
          <w:sz w:val="22"/>
          <w:szCs w:val="22"/>
        </w:rPr>
        <w:t>envoie la liste des paramètres de la procédure fournie en p</w:t>
      </w:r>
      <w:r>
        <w:rPr>
          <w:rFonts w:cs="Arial"/>
          <w:sz w:val="22"/>
          <w:szCs w:val="22"/>
        </w:rPr>
        <w:t>aramètre.</w:t>
      </w:r>
    </w:p>
    <w:p w14:paraId="42EC2A79" w14:textId="7225AC43"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w:t>
      </w:r>
      <w:r>
        <w:rPr>
          <w:rFonts w:cs="Arial"/>
          <w:sz w:val="22"/>
          <w:szCs w:val="22"/>
        </w:rPr>
        <w:t xml:space="preserve"> </w:t>
      </w:r>
      <w:proofErr w:type="gramStart"/>
      <w:r w:rsidR="00BD5CAD">
        <w:rPr>
          <w:rFonts w:cs="Arial"/>
          <w:sz w:val="22"/>
          <w:szCs w:val="22"/>
        </w:rPr>
        <w:t>renvoie</w:t>
      </w:r>
      <w:proofErr w:type="gramEnd"/>
      <w:r w:rsidR="00BD5CAD">
        <w:rPr>
          <w:rFonts w:cs="Arial"/>
          <w:sz w:val="22"/>
          <w:szCs w:val="22"/>
        </w:rPr>
        <w:t xml:space="preserve"> une valeur booléenne qui i</w:t>
      </w:r>
      <w:r w:rsidRPr="00433267">
        <w:rPr>
          <w:rFonts w:cs="Arial"/>
          <w:sz w:val="22"/>
          <w:szCs w:val="22"/>
        </w:rPr>
        <w:t>ndique si l'objet fourni</w:t>
      </w:r>
      <w:r>
        <w:rPr>
          <w:rFonts w:cs="Arial"/>
          <w:sz w:val="22"/>
          <w:szCs w:val="22"/>
        </w:rPr>
        <w:t xml:space="preserve"> en paramètre est une procédure</w:t>
      </w:r>
      <w:r w:rsidR="00BD5CAD">
        <w:rPr>
          <w:rFonts w:cs="Arial"/>
          <w:sz w:val="22"/>
          <w:szCs w:val="22"/>
        </w:rPr>
        <w:t xml:space="preserve"> ou non.</w:t>
      </w:r>
    </w:p>
    <w:p w14:paraId="66719D4D" w14:textId="531341D6"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PROCEDURES</w:t>
      </w:r>
      <w:r w:rsidR="00BD5CAD">
        <w:rPr>
          <w:rFonts w:cs="Arial"/>
          <w:sz w:val="22"/>
          <w:szCs w:val="22"/>
        </w:rPr>
        <w:t xml:space="preserve"> renvoie la liste des procédures.</w:t>
      </w:r>
    </w:p>
    <w:p w14:paraId="7DDCF407" w14:textId="5A43EB76" w:rsidR="008E18C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SAUVE.PROCS</w:t>
      </w:r>
      <w:r w:rsidR="00BD5CAD">
        <w:rPr>
          <w:rFonts w:cs="Arial"/>
          <w:sz w:val="22"/>
          <w:szCs w:val="22"/>
        </w:rPr>
        <w:t xml:space="preserve"> e</w:t>
      </w:r>
      <w:r w:rsidRPr="00433267">
        <w:rPr>
          <w:rFonts w:cs="Arial"/>
          <w:sz w:val="22"/>
          <w:szCs w:val="22"/>
        </w:rPr>
        <w:t>nregistre la définition des procédures définies dans le fichier dont le nom sera celu</w:t>
      </w:r>
      <w:r w:rsidR="00BD5CAD">
        <w:rPr>
          <w:rFonts w:cs="Arial"/>
          <w:sz w:val="22"/>
          <w:szCs w:val="22"/>
        </w:rPr>
        <w:t>i fourni par l'unique paramètre.</w:t>
      </w:r>
    </w:p>
    <w:p w14:paraId="7AAD0347" w14:textId="77777777" w:rsidR="008E18C7" w:rsidRDefault="008E18C7">
      <w:pPr>
        <w:rPr>
          <w:rFonts w:cs="Arial"/>
          <w:sz w:val="22"/>
          <w:szCs w:val="22"/>
        </w:rPr>
      </w:pPr>
      <w:r>
        <w:rPr>
          <w:rFonts w:cs="Arial"/>
          <w:sz w:val="22"/>
          <w:szCs w:val="22"/>
        </w:rPr>
        <w:br w:type="page"/>
      </w:r>
    </w:p>
    <w:p w14:paraId="140F84B5" w14:textId="546A2488" w:rsidR="00CD7021" w:rsidRDefault="00CD7021" w:rsidP="00903B0B">
      <w:pPr>
        <w:pStyle w:val="Titre4"/>
      </w:pPr>
      <w:r>
        <w:lastRenderedPageBreak/>
        <w:t>L’implémentation des procédures</w:t>
      </w:r>
    </w:p>
    <w:p w14:paraId="051D978F" w14:textId="1A03DF07" w:rsidR="00CD7021" w:rsidRDefault="00C945B9" w:rsidP="00CD7021">
      <w:pPr>
        <w:spacing w:after="120" w:line="240" w:lineRule="auto"/>
        <w:ind w:firstLine="567"/>
        <w:jc w:val="both"/>
        <w:rPr>
          <w:rFonts w:cs="Arial"/>
          <w:sz w:val="22"/>
          <w:szCs w:val="22"/>
        </w:rPr>
      </w:pPr>
      <w:r>
        <w:rPr>
          <w:rFonts w:cs="Arial"/>
          <w:sz w:val="22"/>
          <w:szCs w:val="22"/>
        </w:rPr>
        <w:t>La structure interne d’une procédure est plus complexe que celle d’une variable. Voici par exemple la définition d’un carré :</w:t>
      </w:r>
    </w:p>
    <w:p w14:paraId="218FC651" w14:textId="60848FFD" w:rsidR="00C945B9" w:rsidRDefault="00C945B9" w:rsidP="00C945B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894BB9E" wp14:editId="7B4A9856">
            <wp:extent cx="2867425" cy="714475"/>
            <wp:effectExtent l="0" t="0" r="0" b="952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carre.PNG"/>
                    <pic:cNvPicPr/>
                  </pic:nvPicPr>
                  <pic:blipFill>
                    <a:blip r:embed="rId153">
                      <a:extLst>
                        <a:ext uri="{28A0092B-C50C-407E-A947-70E740481C1C}">
                          <a14:useLocalDpi xmlns:a14="http://schemas.microsoft.com/office/drawing/2010/main" val="0"/>
                        </a:ext>
                      </a:extLst>
                    </a:blip>
                    <a:stretch>
                      <a:fillRect/>
                    </a:stretch>
                  </pic:blipFill>
                  <pic:spPr>
                    <a:xfrm>
                      <a:off x="0" y="0"/>
                      <a:ext cx="2867425" cy="714475"/>
                    </a:xfrm>
                    <a:prstGeom prst="rect">
                      <a:avLst/>
                    </a:prstGeom>
                  </pic:spPr>
                </pic:pic>
              </a:graphicData>
            </a:graphic>
          </wp:inline>
        </w:drawing>
      </w:r>
    </w:p>
    <w:p w14:paraId="2E1B706F" w14:textId="5CD94F1B" w:rsidR="00C945B9" w:rsidRDefault="00C945B9" w:rsidP="00CD7021">
      <w:pPr>
        <w:spacing w:after="120" w:line="240" w:lineRule="auto"/>
        <w:ind w:firstLine="567"/>
        <w:jc w:val="both"/>
        <w:rPr>
          <w:rFonts w:cs="Arial"/>
          <w:sz w:val="22"/>
          <w:szCs w:val="22"/>
        </w:rPr>
      </w:pPr>
      <w:r>
        <w:rPr>
          <w:rFonts w:cs="Arial"/>
          <w:sz w:val="22"/>
          <w:szCs w:val="22"/>
        </w:rPr>
        <w:t>Et sa représentation interne sous forme de liste de propriétés :</w:t>
      </w:r>
    </w:p>
    <w:p w14:paraId="17BCB965" w14:textId="15A7B76F" w:rsidR="00C945B9" w:rsidRDefault="00C945B9" w:rsidP="00C945B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E34CF73" wp14:editId="77C32841">
            <wp:extent cx="5760720" cy="246380"/>
            <wp:effectExtent l="0" t="0" r="0" b="1270"/>
            <wp:docPr id="742" name="Imag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DefCarre.PNG"/>
                    <pic:cNvPicPr/>
                  </pic:nvPicPr>
                  <pic:blipFill>
                    <a:blip r:embed="rId154">
                      <a:extLst>
                        <a:ext uri="{28A0092B-C50C-407E-A947-70E740481C1C}">
                          <a14:useLocalDpi xmlns:a14="http://schemas.microsoft.com/office/drawing/2010/main" val="0"/>
                        </a:ext>
                      </a:extLst>
                    </a:blip>
                    <a:stretch>
                      <a:fillRect/>
                    </a:stretch>
                  </pic:blipFill>
                  <pic:spPr>
                    <a:xfrm>
                      <a:off x="0" y="0"/>
                      <a:ext cx="5760720" cy="246380"/>
                    </a:xfrm>
                    <a:prstGeom prst="rect">
                      <a:avLst/>
                    </a:prstGeom>
                  </pic:spPr>
                </pic:pic>
              </a:graphicData>
            </a:graphic>
          </wp:inline>
        </w:drawing>
      </w:r>
    </w:p>
    <w:p w14:paraId="3EBD1A79" w14:textId="28A8DD75" w:rsidR="00C945B9" w:rsidRDefault="00C945B9" w:rsidP="00CD7021">
      <w:pPr>
        <w:spacing w:after="120" w:line="240" w:lineRule="auto"/>
        <w:ind w:firstLine="567"/>
        <w:jc w:val="both"/>
        <w:rPr>
          <w:rFonts w:cs="Arial"/>
          <w:sz w:val="22"/>
          <w:szCs w:val="22"/>
        </w:rPr>
      </w:pPr>
      <w:r>
        <w:rPr>
          <w:rFonts w:cs="Arial"/>
          <w:sz w:val="22"/>
          <w:szCs w:val="22"/>
        </w:rPr>
        <w:t xml:space="preserve">On reconnaît la structure de base avec le nom de la procédure et le nom de propriété </w:t>
      </w:r>
      <w:r w:rsidRPr="003604F6">
        <w:rPr>
          <w:rFonts w:cs="Arial"/>
          <w:color w:val="C0504D" w:themeColor="accent2"/>
          <w:sz w:val="22"/>
          <w:szCs w:val="22"/>
        </w:rPr>
        <w:t>.PRC</w:t>
      </w:r>
      <w:r w:rsidR="003604F6">
        <w:rPr>
          <w:rFonts w:cs="Arial"/>
          <w:sz w:val="22"/>
          <w:szCs w:val="22"/>
        </w:rPr>
        <w:t xml:space="preserve"> séparé par le signe caractère </w:t>
      </w:r>
      <w:r w:rsidR="003604F6" w:rsidRPr="003604F6">
        <w:rPr>
          <w:rFonts w:cs="Arial"/>
          <w:color w:val="C0504D" w:themeColor="accent2"/>
          <w:sz w:val="22"/>
          <w:szCs w:val="22"/>
        </w:rPr>
        <w:t>|</w:t>
      </w:r>
      <w:r w:rsidR="003604F6">
        <w:rPr>
          <w:rFonts w:cs="Arial"/>
          <w:sz w:val="22"/>
          <w:szCs w:val="22"/>
        </w:rPr>
        <w:t>. La liste qui suit contient une liste elle-même divisée en deux sous-listes : la première contient les paramètres alors que la seconde est composée de listes qui contiennent chacune une ligne de définition de la procédure. Cette structure est capable d’accueillir d’autres propriétés : par exemple, le fait d’appartenir à un paquet.</w:t>
      </w:r>
    </w:p>
    <w:p w14:paraId="57489967" w14:textId="4CC42A5A" w:rsidR="000D103E" w:rsidRDefault="000D103E" w:rsidP="00CD7021">
      <w:pPr>
        <w:spacing w:after="120" w:line="240" w:lineRule="auto"/>
        <w:ind w:firstLine="567"/>
        <w:jc w:val="both"/>
        <w:rPr>
          <w:rFonts w:cs="Arial"/>
          <w:sz w:val="22"/>
          <w:szCs w:val="22"/>
        </w:rPr>
      </w:pPr>
      <w:r>
        <w:rPr>
          <w:rFonts w:cs="Arial"/>
          <w:sz w:val="22"/>
          <w:szCs w:val="22"/>
        </w:rPr>
        <w:t xml:space="preserve">Cette relative complexité se retrouve dans les </w:t>
      </w:r>
      <w:r w:rsidR="00B11686">
        <w:rPr>
          <w:rFonts w:cs="Arial"/>
          <w:sz w:val="22"/>
          <w:szCs w:val="22"/>
        </w:rPr>
        <w:t xml:space="preserve">nombreuses </w:t>
      </w:r>
      <w:r>
        <w:rPr>
          <w:rFonts w:cs="Arial"/>
          <w:sz w:val="22"/>
          <w:szCs w:val="22"/>
        </w:rPr>
        <w:t xml:space="preserve">méthodes de </w:t>
      </w:r>
      <w:proofErr w:type="spellStart"/>
      <w:r w:rsidRPr="000D103E">
        <w:rPr>
          <w:rFonts w:cs="Arial"/>
          <w:color w:val="C0504D" w:themeColor="accent2"/>
          <w:sz w:val="22"/>
          <w:szCs w:val="22"/>
        </w:rPr>
        <w:t>GVKernel</w:t>
      </w:r>
      <w:proofErr w:type="spellEnd"/>
      <w:r w:rsidRPr="000D103E">
        <w:rPr>
          <w:rFonts w:cs="Arial"/>
          <w:color w:val="C0504D" w:themeColor="accent2"/>
          <w:sz w:val="22"/>
          <w:szCs w:val="22"/>
        </w:rPr>
        <w:t xml:space="preserve"> </w:t>
      </w:r>
      <w:r>
        <w:rPr>
          <w:rFonts w:cs="Arial"/>
          <w:sz w:val="22"/>
          <w:szCs w:val="22"/>
        </w:rPr>
        <w:t>chargées de manipuler les procédures.</w:t>
      </w:r>
    </w:p>
    <w:p w14:paraId="3F230158" w14:textId="50335291" w:rsidR="000D103E" w:rsidRDefault="000D103E" w:rsidP="00CD7021">
      <w:pPr>
        <w:spacing w:after="120" w:line="240" w:lineRule="auto"/>
        <w:ind w:firstLine="567"/>
        <w:jc w:val="both"/>
        <w:rPr>
          <w:rFonts w:cs="Arial"/>
          <w:sz w:val="22"/>
          <w:szCs w:val="22"/>
        </w:rPr>
      </w:pPr>
      <w:r>
        <w:rPr>
          <w:rFonts w:cs="Arial"/>
          <w:sz w:val="22"/>
          <w:szCs w:val="22"/>
        </w:rPr>
        <w:t xml:space="preserve">Voici la partie interface de </w:t>
      </w:r>
      <w:proofErr w:type="spellStart"/>
      <w:r w:rsidRPr="000D103E">
        <w:rPr>
          <w:rFonts w:cs="Arial"/>
          <w:b/>
          <w:color w:val="C0504D" w:themeColor="accent2"/>
          <w:sz w:val="22"/>
          <w:szCs w:val="22"/>
        </w:rPr>
        <w:t>TGVKernel</w:t>
      </w:r>
      <w:proofErr w:type="spellEnd"/>
      <w:r w:rsidRPr="000D103E">
        <w:rPr>
          <w:rFonts w:cs="Arial"/>
          <w:color w:val="C0504D" w:themeColor="accent2"/>
          <w:sz w:val="22"/>
          <w:szCs w:val="22"/>
        </w:rPr>
        <w:t xml:space="preserve"> </w:t>
      </w:r>
      <w:r>
        <w:rPr>
          <w:rFonts w:cs="Arial"/>
          <w:sz w:val="22"/>
          <w:szCs w:val="22"/>
        </w:rPr>
        <w:t>concernant les procédures :</w:t>
      </w:r>
    </w:p>
    <w:p w14:paraId="5BF36914" w14:textId="48585666" w:rsidR="000D103E" w:rsidRDefault="00446852" w:rsidP="008E18C7">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FF75FFE" wp14:editId="14EC4020">
            <wp:extent cx="4924000" cy="4772025"/>
            <wp:effectExtent l="0" t="0" r="0" b="0"/>
            <wp:docPr id="747" name="Imag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rocs1.PNG"/>
                    <pic:cNvPicPr/>
                  </pic:nvPicPr>
                  <pic:blipFill>
                    <a:blip r:embed="rId155">
                      <a:extLst>
                        <a:ext uri="{28A0092B-C50C-407E-A947-70E740481C1C}">
                          <a14:useLocalDpi xmlns:a14="http://schemas.microsoft.com/office/drawing/2010/main" val="0"/>
                        </a:ext>
                      </a:extLst>
                    </a:blip>
                    <a:stretch>
                      <a:fillRect/>
                    </a:stretch>
                  </pic:blipFill>
                  <pic:spPr>
                    <a:xfrm>
                      <a:off x="0" y="0"/>
                      <a:ext cx="4928211" cy="4776106"/>
                    </a:xfrm>
                    <a:prstGeom prst="rect">
                      <a:avLst/>
                    </a:prstGeom>
                  </pic:spPr>
                </pic:pic>
              </a:graphicData>
            </a:graphic>
          </wp:inline>
        </w:drawing>
      </w:r>
    </w:p>
    <w:p w14:paraId="5CE72702" w14:textId="44F73B7E" w:rsidR="000D103E" w:rsidRDefault="00446852" w:rsidP="000D103E">
      <w:pPr>
        <w:spacing w:after="120" w:line="240" w:lineRule="auto"/>
        <w:ind w:firstLine="567"/>
        <w:jc w:val="center"/>
        <w:rPr>
          <w:rFonts w:cs="Arial"/>
          <w:sz w:val="22"/>
          <w:szCs w:val="22"/>
        </w:rPr>
      </w:pPr>
      <w:r>
        <w:rPr>
          <w:rFonts w:cs="Arial"/>
          <w:noProof/>
          <w:sz w:val="22"/>
          <w:szCs w:val="22"/>
          <w:lang w:eastAsia="fr-FR"/>
        </w:rPr>
        <w:lastRenderedPageBreak/>
        <w:drawing>
          <wp:inline distT="0" distB="0" distL="0" distR="0" wp14:anchorId="5BB235ED" wp14:editId="4664BE80">
            <wp:extent cx="5760720" cy="3336925"/>
            <wp:effectExtent l="0" t="0" r="0" b="0"/>
            <wp:docPr id="748" name="Imag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rocs2.PNG"/>
                    <pic:cNvPicPr/>
                  </pic:nvPicPr>
                  <pic:blipFill>
                    <a:blip r:embed="rId156">
                      <a:extLst>
                        <a:ext uri="{28A0092B-C50C-407E-A947-70E740481C1C}">
                          <a14:useLocalDpi xmlns:a14="http://schemas.microsoft.com/office/drawing/2010/main" val="0"/>
                        </a:ext>
                      </a:extLst>
                    </a:blip>
                    <a:stretch>
                      <a:fillRect/>
                    </a:stretch>
                  </pic:blipFill>
                  <pic:spPr>
                    <a:xfrm>
                      <a:off x="0" y="0"/>
                      <a:ext cx="5760720" cy="3336925"/>
                    </a:xfrm>
                    <a:prstGeom prst="rect">
                      <a:avLst/>
                    </a:prstGeom>
                  </pic:spPr>
                </pic:pic>
              </a:graphicData>
            </a:graphic>
          </wp:inline>
        </w:drawing>
      </w:r>
    </w:p>
    <w:p w14:paraId="7C0E72EA" w14:textId="3608EBFC" w:rsidR="000D103E" w:rsidRDefault="00B11686" w:rsidP="000D103E">
      <w:pPr>
        <w:spacing w:after="120" w:line="240" w:lineRule="auto"/>
        <w:ind w:firstLine="567"/>
        <w:jc w:val="both"/>
        <w:rPr>
          <w:rFonts w:cs="Arial"/>
          <w:sz w:val="22"/>
          <w:szCs w:val="22"/>
        </w:rPr>
      </w:pPr>
      <w:r>
        <w:rPr>
          <w:rFonts w:cs="Arial"/>
          <w:sz w:val="22"/>
          <w:szCs w:val="22"/>
        </w:rPr>
        <w:t xml:space="preserve">Afin de ne pas trop alourdir le document présent, le lecteur est renvoyé au code source largement commenté. Son attention se portera en particulier sur les méthodes chargées de communiquer avec un éditeur via une propriété de type </w:t>
      </w:r>
      <w:proofErr w:type="spellStart"/>
      <w:r w:rsidRPr="0070642B">
        <w:rPr>
          <w:rFonts w:cs="Arial"/>
          <w:b/>
          <w:color w:val="C0504D" w:themeColor="accent2"/>
          <w:sz w:val="22"/>
          <w:szCs w:val="22"/>
        </w:rPr>
        <w:t>TStrings</w:t>
      </w:r>
      <w:proofErr w:type="spellEnd"/>
      <w:r w:rsidRPr="0070642B">
        <w:rPr>
          <w:rFonts w:cs="Arial"/>
          <w:b/>
          <w:color w:val="C0504D" w:themeColor="accent2"/>
          <w:sz w:val="22"/>
          <w:szCs w:val="22"/>
        </w:rPr>
        <w:t xml:space="preserve"> </w:t>
      </w:r>
      <w:r w:rsidRPr="00B11686">
        <w:rPr>
          <w:rFonts w:cs="Arial"/>
          <w:sz w:val="22"/>
          <w:szCs w:val="22"/>
        </w:rPr>
        <w:t>comme</w:t>
      </w:r>
      <w:r w:rsidRPr="00B11686">
        <w:rPr>
          <w:rFonts w:cs="Arial"/>
          <w:b/>
          <w:sz w:val="22"/>
          <w:szCs w:val="22"/>
        </w:rPr>
        <w:t xml:space="preserve"> </w:t>
      </w:r>
      <w:proofErr w:type="spellStart"/>
      <w:r w:rsidRPr="00B11686">
        <w:rPr>
          <w:rFonts w:cs="Arial"/>
          <w:color w:val="FF0000"/>
          <w:sz w:val="22"/>
          <w:szCs w:val="22"/>
        </w:rPr>
        <w:t>EditToProc</w:t>
      </w:r>
      <w:proofErr w:type="spellEnd"/>
      <w:r>
        <w:rPr>
          <w:rFonts w:cs="Arial"/>
          <w:sz w:val="22"/>
          <w:szCs w:val="22"/>
        </w:rPr>
        <w:t xml:space="preserve"> ou encore celles qui sont chargées d’analyser une partie de la définition comme </w:t>
      </w:r>
      <w:proofErr w:type="spellStart"/>
      <w:r w:rsidRPr="00B11686">
        <w:rPr>
          <w:rFonts w:cs="Arial"/>
          <w:color w:val="C0504D" w:themeColor="accent2"/>
          <w:sz w:val="22"/>
          <w:szCs w:val="22"/>
        </w:rPr>
        <w:t>ProcListDef</w:t>
      </w:r>
      <w:proofErr w:type="spellEnd"/>
      <w:r w:rsidRPr="00B11686">
        <w:rPr>
          <w:rFonts w:cs="Arial"/>
          <w:color w:val="C0504D" w:themeColor="accent2"/>
          <w:sz w:val="22"/>
          <w:szCs w:val="22"/>
        </w:rPr>
        <w:t> </w:t>
      </w:r>
      <w:r>
        <w:rPr>
          <w:rFonts w:cs="Arial"/>
          <w:sz w:val="22"/>
          <w:szCs w:val="22"/>
        </w:rPr>
        <w:t>:</w:t>
      </w:r>
    </w:p>
    <w:p w14:paraId="0F51E3BD" w14:textId="1FFA6820" w:rsidR="00B11686" w:rsidRDefault="00B11686" w:rsidP="00B11686">
      <w:pPr>
        <w:spacing w:after="120" w:line="240" w:lineRule="auto"/>
        <w:ind w:firstLine="567"/>
        <w:jc w:val="center"/>
        <w:rPr>
          <w:rFonts w:cs="Arial"/>
          <w:sz w:val="22"/>
          <w:szCs w:val="22"/>
        </w:rPr>
      </w:pPr>
      <w:r>
        <w:rPr>
          <w:rFonts w:cs="Arial"/>
          <w:noProof/>
          <w:sz w:val="22"/>
          <w:szCs w:val="22"/>
          <w:lang w:eastAsia="fr-FR"/>
        </w:rPr>
        <w:drawing>
          <wp:inline distT="0" distB="0" distL="0" distR="0" wp14:anchorId="64795470" wp14:editId="21ED1B27">
            <wp:extent cx="5760720" cy="3550920"/>
            <wp:effectExtent l="0" t="0" r="0" b="0"/>
            <wp:docPr id="745" name="Imag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rocListDef.PNG"/>
                    <pic:cNvPicPr/>
                  </pic:nvPicPr>
                  <pic:blipFill>
                    <a:blip r:embed="rId157">
                      <a:extLst>
                        <a:ext uri="{28A0092B-C50C-407E-A947-70E740481C1C}">
                          <a14:useLocalDpi xmlns:a14="http://schemas.microsoft.com/office/drawing/2010/main" val="0"/>
                        </a:ext>
                      </a:extLst>
                    </a:blip>
                    <a:stretch>
                      <a:fillRect/>
                    </a:stretch>
                  </pic:blipFill>
                  <pic:spPr>
                    <a:xfrm>
                      <a:off x="0" y="0"/>
                      <a:ext cx="5760720" cy="3550920"/>
                    </a:xfrm>
                    <a:prstGeom prst="rect">
                      <a:avLst/>
                    </a:prstGeom>
                  </pic:spPr>
                </pic:pic>
              </a:graphicData>
            </a:graphic>
          </wp:inline>
        </w:drawing>
      </w:r>
    </w:p>
    <w:p w14:paraId="1475FE8C" w14:textId="77777777" w:rsidR="00EC209F" w:rsidRDefault="00EC209F">
      <w:pPr>
        <w:rPr>
          <w:rFonts w:cs="Arial"/>
          <w:sz w:val="22"/>
          <w:szCs w:val="22"/>
        </w:rPr>
      </w:pPr>
      <w:r>
        <w:rPr>
          <w:rFonts w:cs="Arial"/>
          <w:sz w:val="22"/>
          <w:szCs w:val="22"/>
        </w:rPr>
        <w:br w:type="page"/>
      </w:r>
    </w:p>
    <w:p w14:paraId="6F0890C1" w14:textId="3BA718FA" w:rsidR="00B11686" w:rsidRDefault="0070642B" w:rsidP="00B11686">
      <w:pPr>
        <w:spacing w:after="120" w:line="240" w:lineRule="auto"/>
        <w:ind w:firstLine="567"/>
        <w:jc w:val="both"/>
        <w:rPr>
          <w:rFonts w:cs="Arial"/>
          <w:sz w:val="22"/>
          <w:szCs w:val="22"/>
        </w:rPr>
      </w:pPr>
      <w:r>
        <w:rPr>
          <w:rFonts w:cs="Arial"/>
          <w:sz w:val="22"/>
          <w:szCs w:val="22"/>
        </w:rPr>
        <w:lastRenderedPageBreak/>
        <w:t>Nombreuses sont en effet les méthodes construites autour de ce schéma :</w:t>
      </w:r>
    </w:p>
    <w:p w14:paraId="1F271FD4" w14:textId="3B21E1D3" w:rsidR="0070642B" w:rsidRDefault="0070642B" w:rsidP="0070642B">
      <w:pPr>
        <w:pStyle w:val="Paragraphedeliste"/>
        <w:numPr>
          <w:ilvl w:val="0"/>
          <w:numId w:val="41"/>
        </w:numPr>
        <w:spacing w:after="120" w:line="240" w:lineRule="auto"/>
        <w:jc w:val="both"/>
        <w:rPr>
          <w:rFonts w:cs="Arial"/>
          <w:sz w:val="22"/>
          <w:szCs w:val="22"/>
        </w:rPr>
      </w:pPr>
      <w:r>
        <w:rPr>
          <w:rFonts w:cs="Arial"/>
          <w:sz w:val="22"/>
          <w:szCs w:val="22"/>
        </w:rPr>
        <w:t>s’il s’agit d’une procédure :</w:t>
      </w:r>
    </w:p>
    <w:p w14:paraId="3EDAE71C" w14:textId="068ECCB1" w:rsidR="0070642B" w:rsidRDefault="0070642B" w:rsidP="0070642B">
      <w:pPr>
        <w:pStyle w:val="Paragraphedeliste"/>
        <w:numPr>
          <w:ilvl w:val="1"/>
          <w:numId w:val="41"/>
        </w:numPr>
        <w:spacing w:after="120" w:line="240" w:lineRule="auto"/>
        <w:jc w:val="both"/>
        <w:rPr>
          <w:rFonts w:cs="Arial"/>
          <w:sz w:val="22"/>
          <w:szCs w:val="22"/>
        </w:rPr>
      </w:pPr>
      <w:r>
        <w:rPr>
          <w:rFonts w:cs="Arial"/>
          <w:sz w:val="22"/>
          <w:szCs w:val="22"/>
        </w:rPr>
        <w:t>construire une liste de travail ;</w:t>
      </w:r>
    </w:p>
    <w:p w14:paraId="2F4F4A04" w14:textId="64A58ABE" w:rsidR="0070642B" w:rsidRDefault="0070642B" w:rsidP="0070642B">
      <w:pPr>
        <w:pStyle w:val="Paragraphedeliste"/>
        <w:numPr>
          <w:ilvl w:val="1"/>
          <w:numId w:val="41"/>
        </w:numPr>
        <w:spacing w:after="120" w:line="240" w:lineRule="auto"/>
        <w:jc w:val="both"/>
        <w:rPr>
          <w:rFonts w:cs="Arial"/>
          <w:sz w:val="22"/>
          <w:szCs w:val="22"/>
        </w:rPr>
      </w:pPr>
      <w:r>
        <w:rPr>
          <w:rFonts w:cs="Arial"/>
          <w:sz w:val="22"/>
          <w:szCs w:val="22"/>
        </w:rPr>
        <w:t>effectuer le travail ;</w:t>
      </w:r>
    </w:p>
    <w:p w14:paraId="0FD73946" w14:textId="53933645" w:rsidR="0070642B" w:rsidRDefault="0070642B" w:rsidP="0070642B">
      <w:pPr>
        <w:pStyle w:val="Paragraphedeliste"/>
        <w:numPr>
          <w:ilvl w:val="1"/>
          <w:numId w:val="41"/>
        </w:numPr>
        <w:spacing w:after="120" w:line="240" w:lineRule="auto"/>
        <w:jc w:val="both"/>
        <w:rPr>
          <w:rFonts w:cs="Arial"/>
          <w:sz w:val="22"/>
          <w:szCs w:val="22"/>
        </w:rPr>
      </w:pPr>
      <w:r>
        <w:rPr>
          <w:rFonts w:cs="Arial"/>
          <w:sz w:val="22"/>
          <w:szCs w:val="22"/>
        </w:rPr>
        <w:t>libérer la liste de travail ;</w:t>
      </w:r>
    </w:p>
    <w:p w14:paraId="5195C53D" w14:textId="4224BA2B" w:rsidR="0070642B" w:rsidRPr="0070642B" w:rsidRDefault="0070642B" w:rsidP="0070642B">
      <w:pPr>
        <w:pStyle w:val="Paragraphedeliste"/>
        <w:numPr>
          <w:ilvl w:val="0"/>
          <w:numId w:val="41"/>
        </w:numPr>
        <w:spacing w:after="120" w:line="240" w:lineRule="auto"/>
        <w:jc w:val="both"/>
        <w:rPr>
          <w:rFonts w:cs="Arial"/>
          <w:sz w:val="22"/>
          <w:szCs w:val="22"/>
        </w:rPr>
      </w:pPr>
      <w:r>
        <w:rPr>
          <w:rFonts w:cs="Arial"/>
          <w:sz w:val="22"/>
          <w:szCs w:val="22"/>
        </w:rPr>
        <w:t>sinon signaler une erreur.</w:t>
      </w:r>
    </w:p>
    <w:p w14:paraId="79BC9CA2" w14:textId="77777777" w:rsidR="0070642B" w:rsidRDefault="0070642B" w:rsidP="0070642B">
      <w:pPr>
        <w:pStyle w:val="Paragraphedeliste"/>
        <w:spacing w:after="120" w:line="240" w:lineRule="auto"/>
        <w:ind w:left="2007"/>
        <w:jc w:val="both"/>
        <w:rPr>
          <w:rFonts w:cs="Arial"/>
          <w:sz w:val="22"/>
          <w:szCs w:val="22"/>
        </w:rPr>
      </w:pPr>
    </w:p>
    <w:p w14:paraId="7F8D0940" w14:textId="77777777" w:rsidR="00955E2C" w:rsidRPr="005A5380" w:rsidRDefault="00955E2C" w:rsidP="00484A98">
      <w:pPr>
        <w:pStyle w:val="Titre3"/>
        <w:rPr>
          <w:b/>
          <w:color w:val="4F81BD" w:themeColor="accent1"/>
        </w:rPr>
      </w:pPr>
      <w:bookmarkStart w:id="109" w:name="_Toc412533148"/>
      <w:r w:rsidRPr="005A5380">
        <w:rPr>
          <w:b/>
          <w:color w:val="4F81BD" w:themeColor="accent1"/>
        </w:rPr>
        <w:t>Les paquets</w:t>
      </w:r>
      <w:bookmarkEnd w:id="109"/>
    </w:p>
    <w:p w14:paraId="68BA68AE" w14:textId="2E53DC9F" w:rsidR="00CD7021" w:rsidRPr="005A5380" w:rsidRDefault="00903B0B" w:rsidP="00903B0B">
      <w:pPr>
        <w:pStyle w:val="Titre4"/>
        <w:rPr>
          <w:b/>
          <w:color w:val="4F81BD" w:themeColor="accent1"/>
        </w:rPr>
      </w:pPr>
      <w:r w:rsidRPr="005A5380">
        <w:rPr>
          <w:b/>
          <w:color w:val="4F81BD" w:themeColor="accent1"/>
        </w:rPr>
        <w:t>Définition</w:t>
      </w:r>
    </w:p>
    <w:p w14:paraId="6206053B" w14:textId="454C2387" w:rsidR="00903B0B" w:rsidRDefault="005A5380" w:rsidP="00903B0B">
      <w:pPr>
        <w:spacing w:after="120" w:line="240" w:lineRule="auto"/>
        <w:ind w:firstLine="567"/>
        <w:jc w:val="both"/>
        <w:rPr>
          <w:rFonts w:cs="Arial"/>
          <w:sz w:val="22"/>
          <w:szCs w:val="22"/>
        </w:rPr>
      </w:pPr>
      <w:r>
        <w:rPr>
          <w:rFonts w:cs="Arial"/>
          <w:sz w:val="22"/>
          <w:szCs w:val="22"/>
        </w:rPr>
        <w:t xml:space="preserve">Un paquet est un regroupement d’objets </w:t>
      </w:r>
      <w:r w:rsidR="00EC209F" w:rsidRPr="00EC209F">
        <w:rPr>
          <w:rFonts w:cs="Arial"/>
          <w:b/>
          <w:sz w:val="22"/>
          <w:szCs w:val="22"/>
        </w:rPr>
        <w:t>GV</w:t>
      </w:r>
      <w:r w:rsidRPr="00EC209F">
        <w:rPr>
          <w:rFonts w:cs="Arial"/>
          <w:b/>
          <w:sz w:val="22"/>
          <w:szCs w:val="22"/>
        </w:rPr>
        <w:t>LOGO</w:t>
      </w:r>
      <w:r>
        <w:rPr>
          <w:rFonts w:cs="Arial"/>
          <w:sz w:val="22"/>
          <w:szCs w:val="22"/>
        </w:rPr>
        <w:t xml:space="preserve"> (variables, procédures, listes de propriétés) dont le nom est un identificateur correct et unique. Les paquets permettent de simplifier certaines actions comme les sauvegardes ciblées ou de protéger </w:t>
      </w:r>
      <w:r w:rsidR="00EC209F">
        <w:rPr>
          <w:rFonts w:cs="Arial"/>
          <w:sz w:val="22"/>
          <w:szCs w:val="22"/>
        </w:rPr>
        <w:t>de</w:t>
      </w:r>
      <w:r>
        <w:rPr>
          <w:rFonts w:cs="Arial"/>
          <w:sz w:val="22"/>
          <w:szCs w:val="22"/>
        </w:rPr>
        <w:t>s objets contre toute modification ou suppression.</w:t>
      </w:r>
    </w:p>
    <w:p w14:paraId="23A28EFA" w14:textId="533AFF37" w:rsidR="00903B0B" w:rsidRPr="00EC209F" w:rsidRDefault="00903B0B" w:rsidP="00903B0B">
      <w:pPr>
        <w:pStyle w:val="Titre4"/>
        <w:rPr>
          <w:b/>
          <w:color w:val="4F81BD" w:themeColor="accent1"/>
        </w:rPr>
      </w:pPr>
      <w:r w:rsidRPr="00EC209F">
        <w:rPr>
          <w:b/>
          <w:color w:val="4F81BD" w:themeColor="accent1"/>
        </w:rPr>
        <w:t>Les paquets dans GVLOGO</w:t>
      </w:r>
    </w:p>
    <w:p w14:paraId="1C038E1D" w14:textId="72C7AD3E" w:rsidR="00903B0B" w:rsidRDefault="00EC209F" w:rsidP="00903B0B">
      <w:pPr>
        <w:spacing w:after="120" w:line="240" w:lineRule="auto"/>
        <w:ind w:firstLine="567"/>
        <w:jc w:val="both"/>
        <w:rPr>
          <w:rFonts w:cs="Arial"/>
          <w:sz w:val="22"/>
          <w:szCs w:val="22"/>
        </w:rPr>
      </w:pPr>
      <w:r>
        <w:rPr>
          <w:rFonts w:cs="Arial"/>
          <w:sz w:val="22"/>
          <w:szCs w:val="22"/>
        </w:rPr>
        <w:t xml:space="preserve">Pour </w:t>
      </w:r>
      <w:r w:rsidRPr="00EC209F">
        <w:rPr>
          <w:rFonts w:cs="Arial"/>
          <w:b/>
          <w:sz w:val="22"/>
          <w:szCs w:val="22"/>
        </w:rPr>
        <w:t>GVLOGO</w:t>
      </w:r>
      <w:r>
        <w:rPr>
          <w:rFonts w:cs="Arial"/>
          <w:sz w:val="22"/>
          <w:szCs w:val="22"/>
        </w:rPr>
        <w:t xml:space="preserve">, les paquets sont un type d’objet dont une propriété est </w:t>
      </w:r>
      <w:r w:rsidRPr="00EC209F">
        <w:rPr>
          <w:rFonts w:cs="Arial"/>
          <w:color w:val="4F81BD" w:themeColor="accent1"/>
          <w:sz w:val="22"/>
          <w:szCs w:val="22"/>
        </w:rPr>
        <w:t>.PCK</w:t>
      </w:r>
      <w:r>
        <w:rPr>
          <w:rFonts w:cs="Arial"/>
          <w:sz w:val="22"/>
          <w:szCs w:val="22"/>
        </w:rPr>
        <w:t xml:space="preserve">. </w:t>
      </w:r>
    </w:p>
    <w:p w14:paraId="714E0DCE" w14:textId="0292E549" w:rsidR="00EC209F" w:rsidRDefault="00EC209F" w:rsidP="00903B0B">
      <w:pPr>
        <w:spacing w:after="120" w:line="240" w:lineRule="auto"/>
        <w:ind w:firstLine="567"/>
        <w:jc w:val="both"/>
        <w:rPr>
          <w:rFonts w:cs="Arial"/>
          <w:sz w:val="22"/>
          <w:szCs w:val="22"/>
        </w:rPr>
      </w:pPr>
      <w:r>
        <w:rPr>
          <w:rFonts w:cs="Arial"/>
          <w:sz w:val="22"/>
          <w:szCs w:val="22"/>
        </w:rPr>
        <w:t xml:space="preserve">La création d’un paquet requiert la primitive </w:t>
      </w:r>
      <w:r w:rsidRPr="00EC209F">
        <w:rPr>
          <w:rFonts w:cs="Arial"/>
          <w:color w:val="4F81BD" w:themeColor="accent1"/>
          <w:sz w:val="22"/>
          <w:szCs w:val="22"/>
        </w:rPr>
        <w:t>PAQUET </w:t>
      </w:r>
      <w:r>
        <w:rPr>
          <w:rFonts w:cs="Arial"/>
          <w:sz w:val="22"/>
          <w:szCs w:val="22"/>
        </w:rPr>
        <w:t>:</w:t>
      </w:r>
    </w:p>
    <w:p w14:paraId="5872D119" w14:textId="56685FFC" w:rsidR="00EC209F" w:rsidRDefault="00EC209F" w:rsidP="00903B0B">
      <w:pPr>
        <w:spacing w:after="120" w:line="240" w:lineRule="auto"/>
        <w:ind w:firstLine="567"/>
        <w:jc w:val="both"/>
        <w:rPr>
          <w:rFonts w:cs="Arial"/>
          <w:color w:val="4F81BD" w:themeColor="accent1"/>
          <w:sz w:val="22"/>
          <w:szCs w:val="22"/>
        </w:rPr>
      </w:pPr>
      <w:r w:rsidRPr="00EC209F">
        <w:rPr>
          <w:rFonts w:cs="Arial"/>
          <w:color w:val="4F81BD" w:themeColor="accent1"/>
          <w:sz w:val="22"/>
          <w:szCs w:val="22"/>
        </w:rPr>
        <w:t>PAQUET "</w:t>
      </w:r>
      <w:proofErr w:type="spellStart"/>
      <w:r w:rsidRPr="00EC209F">
        <w:rPr>
          <w:rFonts w:cs="Arial"/>
          <w:color w:val="4F81BD" w:themeColor="accent1"/>
          <w:sz w:val="22"/>
          <w:szCs w:val="22"/>
        </w:rPr>
        <w:t>Mon.paquet</w:t>
      </w:r>
      <w:proofErr w:type="spellEnd"/>
    </w:p>
    <w:p w14:paraId="2E5E2BDF" w14:textId="55B0B65B" w:rsidR="00E10270" w:rsidRDefault="00E10270" w:rsidP="00903B0B">
      <w:pPr>
        <w:spacing w:after="120" w:line="240" w:lineRule="auto"/>
        <w:ind w:firstLine="567"/>
        <w:jc w:val="both"/>
        <w:rPr>
          <w:rFonts w:cs="Arial"/>
          <w:sz w:val="22"/>
          <w:szCs w:val="22"/>
        </w:rPr>
      </w:pPr>
      <w:r w:rsidRPr="00E10270">
        <w:rPr>
          <w:rFonts w:cs="Arial"/>
          <w:sz w:val="22"/>
          <w:szCs w:val="22"/>
        </w:rPr>
        <w:t xml:space="preserve">Pour un objet isolé, son placement dans un paquet s’opère grâce à la primitive </w:t>
      </w:r>
      <w:r w:rsidRPr="00E10270">
        <w:rPr>
          <w:rFonts w:cs="Arial"/>
          <w:color w:val="4F81BD" w:themeColor="accent1"/>
          <w:sz w:val="22"/>
          <w:szCs w:val="22"/>
        </w:rPr>
        <w:t>VERS.PAQUET </w:t>
      </w:r>
      <w:r w:rsidRPr="00E10270">
        <w:rPr>
          <w:rFonts w:cs="Arial"/>
          <w:sz w:val="22"/>
          <w:szCs w:val="22"/>
        </w:rPr>
        <w:t>:</w:t>
      </w:r>
    </w:p>
    <w:p w14:paraId="3EDAE0FE" w14:textId="20D39670" w:rsidR="00E10270" w:rsidRDefault="00E10270" w:rsidP="00903B0B">
      <w:pPr>
        <w:spacing w:after="120" w:line="240" w:lineRule="auto"/>
        <w:ind w:firstLine="567"/>
        <w:jc w:val="both"/>
        <w:rPr>
          <w:rFonts w:cs="Arial"/>
          <w:color w:val="4F81BD" w:themeColor="accent1"/>
          <w:sz w:val="22"/>
          <w:szCs w:val="22"/>
        </w:rPr>
      </w:pPr>
      <w:r w:rsidRPr="00E10270">
        <w:rPr>
          <w:rFonts w:cs="Arial"/>
          <w:color w:val="4F81BD" w:themeColor="accent1"/>
          <w:sz w:val="22"/>
          <w:szCs w:val="22"/>
        </w:rPr>
        <w:t>VERS.PAQUET "CARRE</w:t>
      </w:r>
    </w:p>
    <w:p w14:paraId="703EFF55" w14:textId="12B793D9" w:rsidR="00E10270" w:rsidRDefault="00E10270" w:rsidP="00903B0B">
      <w:pPr>
        <w:spacing w:after="120" w:line="240" w:lineRule="auto"/>
        <w:ind w:firstLine="567"/>
        <w:jc w:val="both"/>
        <w:rPr>
          <w:rFonts w:cs="Arial"/>
          <w:sz w:val="22"/>
          <w:szCs w:val="22"/>
        </w:rPr>
      </w:pPr>
      <w:r>
        <w:rPr>
          <w:rFonts w:cs="Arial"/>
          <w:sz w:val="22"/>
          <w:szCs w:val="22"/>
        </w:rPr>
        <w:t xml:space="preserve">Pour une liste d’objets, on utilisera </w:t>
      </w:r>
      <w:r w:rsidRPr="00B92C09">
        <w:rPr>
          <w:rFonts w:cs="Arial"/>
          <w:color w:val="4F81BD" w:themeColor="accent1"/>
          <w:sz w:val="22"/>
          <w:szCs w:val="22"/>
        </w:rPr>
        <w:t>LISTE.VERS.PAQUET</w:t>
      </w:r>
      <w:r w:rsidRPr="00E10270">
        <w:rPr>
          <w:rFonts w:cs="Arial"/>
          <w:sz w:val="22"/>
          <w:szCs w:val="22"/>
        </w:rPr>
        <w:t>.</w:t>
      </w:r>
    </w:p>
    <w:p w14:paraId="169E9DF7" w14:textId="7CABF762" w:rsidR="001D1219" w:rsidRDefault="001D1219" w:rsidP="00903B0B">
      <w:pPr>
        <w:spacing w:after="120" w:line="240" w:lineRule="auto"/>
        <w:ind w:firstLine="567"/>
        <w:jc w:val="both"/>
        <w:rPr>
          <w:rFonts w:cs="Arial"/>
          <w:sz w:val="22"/>
          <w:szCs w:val="22"/>
        </w:rPr>
      </w:pPr>
      <w:r>
        <w:rPr>
          <w:rFonts w:cs="Arial"/>
          <w:sz w:val="22"/>
          <w:szCs w:val="22"/>
        </w:rPr>
        <w:t xml:space="preserve">Un paquet peut être enterré grâce à la primitive </w:t>
      </w:r>
      <w:r w:rsidRPr="001D1219">
        <w:rPr>
          <w:rFonts w:cs="Arial"/>
          <w:color w:val="4F81BD" w:themeColor="accent1"/>
          <w:sz w:val="22"/>
          <w:szCs w:val="22"/>
        </w:rPr>
        <w:t>ENTERRE </w:t>
      </w:r>
      <w:r>
        <w:rPr>
          <w:rFonts w:cs="Arial"/>
          <w:sz w:val="22"/>
          <w:szCs w:val="22"/>
        </w:rPr>
        <w:t xml:space="preserve">: à partir du moment où un paquet est enterré, les objets qui lui appartiennent ne peuvent plus être modifiés, à moins de l’emploi de la primitive </w:t>
      </w:r>
      <w:r w:rsidRPr="001D1219">
        <w:rPr>
          <w:rFonts w:cs="Arial"/>
          <w:color w:val="4F81BD" w:themeColor="accent1"/>
          <w:sz w:val="22"/>
          <w:szCs w:val="22"/>
        </w:rPr>
        <w:t>DETERRE</w:t>
      </w:r>
      <w:r>
        <w:rPr>
          <w:rFonts w:cs="Arial"/>
          <w:sz w:val="22"/>
          <w:szCs w:val="22"/>
        </w:rPr>
        <w:t>.</w:t>
      </w:r>
    </w:p>
    <w:p w14:paraId="27AFA335" w14:textId="74947736" w:rsidR="00E10270" w:rsidRPr="00E10270" w:rsidRDefault="00E10270" w:rsidP="00903B0B">
      <w:pPr>
        <w:spacing w:after="120" w:line="240" w:lineRule="auto"/>
        <w:ind w:firstLine="567"/>
        <w:jc w:val="both"/>
        <w:rPr>
          <w:rFonts w:cs="Arial"/>
          <w:sz w:val="22"/>
          <w:szCs w:val="22"/>
        </w:rPr>
      </w:pPr>
      <w:r>
        <w:rPr>
          <w:rFonts w:cs="Arial"/>
          <w:sz w:val="22"/>
          <w:szCs w:val="22"/>
        </w:rPr>
        <w:t>Voici la liste des primitives utilisables pour la gestion des paquets :</w:t>
      </w:r>
    </w:p>
    <w:p w14:paraId="32AA3C6A" w14:textId="78902FE8"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APPARTIENT.A</w:t>
      </w:r>
      <w:r w:rsidR="00B92C09">
        <w:rPr>
          <w:rFonts w:cs="Arial"/>
          <w:sz w:val="22"/>
          <w:szCs w:val="22"/>
        </w:rPr>
        <w:t xml:space="preserve"> renvoie </w:t>
      </w:r>
      <w:r w:rsidR="00A05BD0">
        <w:rPr>
          <w:rFonts w:cs="Arial"/>
          <w:sz w:val="22"/>
          <w:szCs w:val="22"/>
        </w:rPr>
        <w:t>le nom du paquet auquel appartient l’objet indiqué en paramètre ou le mot vide.</w:t>
      </w:r>
    </w:p>
    <w:p w14:paraId="1306C673" w14:textId="6F605283"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DEPAQUETTE</w:t>
      </w:r>
      <w:r w:rsidR="00B92C09">
        <w:rPr>
          <w:rFonts w:cs="Arial"/>
          <w:sz w:val="22"/>
          <w:szCs w:val="22"/>
        </w:rPr>
        <w:t xml:space="preserve"> permet de sortir l</w:t>
      </w:r>
      <w:r w:rsidRPr="00EC209F">
        <w:rPr>
          <w:rFonts w:cs="Arial"/>
          <w:sz w:val="22"/>
          <w:szCs w:val="22"/>
        </w:rPr>
        <w:t xml:space="preserve">'objet dont le nom est fourni en paramètre </w:t>
      </w:r>
      <w:r w:rsidR="00B92C09">
        <w:rPr>
          <w:rFonts w:cs="Arial"/>
          <w:sz w:val="22"/>
          <w:szCs w:val="22"/>
        </w:rPr>
        <w:t>du paquet auquel il appartient.</w:t>
      </w:r>
    </w:p>
    <w:p w14:paraId="21CD3FFE" w14:textId="1438F7E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DETERRE</w:t>
      </w:r>
      <w:r w:rsidR="00B92C09">
        <w:rPr>
          <w:rFonts w:cs="Arial"/>
          <w:sz w:val="22"/>
          <w:szCs w:val="22"/>
        </w:rPr>
        <w:t xml:space="preserve"> r</w:t>
      </w:r>
      <w:r w:rsidRPr="00EC209F">
        <w:rPr>
          <w:rFonts w:cs="Arial"/>
          <w:sz w:val="22"/>
          <w:szCs w:val="22"/>
        </w:rPr>
        <w:t>end modifiables les élément</w:t>
      </w:r>
      <w:r w:rsidR="00B92C09">
        <w:rPr>
          <w:rFonts w:cs="Arial"/>
          <w:sz w:val="22"/>
          <w:szCs w:val="22"/>
        </w:rPr>
        <w:t>s</w:t>
      </w:r>
      <w:r w:rsidRPr="00EC209F">
        <w:rPr>
          <w:rFonts w:cs="Arial"/>
          <w:sz w:val="22"/>
          <w:szCs w:val="22"/>
        </w:rPr>
        <w:t xml:space="preserve"> du paquet dont le nom est fourni en paramètre</w:t>
      </w:r>
      <w:r w:rsidR="00B92C09">
        <w:rPr>
          <w:rFonts w:cs="Arial"/>
          <w:sz w:val="22"/>
          <w:szCs w:val="22"/>
        </w:rPr>
        <w:t>.</w:t>
      </w:r>
    </w:p>
    <w:p w14:paraId="5D45CBF7" w14:textId="4D4B8F74"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EDITE.PAQUET</w:t>
      </w:r>
      <w:r w:rsidR="00B92C09">
        <w:rPr>
          <w:rFonts w:cs="Arial"/>
          <w:sz w:val="22"/>
          <w:szCs w:val="22"/>
        </w:rPr>
        <w:t xml:space="preserve"> e</w:t>
      </w:r>
      <w:r w:rsidRPr="00EC209F">
        <w:rPr>
          <w:rFonts w:cs="Arial"/>
          <w:sz w:val="22"/>
          <w:szCs w:val="22"/>
        </w:rPr>
        <w:t xml:space="preserve">nvoie </w:t>
      </w:r>
      <w:r w:rsidR="00B92C09" w:rsidRPr="00EC209F">
        <w:rPr>
          <w:rFonts w:cs="Arial"/>
          <w:sz w:val="22"/>
          <w:szCs w:val="22"/>
        </w:rPr>
        <w:t xml:space="preserve">vers l'éditeur </w:t>
      </w:r>
      <w:r w:rsidRPr="00EC209F">
        <w:rPr>
          <w:rFonts w:cs="Arial"/>
          <w:sz w:val="22"/>
          <w:szCs w:val="22"/>
        </w:rPr>
        <w:t>l'ensemble des objets appartenant au paquet indiqué par le paramètre</w:t>
      </w:r>
      <w:r w:rsidR="00B92C09">
        <w:rPr>
          <w:rFonts w:cs="Arial"/>
          <w:sz w:val="22"/>
          <w:szCs w:val="22"/>
        </w:rPr>
        <w:t>.</w:t>
      </w:r>
    </w:p>
    <w:p w14:paraId="7F4A6ABE" w14:textId="3A229B7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ELEMENTS.PAQUET</w:t>
      </w:r>
      <w:r w:rsidR="00E10270">
        <w:rPr>
          <w:rFonts w:cs="Arial"/>
          <w:sz w:val="22"/>
          <w:szCs w:val="22"/>
        </w:rPr>
        <w:t xml:space="preserve"> r</w:t>
      </w:r>
      <w:r w:rsidRPr="00EC209F">
        <w:rPr>
          <w:rFonts w:cs="Arial"/>
          <w:sz w:val="22"/>
          <w:szCs w:val="22"/>
        </w:rPr>
        <w:t>envoie la liste des éléments du paquet dont le nom est fourni en paramètre</w:t>
      </w:r>
      <w:r w:rsidR="00E10270">
        <w:rPr>
          <w:rFonts w:cs="Arial"/>
          <w:sz w:val="22"/>
          <w:szCs w:val="22"/>
        </w:rPr>
        <w:t>.</w:t>
      </w:r>
    </w:p>
    <w:p w14:paraId="12B7E243" w14:textId="662D8C5C"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ENTERRE</w:t>
      </w:r>
      <w:r w:rsidR="00E10270">
        <w:rPr>
          <w:rFonts w:cs="Arial"/>
          <w:sz w:val="22"/>
          <w:szCs w:val="22"/>
        </w:rPr>
        <w:t xml:space="preserve"> p</w:t>
      </w:r>
      <w:r w:rsidRPr="00B92C09">
        <w:rPr>
          <w:rFonts w:cs="Arial"/>
          <w:sz w:val="22"/>
          <w:szCs w:val="22"/>
        </w:rPr>
        <w:t>rotège le paquet dont le nom est fourni par le premier paramètre</w:t>
      </w:r>
      <w:r w:rsidR="00E10270">
        <w:rPr>
          <w:rFonts w:cs="Arial"/>
          <w:sz w:val="22"/>
          <w:szCs w:val="22"/>
        </w:rPr>
        <w:t>.</w:t>
      </w:r>
    </w:p>
    <w:p w14:paraId="12F2E556" w14:textId="46D51C7A" w:rsidR="00EC209F"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lastRenderedPageBreak/>
        <w:t>ENTERRE?</w:t>
      </w:r>
      <w:r w:rsidR="00E10270">
        <w:rPr>
          <w:rFonts w:cs="Arial"/>
          <w:sz w:val="22"/>
          <w:szCs w:val="22"/>
        </w:rPr>
        <w:t xml:space="preserve"> </w:t>
      </w:r>
      <w:proofErr w:type="gramStart"/>
      <w:r w:rsidR="00E10270">
        <w:rPr>
          <w:rFonts w:cs="Arial"/>
          <w:sz w:val="22"/>
          <w:szCs w:val="22"/>
        </w:rPr>
        <w:t>i</w:t>
      </w:r>
      <w:r w:rsidRPr="00B92C09">
        <w:rPr>
          <w:rFonts w:cs="Arial"/>
          <w:sz w:val="22"/>
          <w:szCs w:val="22"/>
        </w:rPr>
        <w:t>ndique</w:t>
      </w:r>
      <w:proofErr w:type="gramEnd"/>
      <w:r w:rsidRPr="00B92C09">
        <w:rPr>
          <w:rFonts w:cs="Arial"/>
          <w:sz w:val="22"/>
          <w:szCs w:val="22"/>
        </w:rPr>
        <w:t xml:space="preserve"> </w:t>
      </w:r>
      <w:r w:rsidR="00E10270">
        <w:rPr>
          <w:rFonts w:cs="Arial"/>
          <w:sz w:val="22"/>
          <w:szCs w:val="22"/>
        </w:rPr>
        <w:t xml:space="preserve">par une valeur booléenne </w:t>
      </w:r>
      <w:r w:rsidRPr="00B92C09">
        <w:rPr>
          <w:rFonts w:cs="Arial"/>
          <w:sz w:val="22"/>
          <w:szCs w:val="22"/>
        </w:rPr>
        <w:t>si l'objet fourni en paramètre est enterré</w:t>
      </w:r>
      <w:r w:rsidR="00E10270">
        <w:rPr>
          <w:rFonts w:cs="Arial"/>
          <w:sz w:val="22"/>
          <w:szCs w:val="22"/>
        </w:rPr>
        <w:t xml:space="preserve"> ou non.</w:t>
      </w:r>
    </w:p>
    <w:p w14:paraId="5DE1353E" w14:textId="08234D4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LISTE.VERS.PAQUET</w:t>
      </w:r>
      <w:r w:rsidR="00E10270">
        <w:rPr>
          <w:rFonts w:cs="Arial"/>
          <w:sz w:val="22"/>
          <w:szCs w:val="22"/>
        </w:rPr>
        <w:t xml:space="preserve"> p</w:t>
      </w:r>
      <w:r w:rsidRPr="00B92C09">
        <w:rPr>
          <w:rFonts w:cs="Arial"/>
          <w:sz w:val="22"/>
          <w:szCs w:val="22"/>
        </w:rPr>
        <w:t>lace dans le paquet indiqué par le premier paramètre l'ensemble des objets contenus dans la liste fournie en second paramètre</w:t>
      </w:r>
      <w:r w:rsidR="00E10270">
        <w:rPr>
          <w:rFonts w:cs="Arial"/>
          <w:sz w:val="22"/>
          <w:szCs w:val="22"/>
        </w:rPr>
        <w:t>.</w:t>
      </w:r>
    </w:p>
    <w:p w14:paraId="0562C077" w14:textId="7963BDB3"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w:t>
      </w:r>
      <w:r w:rsidR="00E10270">
        <w:rPr>
          <w:rFonts w:cs="Arial"/>
          <w:sz w:val="22"/>
          <w:szCs w:val="22"/>
        </w:rPr>
        <w:t xml:space="preserve"> c</w:t>
      </w:r>
      <w:r w:rsidRPr="00B92C09">
        <w:rPr>
          <w:rFonts w:cs="Arial"/>
          <w:sz w:val="22"/>
          <w:szCs w:val="22"/>
        </w:rPr>
        <w:t>rée le paquet dont le nom sera celui fourni en paramètre</w:t>
      </w:r>
      <w:r w:rsidR="00E10270">
        <w:rPr>
          <w:rFonts w:cs="Arial"/>
          <w:sz w:val="22"/>
          <w:szCs w:val="22"/>
        </w:rPr>
        <w:t>.</w:t>
      </w:r>
    </w:p>
    <w:p w14:paraId="10474F32" w14:textId="651BD4E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PAQUET.VERS.LISTE</w:t>
      </w:r>
      <w:r w:rsidR="00E10270">
        <w:rPr>
          <w:rFonts w:cs="Arial"/>
          <w:sz w:val="22"/>
          <w:szCs w:val="22"/>
        </w:rPr>
        <w:t xml:space="preserve"> r</w:t>
      </w:r>
      <w:r w:rsidRPr="00B92C09">
        <w:rPr>
          <w:rFonts w:cs="Arial"/>
          <w:sz w:val="22"/>
          <w:szCs w:val="22"/>
        </w:rPr>
        <w:t>envoie la</w:t>
      </w:r>
      <w:r w:rsidR="00E10270">
        <w:rPr>
          <w:rFonts w:cs="Arial"/>
          <w:sz w:val="22"/>
          <w:szCs w:val="22"/>
        </w:rPr>
        <w:t xml:space="preserve"> liste des éléments d'un paquet.</w:t>
      </w:r>
    </w:p>
    <w:p w14:paraId="49BF1607" w14:textId="18B67444"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SAUVE.PAQUET</w:t>
      </w:r>
      <w:r w:rsidR="00E10270">
        <w:rPr>
          <w:rFonts w:cs="Arial"/>
          <w:sz w:val="22"/>
          <w:szCs w:val="22"/>
        </w:rPr>
        <w:t xml:space="preserve"> s</w:t>
      </w:r>
      <w:r w:rsidRPr="00B92C09">
        <w:rPr>
          <w:rFonts w:cs="Arial"/>
          <w:sz w:val="22"/>
          <w:szCs w:val="22"/>
        </w:rPr>
        <w:t>auve les objets du paquet indiqué en paramètre dans un fichier qui portera le nom de ce paquet</w:t>
      </w:r>
      <w:r w:rsidR="00E10270">
        <w:rPr>
          <w:rFonts w:cs="Arial"/>
          <w:sz w:val="22"/>
          <w:szCs w:val="22"/>
        </w:rPr>
        <w:t>.</w:t>
      </w:r>
    </w:p>
    <w:p w14:paraId="498EFCB4" w14:textId="10274156"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SUPPRIME.PAQUET</w:t>
      </w:r>
      <w:r w:rsidR="00E10270">
        <w:rPr>
          <w:rFonts w:cs="Arial"/>
          <w:sz w:val="22"/>
          <w:szCs w:val="22"/>
        </w:rPr>
        <w:t xml:space="preserve"> s</w:t>
      </w:r>
      <w:r w:rsidRPr="00B92C09">
        <w:rPr>
          <w:rFonts w:cs="Arial"/>
          <w:sz w:val="22"/>
          <w:szCs w:val="22"/>
        </w:rPr>
        <w:t>upprime</w:t>
      </w:r>
      <w:r w:rsidR="00E10270">
        <w:rPr>
          <w:rFonts w:cs="Arial"/>
          <w:sz w:val="22"/>
          <w:szCs w:val="22"/>
        </w:rPr>
        <w:t xml:space="preserve"> le paquet indiqué en paramètre</w:t>
      </w:r>
      <w:r w:rsidR="00CF3C18">
        <w:rPr>
          <w:rFonts w:cs="Arial"/>
          <w:sz w:val="22"/>
          <w:szCs w:val="22"/>
        </w:rPr>
        <w:t>, sans supprimer les objets qu’il comprenait</w:t>
      </w:r>
      <w:r w:rsidR="00E10270">
        <w:rPr>
          <w:rFonts w:cs="Arial"/>
          <w:sz w:val="22"/>
          <w:szCs w:val="22"/>
        </w:rPr>
        <w:t>.</w:t>
      </w:r>
    </w:p>
    <w:p w14:paraId="74F40810" w14:textId="2C86119B"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VERS.PAQUET</w:t>
      </w:r>
      <w:r w:rsidR="00E10270">
        <w:rPr>
          <w:rFonts w:cs="Arial"/>
          <w:sz w:val="22"/>
          <w:szCs w:val="22"/>
        </w:rPr>
        <w:t xml:space="preserve"> p</w:t>
      </w:r>
      <w:r w:rsidRPr="00B92C09">
        <w:rPr>
          <w:rFonts w:cs="Arial"/>
          <w:sz w:val="22"/>
          <w:szCs w:val="22"/>
        </w:rPr>
        <w:t>lace l'objet fourni par le second paramètre dans l</w:t>
      </w:r>
      <w:r w:rsidR="00E10270">
        <w:rPr>
          <w:rFonts w:cs="Arial"/>
          <w:sz w:val="22"/>
          <w:szCs w:val="22"/>
        </w:rPr>
        <w:t>e paquet indiqué par le premier.</w:t>
      </w:r>
    </w:p>
    <w:p w14:paraId="62438465" w14:textId="428E23F3" w:rsidR="00903B0B" w:rsidRPr="00EC209F" w:rsidRDefault="00903B0B" w:rsidP="00903B0B">
      <w:pPr>
        <w:pStyle w:val="Titre4"/>
        <w:rPr>
          <w:b/>
        </w:rPr>
      </w:pPr>
      <w:r w:rsidRPr="00EC209F">
        <w:rPr>
          <w:b/>
        </w:rPr>
        <w:t>L’implémentation des paquets</w:t>
      </w:r>
    </w:p>
    <w:p w14:paraId="3CB041AE" w14:textId="128F9483" w:rsidR="00EC209F" w:rsidRDefault="00EC209F" w:rsidP="00EC209F">
      <w:pPr>
        <w:spacing w:after="120" w:line="240" w:lineRule="auto"/>
        <w:ind w:firstLine="567"/>
        <w:jc w:val="both"/>
        <w:rPr>
          <w:rFonts w:cs="Arial"/>
          <w:sz w:val="22"/>
          <w:szCs w:val="22"/>
        </w:rPr>
      </w:pPr>
      <w:r>
        <w:rPr>
          <w:rFonts w:cs="Arial"/>
          <w:sz w:val="22"/>
          <w:szCs w:val="22"/>
        </w:rPr>
        <w:t xml:space="preserve">La primitive </w:t>
      </w:r>
      <w:r w:rsidRPr="00EC209F">
        <w:rPr>
          <w:rFonts w:cs="Arial"/>
          <w:color w:val="4F81BD" w:themeColor="accent1"/>
          <w:sz w:val="22"/>
          <w:szCs w:val="22"/>
        </w:rPr>
        <w:t xml:space="preserve">PAQUET </w:t>
      </w:r>
      <w:r>
        <w:rPr>
          <w:rFonts w:cs="Arial"/>
          <w:sz w:val="22"/>
          <w:szCs w:val="22"/>
        </w:rPr>
        <w:t>crée la liste de propriétés voulue :</w:t>
      </w:r>
    </w:p>
    <w:p w14:paraId="0B72DE90" w14:textId="50D49776" w:rsidR="00903B0B" w:rsidRDefault="00EC209F" w:rsidP="00EC209F">
      <w:pPr>
        <w:spacing w:after="120" w:line="240" w:lineRule="auto"/>
        <w:ind w:firstLine="567"/>
        <w:jc w:val="both"/>
        <w:rPr>
          <w:rFonts w:cs="Arial"/>
          <w:color w:val="C0504D" w:themeColor="accent2"/>
          <w:sz w:val="22"/>
          <w:szCs w:val="22"/>
        </w:rPr>
      </w:pPr>
      <w:proofErr w:type="spellStart"/>
      <w:r w:rsidRPr="00EC209F">
        <w:rPr>
          <w:rFonts w:cs="Arial"/>
          <w:color w:val="C0504D" w:themeColor="accent2"/>
          <w:sz w:val="22"/>
          <w:szCs w:val="22"/>
        </w:rPr>
        <w:t>Mon.paquet</w:t>
      </w:r>
      <w:proofErr w:type="spellEnd"/>
      <w:proofErr w:type="gramStart"/>
      <w:r w:rsidRPr="00EC209F">
        <w:rPr>
          <w:rFonts w:cs="Arial"/>
          <w:color w:val="C0504D" w:themeColor="accent2"/>
          <w:sz w:val="22"/>
          <w:szCs w:val="22"/>
        </w:rPr>
        <w:t>|[</w:t>
      </w:r>
      <w:proofErr w:type="gramEnd"/>
      <w:r w:rsidRPr="00EC209F">
        <w:rPr>
          <w:rFonts w:cs="Arial"/>
          <w:color w:val="C0504D" w:themeColor="accent2"/>
          <w:sz w:val="22"/>
          <w:szCs w:val="22"/>
        </w:rPr>
        <w:t>.PKG [VRAI]]</w:t>
      </w:r>
    </w:p>
    <w:p w14:paraId="7EAE5AAF" w14:textId="1D05A2CF" w:rsidR="00E10270" w:rsidRDefault="00E10270" w:rsidP="00EC209F">
      <w:pPr>
        <w:spacing w:after="120" w:line="240" w:lineRule="auto"/>
        <w:ind w:firstLine="567"/>
        <w:jc w:val="both"/>
        <w:rPr>
          <w:rFonts w:cs="Arial"/>
          <w:sz w:val="22"/>
          <w:szCs w:val="22"/>
        </w:rPr>
      </w:pPr>
      <w:r w:rsidRPr="00E10270">
        <w:rPr>
          <w:rFonts w:cs="Arial"/>
          <w:sz w:val="22"/>
          <w:szCs w:val="22"/>
        </w:rPr>
        <w:t xml:space="preserve">La primitive </w:t>
      </w:r>
      <w:r w:rsidRPr="00E10270">
        <w:rPr>
          <w:rFonts w:cs="Arial"/>
          <w:color w:val="4F81BD" w:themeColor="accent1"/>
          <w:sz w:val="22"/>
          <w:szCs w:val="22"/>
        </w:rPr>
        <w:t>VERS.PAQUET</w:t>
      </w:r>
      <w:r w:rsidRPr="00E10270">
        <w:rPr>
          <w:rFonts w:cs="Arial"/>
          <w:sz w:val="22"/>
          <w:szCs w:val="22"/>
        </w:rPr>
        <w:t xml:space="preserve"> ajoute la propriété </w:t>
      </w:r>
      <w:r w:rsidRPr="00E10270">
        <w:rPr>
          <w:rFonts w:cs="Arial"/>
          <w:color w:val="C0504D" w:themeColor="accent2"/>
          <w:sz w:val="22"/>
          <w:szCs w:val="22"/>
        </w:rPr>
        <w:t xml:space="preserve">.INP </w:t>
      </w:r>
      <w:r w:rsidRPr="00E10270">
        <w:rPr>
          <w:rFonts w:cs="Arial"/>
          <w:sz w:val="22"/>
          <w:szCs w:val="22"/>
        </w:rPr>
        <w:t>à l’objet placé dans un paquet</w:t>
      </w:r>
      <w:r>
        <w:rPr>
          <w:rFonts w:cs="Arial"/>
          <w:sz w:val="22"/>
          <w:szCs w:val="22"/>
        </w:rPr>
        <w:t xml:space="preserve">. Par exemple, si la procédure </w:t>
      </w:r>
      <w:r w:rsidRPr="008E18C7">
        <w:rPr>
          <w:rFonts w:cs="Arial"/>
          <w:color w:val="4F81BD" w:themeColor="accent1"/>
          <w:sz w:val="22"/>
          <w:szCs w:val="22"/>
        </w:rPr>
        <w:t xml:space="preserve">carre </w:t>
      </w:r>
      <w:r>
        <w:rPr>
          <w:rFonts w:cs="Arial"/>
          <w:sz w:val="22"/>
          <w:szCs w:val="22"/>
        </w:rPr>
        <w:t>a été placé</w:t>
      </w:r>
      <w:r w:rsidR="008E18C7">
        <w:rPr>
          <w:rFonts w:cs="Arial"/>
          <w:sz w:val="22"/>
          <w:szCs w:val="22"/>
        </w:rPr>
        <w:t>e</w:t>
      </w:r>
      <w:r>
        <w:rPr>
          <w:rFonts w:cs="Arial"/>
          <w:sz w:val="22"/>
          <w:szCs w:val="22"/>
        </w:rPr>
        <w:t xml:space="preserve"> dans le paquet </w:t>
      </w:r>
      <w:proofErr w:type="spellStart"/>
      <w:r w:rsidRPr="008E18C7">
        <w:rPr>
          <w:rFonts w:cs="Arial"/>
          <w:color w:val="4F81BD" w:themeColor="accent1"/>
          <w:sz w:val="22"/>
          <w:szCs w:val="22"/>
        </w:rPr>
        <w:t>Mon.paq</w:t>
      </w:r>
      <w:r w:rsidR="008E18C7" w:rsidRPr="008E18C7">
        <w:rPr>
          <w:rFonts w:cs="Arial"/>
          <w:color w:val="4F81BD" w:themeColor="accent1"/>
          <w:sz w:val="22"/>
          <w:szCs w:val="22"/>
        </w:rPr>
        <w:t>u</w:t>
      </w:r>
      <w:r w:rsidRPr="008E18C7">
        <w:rPr>
          <w:rFonts w:cs="Arial"/>
          <w:color w:val="4F81BD" w:themeColor="accent1"/>
          <w:sz w:val="22"/>
          <w:szCs w:val="22"/>
        </w:rPr>
        <w:t>et</w:t>
      </w:r>
      <w:proofErr w:type="spellEnd"/>
      <w:r>
        <w:rPr>
          <w:rFonts w:cs="Arial"/>
          <w:sz w:val="22"/>
          <w:szCs w:val="22"/>
        </w:rPr>
        <w:t>, on aura créé</w:t>
      </w:r>
      <w:r w:rsidRPr="00E10270">
        <w:rPr>
          <w:rFonts w:cs="Arial"/>
          <w:sz w:val="22"/>
          <w:szCs w:val="22"/>
        </w:rPr>
        <w:t> :</w:t>
      </w:r>
    </w:p>
    <w:p w14:paraId="207A2160" w14:textId="330D04A5" w:rsidR="00E10270" w:rsidRPr="008E18C7" w:rsidRDefault="00E10270"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carre</w:t>
      </w:r>
      <w:proofErr w:type="gramStart"/>
      <w:r w:rsidRPr="008E18C7">
        <w:rPr>
          <w:rFonts w:cs="Arial"/>
          <w:color w:val="C0504D" w:themeColor="accent2"/>
          <w:sz w:val="22"/>
          <w:szCs w:val="22"/>
        </w:rPr>
        <w:t>|[</w:t>
      </w:r>
      <w:proofErr w:type="gramEnd"/>
      <w:r w:rsidRPr="008E18C7">
        <w:rPr>
          <w:rFonts w:cs="Arial"/>
          <w:color w:val="C0504D" w:themeColor="accent2"/>
          <w:sz w:val="22"/>
          <w:szCs w:val="22"/>
        </w:rPr>
        <w:t>.PRC [[[:n] [[// un carré] [polygone 4 :n]]]] .INP [</w:t>
      </w:r>
      <w:proofErr w:type="spellStart"/>
      <w:r w:rsidRPr="008E18C7">
        <w:rPr>
          <w:rFonts w:cs="Arial"/>
          <w:color w:val="C0504D" w:themeColor="accent2"/>
          <w:sz w:val="22"/>
          <w:szCs w:val="22"/>
        </w:rPr>
        <w:t>Mon.paquet</w:t>
      </w:r>
      <w:proofErr w:type="spellEnd"/>
      <w:r w:rsidRPr="008E18C7">
        <w:rPr>
          <w:rFonts w:cs="Arial"/>
          <w:color w:val="C0504D" w:themeColor="accent2"/>
          <w:sz w:val="22"/>
          <w:szCs w:val="22"/>
        </w:rPr>
        <w:t>]]</w:t>
      </w:r>
    </w:p>
    <w:p w14:paraId="33022156" w14:textId="467837CF" w:rsidR="008E18C7" w:rsidRDefault="008E18C7" w:rsidP="00EC209F">
      <w:pPr>
        <w:spacing w:after="120" w:line="240" w:lineRule="auto"/>
        <w:ind w:firstLine="567"/>
        <w:jc w:val="both"/>
        <w:rPr>
          <w:rFonts w:cs="Arial"/>
          <w:sz w:val="22"/>
          <w:szCs w:val="22"/>
        </w:rPr>
      </w:pPr>
      <w:r>
        <w:rPr>
          <w:rFonts w:cs="Arial"/>
          <w:sz w:val="22"/>
          <w:szCs w:val="22"/>
        </w:rPr>
        <w:t xml:space="preserve">La procédure </w:t>
      </w:r>
      <w:r w:rsidRPr="008E18C7">
        <w:rPr>
          <w:rFonts w:cs="Arial"/>
          <w:color w:val="4F81BD" w:themeColor="accent1"/>
          <w:sz w:val="22"/>
          <w:szCs w:val="22"/>
        </w:rPr>
        <w:t xml:space="preserve">carre </w:t>
      </w:r>
      <w:r>
        <w:rPr>
          <w:rFonts w:cs="Arial"/>
          <w:sz w:val="22"/>
          <w:szCs w:val="22"/>
        </w:rPr>
        <w:t xml:space="preserve">possède alors deux propriétés : </w:t>
      </w:r>
      <w:r w:rsidRPr="008E18C7">
        <w:rPr>
          <w:rFonts w:cs="Arial"/>
          <w:color w:val="C0504D" w:themeColor="accent2"/>
          <w:sz w:val="22"/>
          <w:szCs w:val="22"/>
        </w:rPr>
        <w:t>.PRC</w:t>
      </w:r>
      <w:r>
        <w:rPr>
          <w:rFonts w:cs="Arial"/>
          <w:sz w:val="22"/>
          <w:szCs w:val="22"/>
        </w:rPr>
        <w:t xml:space="preserve"> qui indique qu’il s’agit d’une procédure et </w:t>
      </w:r>
      <w:r w:rsidRPr="008E18C7">
        <w:rPr>
          <w:rFonts w:cs="Arial"/>
          <w:color w:val="C0504D" w:themeColor="accent2"/>
          <w:sz w:val="22"/>
          <w:szCs w:val="22"/>
        </w:rPr>
        <w:t xml:space="preserve">.INP </w:t>
      </w:r>
      <w:r>
        <w:rPr>
          <w:rFonts w:cs="Arial"/>
          <w:sz w:val="22"/>
          <w:szCs w:val="22"/>
        </w:rPr>
        <w:t xml:space="preserve">qui marque son appartenance au paquet </w:t>
      </w:r>
      <w:proofErr w:type="spellStart"/>
      <w:r w:rsidRPr="008E18C7">
        <w:rPr>
          <w:rFonts w:cs="Arial"/>
          <w:color w:val="4F81BD" w:themeColor="accent1"/>
          <w:sz w:val="22"/>
          <w:szCs w:val="22"/>
        </w:rPr>
        <w:t>Mon.paquet</w:t>
      </w:r>
      <w:proofErr w:type="spellEnd"/>
      <w:r>
        <w:rPr>
          <w:rFonts w:cs="Arial"/>
          <w:sz w:val="22"/>
          <w:szCs w:val="22"/>
        </w:rPr>
        <w:t>.</w:t>
      </w:r>
    </w:p>
    <w:p w14:paraId="318B4238" w14:textId="7A4EAF09" w:rsidR="008E18C7" w:rsidRDefault="008E18C7" w:rsidP="00EC209F">
      <w:pPr>
        <w:spacing w:after="120" w:line="240" w:lineRule="auto"/>
        <w:ind w:firstLine="567"/>
        <w:jc w:val="both"/>
        <w:rPr>
          <w:rFonts w:cs="Arial"/>
          <w:sz w:val="22"/>
          <w:szCs w:val="22"/>
        </w:rPr>
      </w:pPr>
      <w:r>
        <w:rPr>
          <w:rFonts w:cs="Arial"/>
          <w:sz w:val="22"/>
          <w:szCs w:val="22"/>
        </w:rPr>
        <w:t xml:space="preserve">Lorsqu’un paquet est enterré grâce à la primitive </w:t>
      </w:r>
      <w:r w:rsidRPr="008E18C7">
        <w:rPr>
          <w:rFonts w:cs="Arial"/>
          <w:color w:val="4F81BD" w:themeColor="accent1"/>
          <w:sz w:val="22"/>
          <w:szCs w:val="22"/>
        </w:rPr>
        <w:t>ENTERRE</w:t>
      </w:r>
      <w:r>
        <w:rPr>
          <w:rFonts w:cs="Arial"/>
          <w:sz w:val="22"/>
          <w:szCs w:val="22"/>
        </w:rPr>
        <w:t xml:space="preserve">, une nouvelle propriété lui est attribuée : </w:t>
      </w:r>
      <w:r w:rsidRPr="008E18C7">
        <w:rPr>
          <w:rFonts w:cs="Arial"/>
          <w:color w:val="C0504D" w:themeColor="accent2"/>
          <w:sz w:val="22"/>
          <w:szCs w:val="22"/>
        </w:rPr>
        <w:t>.BUR</w:t>
      </w:r>
      <w:r>
        <w:rPr>
          <w:rFonts w:cs="Arial"/>
          <w:sz w:val="22"/>
          <w:szCs w:val="22"/>
        </w:rPr>
        <w:t xml:space="preserve">. Par exemple, en imaginant qu’on </w:t>
      </w:r>
      <w:r w:rsidR="001D1219">
        <w:rPr>
          <w:rFonts w:cs="Arial"/>
          <w:sz w:val="22"/>
          <w:szCs w:val="22"/>
        </w:rPr>
        <w:t>ai</w:t>
      </w:r>
      <w:r>
        <w:rPr>
          <w:rFonts w:cs="Arial"/>
          <w:sz w:val="22"/>
          <w:szCs w:val="22"/>
        </w:rPr>
        <w:t xml:space="preserve">t enterré le paquet </w:t>
      </w:r>
      <w:proofErr w:type="spellStart"/>
      <w:r w:rsidRPr="008E18C7">
        <w:rPr>
          <w:rFonts w:cs="Arial"/>
          <w:color w:val="4F81BD" w:themeColor="accent1"/>
          <w:sz w:val="22"/>
          <w:szCs w:val="22"/>
        </w:rPr>
        <w:t>Mon.paquet</w:t>
      </w:r>
      <w:proofErr w:type="spellEnd"/>
      <w:r w:rsidRPr="008E18C7">
        <w:rPr>
          <w:rFonts w:cs="Arial"/>
          <w:color w:val="4F81BD" w:themeColor="accent1"/>
          <w:sz w:val="22"/>
          <w:szCs w:val="22"/>
        </w:rPr>
        <w:t> </w:t>
      </w:r>
      <w:r>
        <w:rPr>
          <w:rFonts w:cs="Arial"/>
          <w:sz w:val="22"/>
          <w:szCs w:val="22"/>
        </w:rPr>
        <w:t>:</w:t>
      </w:r>
    </w:p>
    <w:p w14:paraId="20FBD65B" w14:textId="7A8EE092" w:rsidR="008E18C7" w:rsidRPr="008E18C7" w:rsidRDefault="008E18C7" w:rsidP="00EC209F">
      <w:pPr>
        <w:spacing w:after="120" w:line="240" w:lineRule="auto"/>
        <w:ind w:firstLine="567"/>
        <w:jc w:val="both"/>
        <w:rPr>
          <w:rFonts w:cs="Arial"/>
          <w:color w:val="C0504D" w:themeColor="accent2"/>
          <w:sz w:val="22"/>
          <w:szCs w:val="22"/>
        </w:rPr>
      </w:pPr>
      <w:proofErr w:type="spellStart"/>
      <w:r w:rsidRPr="008E18C7">
        <w:rPr>
          <w:rFonts w:cs="Arial"/>
          <w:color w:val="C0504D" w:themeColor="accent2"/>
          <w:sz w:val="22"/>
          <w:szCs w:val="22"/>
        </w:rPr>
        <w:t>Mon.paquet</w:t>
      </w:r>
      <w:proofErr w:type="spellEnd"/>
      <w:proofErr w:type="gramStart"/>
      <w:r w:rsidRPr="008E18C7">
        <w:rPr>
          <w:rFonts w:cs="Arial"/>
          <w:color w:val="C0504D" w:themeColor="accent2"/>
          <w:sz w:val="22"/>
          <w:szCs w:val="22"/>
        </w:rPr>
        <w:t>|[</w:t>
      </w:r>
      <w:proofErr w:type="gramEnd"/>
      <w:r w:rsidRPr="008E18C7">
        <w:rPr>
          <w:rFonts w:cs="Arial"/>
          <w:color w:val="C0504D" w:themeColor="accent2"/>
          <w:sz w:val="22"/>
          <w:szCs w:val="22"/>
        </w:rPr>
        <w:t>.PKG [VRAI] .BUR [VRAI]]</w:t>
      </w:r>
    </w:p>
    <w:p w14:paraId="564A3387" w14:textId="6249797C" w:rsidR="008E18C7" w:rsidRPr="00E10270" w:rsidRDefault="001D1219" w:rsidP="00EC209F">
      <w:pPr>
        <w:spacing w:after="120" w:line="240" w:lineRule="auto"/>
        <w:ind w:firstLine="567"/>
        <w:jc w:val="both"/>
        <w:rPr>
          <w:rFonts w:cs="Arial"/>
          <w:sz w:val="22"/>
          <w:szCs w:val="22"/>
        </w:rPr>
      </w:pPr>
      <w:r>
        <w:rPr>
          <w:rFonts w:cs="Arial"/>
          <w:sz w:val="22"/>
          <w:szCs w:val="22"/>
        </w:rPr>
        <w:t>Tout objet appartenant à ce paquet est à présent enterré lui aussi, donc non modifiable.</w:t>
      </w:r>
    </w:p>
    <w:p w14:paraId="54A71171" w14:textId="6FE94858" w:rsidR="00E10270" w:rsidRPr="000E59E0" w:rsidRDefault="000E59E0" w:rsidP="00EC209F">
      <w:pPr>
        <w:spacing w:after="120" w:line="240" w:lineRule="auto"/>
        <w:ind w:firstLine="567"/>
        <w:jc w:val="both"/>
        <w:rPr>
          <w:rFonts w:cs="Arial"/>
          <w:sz w:val="22"/>
          <w:szCs w:val="22"/>
        </w:rPr>
      </w:pPr>
      <w:r>
        <w:rPr>
          <w:rFonts w:cs="Arial"/>
          <w:noProof/>
          <w:color w:val="C0504D" w:themeColor="accent2"/>
          <w:sz w:val="22"/>
          <w:szCs w:val="22"/>
          <w:lang w:eastAsia="fr-FR"/>
        </w:rPr>
        <w:drawing>
          <wp:inline distT="0" distB="0" distL="0" distR="0" wp14:anchorId="107AC34D" wp14:editId="20377B2A">
            <wp:extent cx="257175" cy="257175"/>
            <wp:effectExtent l="0" t="0" r="9525" b="9525"/>
            <wp:docPr id="749" name="Imag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rFonts w:cs="Arial"/>
          <w:color w:val="C0504D" w:themeColor="accent2"/>
          <w:sz w:val="22"/>
          <w:szCs w:val="22"/>
        </w:rPr>
        <w:t xml:space="preserve"> </w:t>
      </w:r>
      <w:r w:rsidRPr="000E59E0">
        <w:rPr>
          <w:rFonts w:cs="Arial"/>
          <w:sz w:val="22"/>
          <w:szCs w:val="22"/>
        </w:rPr>
        <w:t xml:space="preserve"> Un objet ne peut appartenir qu’à un unique paquet.</w:t>
      </w:r>
      <w:r w:rsidR="00C45A40">
        <w:rPr>
          <w:rFonts w:cs="Arial"/>
          <w:sz w:val="22"/>
          <w:szCs w:val="22"/>
        </w:rPr>
        <w:t xml:space="preserve"> Le fait de placer un objet dans un paquet alors qu’il appartenait à un autre, remplace la première affectation, sauf si le paquet est protégé.</w:t>
      </w:r>
    </w:p>
    <w:p w14:paraId="6822500A" w14:textId="77777777" w:rsidR="00CF3C18" w:rsidRDefault="00CF3C18">
      <w:pPr>
        <w:rPr>
          <w:rFonts w:cs="Arial"/>
          <w:sz w:val="22"/>
          <w:szCs w:val="22"/>
        </w:rPr>
      </w:pPr>
      <w:r>
        <w:rPr>
          <w:rFonts w:cs="Arial"/>
          <w:sz w:val="22"/>
          <w:szCs w:val="22"/>
        </w:rPr>
        <w:br w:type="page"/>
      </w:r>
    </w:p>
    <w:p w14:paraId="4E196E49" w14:textId="4D023118" w:rsidR="000E59E0" w:rsidRPr="000E59E0" w:rsidRDefault="000E59E0" w:rsidP="00EC209F">
      <w:pPr>
        <w:spacing w:after="120" w:line="240" w:lineRule="auto"/>
        <w:ind w:firstLine="567"/>
        <w:jc w:val="both"/>
        <w:rPr>
          <w:rFonts w:cs="Arial"/>
          <w:sz w:val="22"/>
          <w:szCs w:val="22"/>
        </w:rPr>
      </w:pPr>
      <w:r w:rsidRPr="000E59E0">
        <w:rPr>
          <w:rFonts w:cs="Arial"/>
          <w:sz w:val="22"/>
          <w:szCs w:val="22"/>
        </w:rPr>
        <w:lastRenderedPageBreak/>
        <w:t>Voici la liste des méthodes qui se rapportent aux paquets :</w:t>
      </w:r>
    </w:p>
    <w:p w14:paraId="4AB9F1F0" w14:textId="3F75D0A0" w:rsidR="000E59E0" w:rsidRDefault="00CF3C18" w:rsidP="000E59E0">
      <w:pPr>
        <w:spacing w:after="120" w:line="240" w:lineRule="auto"/>
        <w:ind w:firstLine="567"/>
        <w:jc w:val="center"/>
        <w:rPr>
          <w:rFonts w:cs="Arial"/>
          <w:sz w:val="22"/>
          <w:szCs w:val="22"/>
        </w:rPr>
      </w:pPr>
      <w:r>
        <w:rPr>
          <w:rFonts w:cs="Arial"/>
          <w:noProof/>
          <w:sz w:val="22"/>
          <w:szCs w:val="22"/>
          <w:lang w:eastAsia="fr-FR"/>
        </w:rPr>
        <w:drawing>
          <wp:inline distT="0" distB="0" distL="0" distR="0" wp14:anchorId="25D14FCF" wp14:editId="0B7CC57D">
            <wp:extent cx="5477639" cy="6344535"/>
            <wp:effectExtent l="0" t="0" r="8890" b="0"/>
            <wp:docPr id="752" name="Imag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ck.PNG"/>
                    <pic:cNvPicPr/>
                  </pic:nvPicPr>
                  <pic:blipFill>
                    <a:blip r:embed="rId158">
                      <a:extLst>
                        <a:ext uri="{28A0092B-C50C-407E-A947-70E740481C1C}">
                          <a14:useLocalDpi xmlns:a14="http://schemas.microsoft.com/office/drawing/2010/main" val="0"/>
                        </a:ext>
                      </a:extLst>
                    </a:blip>
                    <a:stretch>
                      <a:fillRect/>
                    </a:stretch>
                  </pic:blipFill>
                  <pic:spPr>
                    <a:xfrm>
                      <a:off x="0" y="0"/>
                      <a:ext cx="5477639" cy="6344535"/>
                    </a:xfrm>
                    <a:prstGeom prst="rect">
                      <a:avLst/>
                    </a:prstGeom>
                  </pic:spPr>
                </pic:pic>
              </a:graphicData>
            </a:graphic>
          </wp:inline>
        </w:drawing>
      </w:r>
    </w:p>
    <w:p w14:paraId="08D8174C" w14:textId="5CD90718" w:rsidR="00EC209F" w:rsidRDefault="00EC209F" w:rsidP="000E59E0">
      <w:pPr>
        <w:spacing w:after="120" w:line="240" w:lineRule="auto"/>
        <w:ind w:firstLine="567"/>
        <w:jc w:val="center"/>
        <w:rPr>
          <w:rFonts w:cs="Arial"/>
          <w:sz w:val="22"/>
          <w:szCs w:val="22"/>
        </w:rPr>
      </w:pPr>
    </w:p>
    <w:p w14:paraId="17C324DF" w14:textId="6D0391E4" w:rsidR="00CF3C18" w:rsidRDefault="00C45A40" w:rsidP="00C45A40">
      <w:pPr>
        <w:spacing w:after="120" w:line="240" w:lineRule="auto"/>
        <w:ind w:firstLine="567"/>
        <w:jc w:val="both"/>
        <w:rPr>
          <w:rFonts w:cs="Arial"/>
          <w:sz w:val="22"/>
          <w:szCs w:val="22"/>
        </w:rPr>
      </w:pPr>
      <w:r>
        <w:rPr>
          <w:rFonts w:cs="Arial"/>
          <w:sz w:val="22"/>
          <w:szCs w:val="22"/>
        </w:rPr>
        <w:t xml:space="preserve">Ces méthodes ne sont pas très complexes, en dehors du fait qu’il faut tenir compte de la propriété </w:t>
      </w:r>
      <w:r w:rsidRPr="00C45A40">
        <w:rPr>
          <w:rFonts w:cs="Arial"/>
          <w:color w:val="C0504D" w:themeColor="accent2"/>
          <w:sz w:val="22"/>
          <w:szCs w:val="22"/>
        </w:rPr>
        <w:t xml:space="preserve">.BUR </w:t>
      </w:r>
      <w:r>
        <w:rPr>
          <w:rFonts w:cs="Arial"/>
          <w:sz w:val="22"/>
          <w:szCs w:val="22"/>
        </w:rPr>
        <w:t>de protection avant toute modification. Une seconde difficulté naît du fait qu’un objet placé dans un paquet ne connaît que le nom du paquet auquel il appartient et non son état enterré/déterré</w:t>
      </w:r>
      <w:r w:rsidR="00243ED6">
        <w:rPr>
          <w:rFonts w:cs="Arial"/>
          <w:sz w:val="22"/>
          <w:szCs w:val="22"/>
        </w:rPr>
        <w:t xml:space="preserve">, pas plus que le paquet ne connaît la liste des objets </w:t>
      </w:r>
      <w:r w:rsidR="00CE6010">
        <w:rPr>
          <w:rFonts w:cs="Arial"/>
          <w:sz w:val="22"/>
          <w:szCs w:val="22"/>
        </w:rPr>
        <w:t>qu’il comprend</w:t>
      </w:r>
      <w:r w:rsidR="00CF3C18">
        <w:rPr>
          <w:rFonts w:cs="Arial"/>
          <w:sz w:val="22"/>
          <w:szCs w:val="22"/>
        </w:rPr>
        <w:t> : il faut par conséquent balayer la liste des objets dans ce dernier cas et analyser les propriétés du paquet dans le premier</w:t>
      </w:r>
      <w:r>
        <w:rPr>
          <w:rFonts w:cs="Arial"/>
          <w:sz w:val="22"/>
          <w:szCs w:val="22"/>
        </w:rPr>
        <w:t>.</w:t>
      </w:r>
    </w:p>
    <w:p w14:paraId="3D00C539" w14:textId="77777777" w:rsidR="00CF3C18" w:rsidRDefault="00CF3C18">
      <w:pPr>
        <w:rPr>
          <w:rFonts w:cs="Arial"/>
          <w:sz w:val="22"/>
          <w:szCs w:val="22"/>
        </w:rPr>
      </w:pPr>
      <w:r>
        <w:rPr>
          <w:rFonts w:cs="Arial"/>
          <w:sz w:val="22"/>
          <w:szCs w:val="22"/>
        </w:rPr>
        <w:br w:type="page"/>
      </w:r>
    </w:p>
    <w:p w14:paraId="47F2F6DD" w14:textId="68E29C52" w:rsidR="00484A98" w:rsidRPr="004138C8" w:rsidRDefault="00484A98" w:rsidP="00484A98">
      <w:pPr>
        <w:pStyle w:val="Titre3"/>
        <w:rPr>
          <w:b/>
        </w:rPr>
      </w:pPr>
      <w:bookmarkStart w:id="110" w:name="_Toc412533149"/>
      <w:r w:rsidRPr="004138C8">
        <w:rPr>
          <w:b/>
        </w:rPr>
        <w:lastRenderedPageBreak/>
        <w:t>Les primitives</w:t>
      </w:r>
      <w:bookmarkEnd w:id="110"/>
    </w:p>
    <w:p w14:paraId="681A30FF" w14:textId="77777777" w:rsidR="00903B0B" w:rsidRPr="004138C8" w:rsidRDefault="00903B0B" w:rsidP="00903B0B">
      <w:pPr>
        <w:pStyle w:val="Titre4"/>
        <w:rPr>
          <w:b/>
        </w:rPr>
      </w:pPr>
      <w:r w:rsidRPr="004138C8">
        <w:rPr>
          <w:b/>
        </w:rPr>
        <w:t>Définition</w:t>
      </w:r>
    </w:p>
    <w:p w14:paraId="751E7EA7" w14:textId="735B931C" w:rsidR="00903B0B" w:rsidRDefault="00BA43E8" w:rsidP="00CD7021">
      <w:pPr>
        <w:spacing w:after="120" w:line="240" w:lineRule="auto"/>
        <w:ind w:firstLine="567"/>
        <w:jc w:val="both"/>
        <w:rPr>
          <w:rFonts w:cs="Arial"/>
          <w:sz w:val="22"/>
          <w:szCs w:val="22"/>
        </w:rPr>
      </w:pPr>
      <w:r>
        <w:rPr>
          <w:rFonts w:cs="Arial"/>
          <w:sz w:val="22"/>
          <w:szCs w:val="22"/>
        </w:rPr>
        <w:t xml:space="preserve">Une primitive est un élément connu d’origine par </w:t>
      </w:r>
      <w:r w:rsidRPr="00BA43E8">
        <w:rPr>
          <w:rFonts w:cs="Arial"/>
          <w:b/>
          <w:sz w:val="22"/>
          <w:szCs w:val="22"/>
        </w:rPr>
        <w:t>GVLOGO</w:t>
      </w:r>
      <w:r>
        <w:rPr>
          <w:rFonts w:cs="Arial"/>
          <w:sz w:val="22"/>
          <w:szCs w:val="22"/>
        </w:rPr>
        <w:t>, qui permet de réaliser une action ou de renvoyer une valeur. Les primitives ne sont pas modifiables et leur nombre ne peut pas être étendu.</w:t>
      </w:r>
    </w:p>
    <w:p w14:paraId="7658B3F8" w14:textId="77777777" w:rsidR="00903B0B" w:rsidRPr="004138C8" w:rsidRDefault="00903B0B" w:rsidP="00903B0B">
      <w:pPr>
        <w:pStyle w:val="Titre4"/>
        <w:rPr>
          <w:b/>
        </w:rPr>
      </w:pPr>
      <w:r w:rsidRPr="004138C8">
        <w:rPr>
          <w:b/>
        </w:rPr>
        <w:t>Les primitives dans GVLOGO</w:t>
      </w:r>
    </w:p>
    <w:p w14:paraId="5FEF29AB" w14:textId="18A030BA" w:rsidR="00903B0B" w:rsidRDefault="00FF0625" w:rsidP="00CD7021">
      <w:pPr>
        <w:spacing w:after="120" w:line="240" w:lineRule="auto"/>
        <w:ind w:firstLine="567"/>
        <w:jc w:val="both"/>
        <w:rPr>
          <w:rFonts w:cs="Arial"/>
          <w:sz w:val="22"/>
          <w:szCs w:val="22"/>
        </w:rPr>
      </w:pPr>
      <w:r w:rsidRPr="00FF0625">
        <w:rPr>
          <w:rFonts w:cs="Arial"/>
          <w:b/>
          <w:sz w:val="22"/>
          <w:szCs w:val="22"/>
        </w:rPr>
        <w:t>GVLOGO</w:t>
      </w:r>
      <w:r>
        <w:rPr>
          <w:rFonts w:cs="Arial"/>
          <w:sz w:val="22"/>
          <w:szCs w:val="22"/>
        </w:rPr>
        <w:t xml:space="preserve"> comprend plus de 250 primitives à l’heure actuelle. Leur nom est insensible à la casse. En dehors de rares primitives dont le nom est précédé d’un point, elles sont correctement adaptées (on l’espère !) au noyau, à l’affichage</w:t>
      </w:r>
      <w:r w:rsidR="000A661A">
        <w:rPr>
          <w:rFonts w:cs="Arial"/>
          <w:sz w:val="22"/>
          <w:szCs w:val="22"/>
        </w:rPr>
        <w:t>,</w:t>
      </w:r>
      <w:r>
        <w:rPr>
          <w:rFonts w:cs="Arial"/>
          <w:sz w:val="22"/>
          <w:szCs w:val="22"/>
        </w:rPr>
        <w:t xml:space="preserve"> aux message</w:t>
      </w:r>
      <w:r w:rsidR="000A661A">
        <w:rPr>
          <w:rFonts w:cs="Arial"/>
          <w:sz w:val="22"/>
          <w:szCs w:val="22"/>
        </w:rPr>
        <w:t>s</w:t>
      </w:r>
      <w:r>
        <w:rPr>
          <w:rFonts w:cs="Arial"/>
          <w:sz w:val="22"/>
          <w:szCs w:val="22"/>
        </w:rPr>
        <w:t xml:space="preserve"> d’erreurs</w:t>
      </w:r>
      <w:r w:rsidR="000A661A">
        <w:rPr>
          <w:rFonts w:cs="Arial"/>
          <w:sz w:val="22"/>
          <w:szCs w:val="22"/>
        </w:rPr>
        <w:t xml:space="preserve"> et au fonctionnement de l’interpréteur. Enfin, on ne peut pas utiliser leur identificateur pour nommer un autre objet.</w:t>
      </w:r>
    </w:p>
    <w:p w14:paraId="2DEDBE56" w14:textId="405E81C6" w:rsidR="00903B0B" w:rsidRPr="004138C8" w:rsidRDefault="00903B0B" w:rsidP="00903B0B">
      <w:pPr>
        <w:pStyle w:val="Titre4"/>
        <w:rPr>
          <w:b/>
        </w:rPr>
      </w:pPr>
      <w:r w:rsidRPr="004138C8">
        <w:rPr>
          <w:b/>
        </w:rPr>
        <w:t>L’implémentation des primitives</w:t>
      </w:r>
    </w:p>
    <w:p w14:paraId="37CAB68B" w14:textId="44C25C37" w:rsidR="000A661A" w:rsidRDefault="000A661A" w:rsidP="00CD7021">
      <w:pPr>
        <w:spacing w:after="120" w:line="240" w:lineRule="auto"/>
        <w:ind w:firstLine="567"/>
        <w:jc w:val="both"/>
        <w:rPr>
          <w:rFonts w:cs="Arial"/>
          <w:sz w:val="22"/>
          <w:szCs w:val="22"/>
        </w:rPr>
      </w:pPr>
      <w:r>
        <w:rPr>
          <w:rFonts w:cs="Arial"/>
          <w:sz w:val="22"/>
          <w:szCs w:val="22"/>
        </w:rPr>
        <w:t>Les primitives sont implémentées dans un fichier spécifique P</w:t>
      </w:r>
      <w:r w:rsidRPr="000A661A">
        <w:rPr>
          <w:rFonts w:cs="Arial"/>
          <w:b/>
          <w:sz w:val="22"/>
          <w:szCs w:val="22"/>
        </w:rPr>
        <w:t>rims.inc</w:t>
      </w:r>
      <w:r>
        <w:rPr>
          <w:rFonts w:cs="Arial"/>
          <w:sz w:val="22"/>
          <w:szCs w:val="22"/>
        </w:rPr>
        <w:t xml:space="preserve"> qui est inclus dans celui de l’interpréteur. Le noyau comprend cependant un ensemble de méthode</w:t>
      </w:r>
      <w:r w:rsidR="004138C8">
        <w:rPr>
          <w:rFonts w:cs="Arial"/>
          <w:sz w:val="22"/>
          <w:szCs w:val="22"/>
        </w:rPr>
        <w:t>s</w:t>
      </w:r>
      <w:r>
        <w:rPr>
          <w:rFonts w:cs="Arial"/>
          <w:sz w:val="22"/>
          <w:szCs w:val="22"/>
        </w:rPr>
        <w:t xml:space="preserve"> permettant de travailler avec elles :</w:t>
      </w:r>
    </w:p>
    <w:p w14:paraId="5480B721" w14:textId="4F6227E8" w:rsidR="00903B0B" w:rsidRDefault="000A661A" w:rsidP="000A661A">
      <w:pPr>
        <w:spacing w:after="120" w:line="240" w:lineRule="auto"/>
        <w:ind w:firstLine="567"/>
        <w:jc w:val="center"/>
        <w:rPr>
          <w:rFonts w:cs="Arial"/>
          <w:sz w:val="22"/>
          <w:szCs w:val="22"/>
        </w:rPr>
      </w:pPr>
      <w:r>
        <w:rPr>
          <w:rFonts w:cs="Arial"/>
          <w:noProof/>
          <w:sz w:val="22"/>
          <w:szCs w:val="22"/>
          <w:lang w:eastAsia="fr-FR"/>
        </w:rPr>
        <w:drawing>
          <wp:inline distT="0" distB="0" distL="0" distR="0" wp14:anchorId="7512C58E" wp14:editId="4CB10DF9">
            <wp:extent cx="4772691" cy="2438740"/>
            <wp:effectExtent l="0" t="0" r="8890" b="0"/>
            <wp:docPr id="753" name="Imag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rims.PNG"/>
                    <pic:cNvPicPr/>
                  </pic:nvPicPr>
                  <pic:blipFill>
                    <a:blip r:embed="rId159">
                      <a:extLst>
                        <a:ext uri="{28A0092B-C50C-407E-A947-70E740481C1C}">
                          <a14:useLocalDpi xmlns:a14="http://schemas.microsoft.com/office/drawing/2010/main" val="0"/>
                        </a:ext>
                      </a:extLst>
                    </a:blip>
                    <a:stretch>
                      <a:fillRect/>
                    </a:stretch>
                  </pic:blipFill>
                  <pic:spPr>
                    <a:xfrm>
                      <a:off x="0" y="0"/>
                      <a:ext cx="4772691" cy="2438740"/>
                    </a:xfrm>
                    <a:prstGeom prst="rect">
                      <a:avLst/>
                    </a:prstGeom>
                  </pic:spPr>
                </pic:pic>
              </a:graphicData>
            </a:graphic>
          </wp:inline>
        </w:drawing>
      </w:r>
    </w:p>
    <w:p w14:paraId="4AEC9E05" w14:textId="77777777" w:rsidR="0083019C" w:rsidRDefault="0083019C" w:rsidP="0083019C">
      <w:pPr>
        <w:spacing w:after="120" w:line="240" w:lineRule="auto"/>
        <w:ind w:firstLine="567"/>
        <w:jc w:val="both"/>
        <w:rPr>
          <w:rFonts w:cs="Arial"/>
          <w:sz w:val="22"/>
          <w:szCs w:val="22"/>
        </w:rPr>
      </w:pPr>
    </w:p>
    <w:p w14:paraId="3DAF6460" w14:textId="25EE989D" w:rsidR="000A661A" w:rsidRDefault="0083019C" w:rsidP="0083019C">
      <w:pPr>
        <w:spacing w:after="120" w:line="240" w:lineRule="auto"/>
        <w:ind w:firstLine="567"/>
        <w:jc w:val="both"/>
        <w:rPr>
          <w:rFonts w:cs="Arial"/>
          <w:sz w:val="22"/>
          <w:szCs w:val="22"/>
        </w:rPr>
      </w:pPr>
      <w:r>
        <w:rPr>
          <w:rFonts w:cs="Arial"/>
          <w:sz w:val="22"/>
          <w:szCs w:val="22"/>
        </w:rPr>
        <w:t xml:space="preserve">Les commentaires du code source devraient suffire à en comprendre l’objectif. Leur implémentation ne pose pas de problèmes autres que ceux étudiés </w:t>
      </w:r>
      <w:r w:rsidR="000B3196">
        <w:rPr>
          <w:rFonts w:cs="Arial"/>
          <w:sz w:val="22"/>
          <w:szCs w:val="22"/>
        </w:rPr>
        <w:t>jusque-là</w:t>
      </w:r>
      <w:r>
        <w:rPr>
          <w:rFonts w:cs="Arial"/>
          <w:sz w:val="22"/>
          <w:szCs w:val="22"/>
        </w:rPr>
        <w:t>.</w:t>
      </w:r>
      <w:r w:rsidR="000A661A">
        <w:rPr>
          <w:rFonts w:cs="Arial"/>
          <w:sz w:val="22"/>
          <w:szCs w:val="22"/>
        </w:rPr>
        <w:br w:type="page"/>
      </w:r>
    </w:p>
    <w:p w14:paraId="18B96194" w14:textId="5C8EDCCA" w:rsidR="00611CBC" w:rsidRPr="00CD7021" w:rsidRDefault="00CD7021" w:rsidP="000A661A">
      <w:pPr>
        <w:pStyle w:val="Titre1"/>
        <w:jc w:val="center"/>
        <w:rPr>
          <w:sz w:val="32"/>
          <w:szCs w:val="32"/>
        </w:rPr>
      </w:pPr>
      <w:bookmarkStart w:id="111" w:name="_Toc412533150"/>
      <w:r w:rsidRPr="00CD7021">
        <w:rPr>
          <w:sz w:val="32"/>
          <w:szCs w:val="32"/>
        </w:rPr>
        <w:lastRenderedPageBreak/>
        <w:t xml:space="preserve">VI - </w:t>
      </w:r>
      <w:r w:rsidR="00611CBC" w:rsidRPr="00CD7021">
        <w:rPr>
          <w:sz w:val="32"/>
          <w:szCs w:val="32"/>
        </w:rPr>
        <w:t>L’interpréteur</w:t>
      </w:r>
      <w:bookmarkEnd w:id="111"/>
    </w:p>
    <w:p w14:paraId="15FC14F5" w14:textId="02BCB12E" w:rsidR="00484A98" w:rsidRPr="00684D1A" w:rsidRDefault="00484A98" w:rsidP="00484A98">
      <w:pPr>
        <w:pStyle w:val="Titre3"/>
        <w:rPr>
          <w:b/>
        </w:rPr>
      </w:pPr>
      <w:bookmarkStart w:id="112" w:name="_Toc412533151"/>
      <w:r w:rsidRPr="00684D1A">
        <w:rPr>
          <w:b/>
        </w:rPr>
        <w:t>Principe de fonctionnement</w:t>
      </w:r>
      <w:bookmarkEnd w:id="112"/>
    </w:p>
    <w:p w14:paraId="0027540C" w14:textId="3CC57DD5" w:rsidR="003E14F3" w:rsidRDefault="003E14F3" w:rsidP="003E14F3">
      <w:pPr>
        <w:spacing w:after="120" w:line="240" w:lineRule="auto"/>
        <w:ind w:firstLine="567"/>
        <w:jc w:val="both"/>
        <w:rPr>
          <w:sz w:val="22"/>
          <w:szCs w:val="22"/>
        </w:rPr>
      </w:pPr>
      <w:r>
        <w:rPr>
          <w:sz w:val="22"/>
          <w:szCs w:val="22"/>
        </w:rPr>
        <w:t xml:space="preserve">L’objectif de l’interpréteur est de partir d’une ligne écrite conformément aux règles du langage </w:t>
      </w:r>
      <w:r w:rsidRPr="00BB6C10">
        <w:rPr>
          <w:b/>
          <w:sz w:val="22"/>
          <w:szCs w:val="22"/>
        </w:rPr>
        <w:t>GVLOGO</w:t>
      </w:r>
      <w:r w:rsidR="00BB6C10">
        <w:rPr>
          <w:sz w:val="22"/>
          <w:szCs w:val="22"/>
        </w:rPr>
        <w:t xml:space="preserve"> et d’exécuter les ordres qu’elle contient.</w:t>
      </w:r>
    </w:p>
    <w:p w14:paraId="7F792AEB" w14:textId="33D53A91" w:rsidR="00BB6C10" w:rsidRDefault="00BB6C10" w:rsidP="003E14F3">
      <w:pPr>
        <w:spacing w:after="120" w:line="240" w:lineRule="auto"/>
        <w:ind w:firstLine="567"/>
        <w:jc w:val="both"/>
        <w:rPr>
          <w:sz w:val="22"/>
          <w:szCs w:val="22"/>
        </w:rPr>
      </w:pPr>
      <w:r>
        <w:rPr>
          <w:sz w:val="22"/>
          <w:szCs w:val="22"/>
        </w:rPr>
        <w:t>Il exige :</w:t>
      </w:r>
    </w:p>
    <w:p w14:paraId="26B6D984" w14:textId="5C6998F3" w:rsidR="00BB6C10" w:rsidRDefault="00BB6C10" w:rsidP="00BB6C10">
      <w:pPr>
        <w:pStyle w:val="Paragraphedeliste"/>
        <w:numPr>
          <w:ilvl w:val="0"/>
          <w:numId w:val="41"/>
        </w:numPr>
        <w:spacing w:after="120" w:line="240" w:lineRule="auto"/>
        <w:jc w:val="both"/>
        <w:rPr>
          <w:sz w:val="22"/>
          <w:szCs w:val="22"/>
        </w:rPr>
      </w:pPr>
      <w:r>
        <w:rPr>
          <w:sz w:val="22"/>
          <w:szCs w:val="22"/>
        </w:rPr>
        <w:t>un texte en entrée à découper en unités lexicales ;</w:t>
      </w:r>
    </w:p>
    <w:p w14:paraId="314B0594" w14:textId="3CD7043D" w:rsidR="00BB6C10" w:rsidRDefault="00BB6C10" w:rsidP="00BB6C10">
      <w:pPr>
        <w:pStyle w:val="Paragraphedeliste"/>
        <w:numPr>
          <w:ilvl w:val="0"/>
          <w:numId w:val="41"/>
        </w:numPr>
        <w:spacing w:after="120" w:line="240" w:lineRule="auto"/>
        <w:jc w:val="both"/>
        <w:rPr>
          <w:sz w:val="22"/>
          <w:szCs w:val="22"/>
        </w:rPr>
      </w:pPr>
      <w:r>
        <w:rPr>
          <w:sz w:val="22"/>
          <w:szCs w:val="22"/>
        </w:rPr>
        <w:t>une boucle qui parcourt une à une ces unités pour exécuter le code en rapport avec elles ;</w:t>
      </w:r>
    </w:p>
    <w:p w14:paraId="1DB455F6" w14:textId="1FCA675D" w:rsidR="00BB6C10" w:rsidRPr="00BB6C10" w:rsidRDefault="00BB6C10" w:rsidP="00BB6C10">
      <w:pPr>
        <w:pStyle w:val="Paragraphedeliste"/>
        <w:numPr>
          <w:ilvl w:val="0"/>
          <w:numId w:val="41"/>
        </w:numPr>
        <w:spacing w:after="120" w:line="240" w:lineRule="auto"/>
        <w:jc w:val="both"/>
        <w:rPr>
          <w:sz w:val="22"/>
          <w:szCs w:val="22"/>
        </w:rPr>
      </w:pPr>
      <w:r>
        <w:rPr>
          <w:sz w:val="22"/>
          <w:szCs w:val="22"/>
        </w:rPr>
        <w:t>une vérification de son état de sortie.</w:t>
      </w:r>
    </w:p>
    <w:p w14:paraId="5E4B2868" w14:textId="77777777" w:rsidR="00BB6C10" w:rsidRDefault="003E14F3" w:rsidP="003E14F3">
      <w:pPr>
        <w:spacing w:after="120" w:line="240" w:lineRule="auto"/>
        <w:ind w:firstLine="567"/>
        <w:jc w:val="both"/>
        <w:rPr>
          <w:sz w:val="22"/>
          <w:szCs w:val="22"/>
        </w:rPr>
      </w:pPr>
      <w:r w:rsidRPr="003E14F3">
        <w:rPr>
          <w:sz w:val="22"/>
          <w:szCs w:val="22"/>
        </w:rPr>
        <w:t>L</w:t>
      </w:r>
      <w:r w:rsidR="00BB6C10">
        <w:rPr>
          <w:sz w:val="22"/>
          <w:szCs w:val="22"/>
        </w:rPr>
        <w:t>e cœur de l</w:t>
      </w:r>
      <w:r w:rsidRPr="003E14F3">
        <w:rPr>
          <w:sz w:val="22"/>
          <w:szCs w:val="22"/>
        </w:rPr>
        <w:t xml:space="preserve">’interpréteur est </w:t>
      </w:r>
      <w:r w:rsidR="00BB6C10">
        <w:rPr>
          <w:sz w:val="22"/>
          <w:szCs w:val="22"/>
        </w:rPr>
        <w:t>par conséquent essentiellement</w:t>
      </w:r>
      <w:r w:rsidRPr="003E14F3">
        <w:rPr>
          <w:sz w:val="22"/>
          <w:szCs w:val="22"/>
        </w:rPr>
        <w:t xml:space="preserve"> une boucle</w:t>
      </w:r>
      <w:r w:rsidR="00BB6C10">
        <w:rPr>
          <w:sz w:val="22"/>
          <w:szCs w:val="22"/>
        </w:rPr>
        <w:t>.</w:t>
      </w:r>
    </w:p>
    <w:p w14:paraId="42A3D9D1" w14:textId="77777777" w:rsidR="00E779F7" w:rsidRDefault="00BB6C10" w:rsidP="003E14F3">
      <w:pPr>
        <w:spacing w:after="120" w:line="240" w:lineRule="auto"/>
        <w:ind w:firstLine="567"/>
        <w:jc w:val="both"/>
        <w:rPr>
          <w:sz w:val="22"/>
          <w:szCs w:val="22"/>
        </w:rPr>
      </w:pPr>
      <w:r>
        <w:rPr>
          <w:sz w:val="22"/>
          <w:szCs w:val="22"/>
        </w:rPr>
        <w:t>Les supports de son travail sont des piles</w:t>
      </w:r>
      <w:r w:rsidR="00E779F7">
        <w:rPr>
          <w:sz w:val="22"/>
          <w:szCs w:val="22"/>
        </w:rPr>
        <w:t xml:space="preserve"> et une queue :</w:t>
      </w:r>
    </w:p>
    <w:p w14:paraId="56491A4E" w14:textId="685551DB" w:rsidR="00484A98" w:rsidRDefault="00E779F7" w:rsidP="00E779F7">
      <w:pPr>
        <w:pStyle w:val="Paragraphedeliste"/>
        <w:numPr>
          <w:ilvl w:val="0"/>
          <w:numId w:val="41"/>
        </w:numPr>
        <w:spacing w:after="120" w:line="240" w:lineRule="auto"/>
        <w:jc w:val="both"/>
        <w:rPr>
          <w:sz w:val="22"/>
          <w:szCs w:val="22"/>
        </w:rPr>
      </w:pPr>
      <w:r>
        <w:rPr>
          <w:sz w:val="22"/>
          <w:szCs w:val="22"/>
        </w:rPr>
        <w:t>l</w:t>
      </w:r>
      <w:r w:rsidR="00BB6C10" w:rsidRPr="00E779F7">
        <w:rPr>
          <w:sz w:val="22"/>
          <w:szCs w:val="22"/>
        </w:rPr>
        <w:t xml:space="preserve">e texte à interpréter est </w:t>
      </w:r>
      <w:r w:rsidRPr="00E779F7">
        <w:rPr>
          <w:sz w:val="22"/>
          <w:szCs w:val="22"/>
        </w:rPr>
        <w:t xml:space="preserve">placé </w:t>
      </w:r>
      <w:r w:rsidR="0067645A">
        <w:rPr>
          <w:sz w:val="22"/>
          <w:szCs w:val="22"/>
        </w:rPr>
        <w:t xml:space="preserve">sous forme d’unités lexicales </w:t>
      </w:r>
      <w:r w:rsidRPr="00E779F7">
        <w:rPr>
          <w:sz w:val="22"/>
          <w:szCs w:val="22"/>
        </w:rPr>
        <w:t>dans la queue</w:t>
      </w:r>
      <w:r w:rsidR="00BB6C10" w:rsidRPr="00E779F7">
        <w:rPr>
          <w:sz w:val="22"/>
          <w:szCs w:val="22"/>
        </w:rPr>
        <w:t xml:space="preserve"> (</w:t>
      </w:r>
      <w:r w:rsidRPr="001D5FAD">
        <w:rPr>
          <w:color w:val="F79646" w:themeColor="accent6"/>
          <w:sz w:val="22"/>
          <w:szCs w:val="22"/>
        </w:rPr>
        <w:t>Q</w:t>
      </w:r>
      <w:r w:rsidR="00BB6C10" w:rsidRPr="001D5FAD">
        <w:rPr>
          <w:color w:val="F79646" w:themeColor="accent6"/>
          <w:sz w:val="22"/>
          <w:szCs w:val="22"/>
        </w:rPr>
        <w:t>1</w:t>
      </w:r>
      <w:r w:rsidR="00BB6C10" w:rsidRPr="00E779F7">
        <w:rPr>
          <w:sz w:val="22"/>
          <w:szCs w:val="22"/>
        </w:rPr>
        <w:t>)</w:t>
      </w:r>
      <w:r w:rsidRPr="00E779F7">
        <w:rPr>
          <w:sz w:val="22"/>
          <w:szCs w:val="22"/>
        </w:rPr>
        <w:t>, autrement dit dans une file d’attente</w:t>
      </w:r>
      <w:r>
        <w:rPr>
          <w:sz w:val="22"/>
          <w:szCs w:val="22"/>
        </w:rPr>
        <w:t xml:space="preserve"> qui est lue jusqu’à épuisement ou jusqu’à </w:t>
      </w:r>
      <w:r w:rsidR="0067645A">
        <w:rPr>
          <w:sz w:val="22"/>
          <w:szCs w:val="22"/>
        </w:rPr>
        <w:t>la survenue d’</w:t>
      </w:r>
      <w:r>
        <w:rPr>
          <w:sz w:val="22"/>
          <w:szCs w:val="22"/>
        </w:rPr>
        <w:t>une erreur ;</w:t>
      </w:r>
    </w:p>
    <w:p w14:paraId="0F62998B" w14:textId="7A34A9CB" w:rsidR="00E779F7" w:rsidRDefault="00E779F7" w:rsidP="00E779F7">
      <w:pPr>
        <w:pStyle w:val="Paragraphedeliste"/>
        <w:numPr>
          <w:ilvl w:val="0"/>
          <w:numId w:val="41"/>
        </w:numPr>
        <w:spacing w:after="120" w:line="240" w:lineRule="auto"/>
        <w:jc w:val="both"/>
        <w:rPr>
          <w:sz w:val="22"/>
          <w:szCs w:val="22"/>
        </w:rPr>
      </w:pPr>
      <w:r>
        <w:rPr>
          <w:sz w:val="22"/>
          <w:szCs w:val="22"/>
        </w:rPr>
        <w:t>une pile des données recueille les constantes (</w:t>
      </w:r>
      <w:r w:rsidRPr="001D5FAD">
        <w:rPr>
          <w:color w:val="F79646" w:themeColor="accent6"/>
          <w:sz w:val="22"/>
          <w:szCs w:val="22"/>
        </w:rPr>
        <w:t>PD</w:t>
      </w:r>
      <w:r>
        <w:rPr>
          <w:sz w:val="22"/>
          <w:szCs w:val="22"/>
        </w:rPr>
        <w:t>) ;</w:t>
      </w:r>
    </w:p>
    <w:p w14:paraId="1CBA8963" w14:textId="19317B5F"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commandes </w:t>
      </w:r>
      <w:r w:rsidR="00684D1A">
        <w:rPr>
          <w:sz w:val="22"/>
          <w:szCs w:val="22"/>
        </w:rPr>
        <w:t>(</w:t>
      </w:r>
      <w:r w:rsidR="00684D1A" w:rsidRPr="001D5FAD">
        <w:rPr>
          <w:color w:val="F79646" w:themeColor="accent6"/>
          <w:sz w:val="22"/>
          <w:szCs w:val="22"/>
        </w:rPr>
        <w:t>PC</w:t>
      </w:r>
      <w:r w:rsidR="00684D1A">
        <w:rPr>
          <w:sz w:val="22"/>
          <w:szCs w:val="22"/>
        </w:rPr>
        <w:t xml:space="preserve">) </w:t>
      </w:r>
      <w:r>
        <w:rPr>
          <w:sz w:val="22"/>
          <w:szCs w:val="22"/>
        </w:rPr>
        <w:t>recueille les identificateurs des primitives et des procédures ;</w:t>
      </w:r>
    </w:p>
    <w:p w14:paraId="517CD811" w14:textId="0A62C776"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paramètres </w:t>
      </w:r>
      <w:r w:rsidR="00684D1A">
        <w:rPr>
          <w:sz w:val="22"/>
          <w:szCs w:val="22"/>
        </w:rPr>
        <w:t>(</w:t>
      </w:r>
      <w:r w:rsidR="00684D1A" w:rsidRPr="001D5FAD">
        <w:rPr>
          <w:color w:val="F79646" w:themeColor="accent6"/>
          <w:sz w:val="22"/>
          <w:szCs w:val="22"/>
        </w:rPr>
        <w:t>PP</w:t>
      </w:r>
      <w:r w:rsidR="00684D1A">
        <w:rPr>
          <w:sz w:val="22"/>
          <w:szCs w:val="22"/>
        </w:rPr>
        <w:t xml:space="preserve">) </w:t>
      </w:r>
      <w:r>
        <w:rPr>
          <w:sz w:val="22"/>
          <w:szCs w:val="22"/>
        </w:rPr>
        <w:t>recueille le nombre de paramètres attendus pour chaque commande rencontrée ;</w:t>
      </w:r>
    </w:p>
    <w:p w14:paraId="6752DA74" w14:textId="5C9D253D"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d’exécution </w:t>
      </w:r>
      <w:r w:rsidR="00684D1A">
        <w:rPr>
          <w:sz w:val="22"/>
          <w:szCs w:val="22"/>
        </w:rPr>
        <w:t>(</w:t>
      </w:r>
      <w:r w:rsidR="00684D1A" w:rsidRPr="001D5FAD">
        <w:rPr>
          <w:color w:val="F79646" w:themeColor="accent6"/>
          <w:sz w:val="22"/>
          <w:szCs w:val="22"/>
        </w:rPr>
        <w:t>PE</w:t>
      </w:r>
      <w:r w:rsidR="00684D1A">
        <w:rPr>
          <w:sz w:val="22"/>
          <w:szCs w:val="22"/>
        </w:rPr>
        <w:t xml:space="preserve">) </w:t>
      </w:r>
      <w:r>
        <w:rPr>
          <w:sz w:val="22"/>
          <w:szCs w:val="22"/>
        </w:rPr>
        <w:t xml:space="preserve">recueille les données lorsqu’elles sont en nombre suffisant pour </w:t>
      </w:r>
      <w:r w:rsidR="00684D1A">
        <w:rPr>
          <w:sz w:val="22"/>
          <w:szCs w:val="22"/>
        </w:rPr>
        <w:t>qu’une</w:t>
      </w:r>
      <w:r>
        <w:rPr>
          <w:sz w:val="22"/>
          <w:szCs w:val="22"/>
        </w:rPr>
        <w:t xml:space="preserve"> commande</w:t>
      </w:r>
      <w:r w:rsidR="00684D1A">
        <w:rPr>
          <w:sz w:val="22"/>
          <w:szCs w:val="22"/>
        </w:rPr>
        <w:t xml:space="preserve"> soit exécutée.</w:t>
      </w:r>
    </w:p>
    <w:p w14:paraId="13AA803C" w14:textId="77777777" w:rsidR="00684D1A" w:rsidRDefault="00684D1A" w:rsidP="00684D1A">
      <w:pPr>
        <w:pStyle w:val="Paragraphedeliste"/>
        <w:spacing w:after="120" w:line="240" w:lineRule="auto"/>
        <w:ind w:left="1287"/>
        <w:jc w:val="both"/>
        <w:rPr>
          <w:sz w:val="22"/>
          <w:szCs w:val="22"/>
        </w:rPr>
      </w:pPr>
    </w:p>
    <w:p w14:paraId="01635FAB" w14:textId="45B1EB3E" w:rsidR="00684D1A" w:rsidRDefault="00684D1A" w:rsidP="00684D1A">
      <w:pPr>
        <w:spacing w:after="120" w:line="240" w:lineRule="auto"/>
        <w:ind w:firstLine="567"/>
        <w:jc w:val="both"/>
        <w:rPr>
          <w:sz w:val="22"/>
          <w:szCs w:val="22"/>
        </w:rPr>
      </w:pPr>
      <w:r>
        <w:rPr>
          <w:sz w:val="22"/>
          <w:szCs w:val="22"/>
        </w:rPr>
        <w:t xml:space="preserve">C’est le premier caractère de chaque unité lexicale qui permet de </w:t>
      </w:r>
      <w:r w:rsidR="00F479FE">
        <w:rPr>
          <w:sz w:val="22"/>
          <w:szCs w:val="22"/>
        </w:rPr>
        <w:t>savoir quel code doit être exécuté :</w:t>
      </w:r>
    </w:p>
    <w:p w14:paraId="559A8B3B" w14:textId="02F77101"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constante de mot ;</w:t>
      </w:r>
    </w:p>
    <w:p w14:paraId="46172219" w14:textId="24A9F6F2" w:rsidR="00F479FE" w:rsidRDefault="00F479FE" w:rsidP="00F479FE">
      <w:pPr>
        <w:pStyle w:val="Paragraphedeliste"/>
        <w:numPr>
          <w:ilvl w:val="0"/>
          <w:numId w:val="41"/>
        </w:numPr>
        <w:spacing w:after="120" w:line="240" w:lineRule="auto"/>
        <w:jc w:val="both"/>
        <w:rPr>
          <w:sz w:val="22"/>
          <w:szCs w:val="22"/>
        </w:rPr>
      </w:pPr>
      <w:proofErr w:type="gramStart"/>
      <w:r w:rsidRPr="00F479FE">
        <w:rPr>
          <w:b/>
          <w:sz w:val="22"/>
          <w:szCs w:val="22"/>
        </w:rPr>
        <w:t>[</w:t>
      </w:r>
      <w:r>
        <w:rPr>
          <w:sz w:val="22"/>
          <w:szCs w:val="22"/>
        </w:rPr>
        <w:t xml:space="preserve"> indique</w:t>
      </w:r>
      <w:proofErr w:type="gramEnd"/>
      <w:r>
        <w:rPr>
          <w:sz w:val="22"/>
          <w:szCs w:val="22"/>
        </w:rPr>
        <w:t xml:space="preserve"> une liste ;</w:t>
      </w:r>
    </w:p>
    <w:p w14:paraId="503D4FC2" w14:textId="3B3CD1BD"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variable ;</w:t>
      </w:r>
    </w:p>
    <w:p w14:paraId="3A55A714" w14:textId="07A5293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 - 0..9</w:t>
      </w:r>
      <w:r>
        <w:rPr>
          <w:sz w:val="22"/>
          <w:szCs w:val="22"/>
        </w:rPr>
        <w:t xml:space="preserve"> indiquent un nombre ;</w:t>
      </w:r>
    </w:p>
    <w:p w14:paraId="352631D3" w14:textId="5D2E5AD0" w:rsidR="00F479FE" w:rsidRPr="00F479FE" w:rsidRDefault="00F479FE" w:rsidP="00F479FE">
      <w:pPr>
        <w:pStyle w:val="Paragraphedeliste"/>
        <w:numPr>
          <w:ilvl w:val="0"/>
          <w:numId w:val="41"/>
        </w:numPr>
        <w:spacing w:after="120" w:line="240" w:lineRule="auto"/>
        <w:jc w:val="both"/>
        <w:rPr>
          <w:sz w:val="22"/>
          <w:szCs w:val="22"/>
        </w:rPr>
      </w:pPr>
      <w:proofErr w:type="spellStart"/>
      <w:proofErr w:type="gramStart"/>
      <w:r w:rsidRPr="00F479FE">
        <w:rPr>
          <w:b/>
          <w:sz w:val="22"/>
          <w:szCs w:val="22"/>
        </w:rPr>
        <w:t>a..</w:t>
      </w:r>
      <w:proofErr w:type="gramEnd"/>
      <w:r w:rsidRPr="00F479FE">
        <w:rPr>
          <w:b/>
          <w:sz w:val="22"/>
          <w:szCs w:val="22"/>
        </w:rPr>
        <w:t>z</w:t>
      </w:r>
      <w:proofErr w:type="spellEnd"/>
      <w:r w:rsidRPr="00F479FE">
        <w:rPr>
          <w:b/>
          <w:sz w:val="22"/>
          <w:szCs w:val="22"/>
        </w:rPr>
        <w:t xml:space="preserve"> A</w:t>
      </w:r>
      <w:proofErr w:type="gramStart"/>
      <w:r w:rsidRPr="00F479FE">
        <w:rPr>
          <w:b/>
          <w:sz w:val="22"/>
          <w:szCs w:val="22"/>
        </w:rPr>
        <w:t>..</w:t>
      </w:r>
      <w:proofErr w:type="gramEnd"/>
      <w:r w:rsidRPr="00F479FE">
        <w:rPr>
          <w:b/>
          <w:sz w:val="22"/>
          <w:szCs w:val="22"/>
        </w:rPr>
        <w:t>Z</w:t>
      </w:r>
      <w:r>
        <w:rPr>
          <w:sz w:val="22"/>
          <w:szCs w:val="22"/>
        </w:rPr>
        <w:t xml:space="preserve"> indiquent une commande.</w:t>
      </w:r>
    </w:p>
    <w:p w14:paraId="1BC1917E" w14:textId="77777777" w:rsidR="0067645A" w:rsidRDefault="0067645A" w:rsidP="00684D1A">
      <w:pPr>
        <w:spacing w:after="120" w:line="240" w:lineRule="auto"/>
        <w:ind w:firstLine="567"/>
        <w:jc w:val="both"/>
        <w:rPr>
          <w:sz w:val="22"/>
          <w:szCs w:val="22"/>
        </w:rPr>
      </w:pPr>
      <w:r>
        <w:rPr>
          <w:sz w:val="22"/>
          <w:szCs w:val="22"/>
        </w:rPr>
        <w:t>Afin de</w:t>
      </w:r>
      <w:r w:rsidR="00F479FE">
        <w:rPr>
          <w:sz w:val="22"/>
          <w:szCs w:val="22"/>
        </w:rPr>
        <w:t xml:space="preserve"> faciliter la compréhension de l’interpréteur, on suppose qu’on ne doit interpréter que des primitives et des constantes numériques. </w:t>
      </w:r>
      <w:r>
        <w:rPr>
          <w:sz w:val="22"/>
          <w:szCs w:val="22"/>
        </w:rPr>
        <w:t>On néglige le traitement des éventuelles erreurs.</w:t>
      </w:r>
    </w:p>
    <w:p w14:paraId="0F0646EE" w14:textId="09E5E9B5" w:rsidR="00684D1A" w:rsidRDefault="00F479FE" w:rsidP="00684D1A">
      <w:pPr>
        <w:spacing w:after="120" w:line="240" w:lineRule="auto"/>
        <w:ind w:firstLine="567"/>
        <w:jc w:val="both"/>
        <w:rPr>
          <w:sz w:val="22"/>
          <w:szCs w:val="22"/>
        </w:rPr>
      </w:pPr>
      <w:r>
        <w:rPr>
          <w:sz w:val="22"/>
          <w:szCs w:val="22"/>
        </w:rPr>
        <w:t>S</w:t>
      </w:r>
      <w:r w:rsidR="00684D1A">
        <w:rPr>
          <w:sz w:val="22"/>
          <w:szCs w:val="22"/>
        </w:rPr>
        <w:t xml:space="preserve">oit </w:t>
      </w:r>
      <w:r>
        <w:rPr>
          <w:sz w:val="22"/>
          <w:szCs w:val="22"/>
        </w:rPr>
        <w:t xml:space="preserve">donc </w:t>
      </w:r>
      <w:r w:rsidR="00684D1A">
        <w:rPr>
          <w:sz w:val="22"/>
          <w:szCs w:val="22"/>
        </w:rPr>
        <w:t xml:space="preserve">la ligne de commandes </w:t>
      </w:r>
      <w:r w:rsidR="00684D1A" w:rsidRPr="00684D1A">
        <w:rPr>
          <w:b/>
          <w:sz w:val="22"/>
          <w:szCs w:val="22"/>
        </w:rPr>
        <w:t>GVLOGO</w:t>
      </w:r>
      <w:r w:rsidR="00684D1A">
        <w:rPr>
          <w:sz w:val="22"/>
          <w:szCs w:val="22"/>
        </w:rPr>
        <w:t xml:space="preserve"> à interpréter :</w:t>
      </w:r>
    </w:p>
    <w:p w14:paraId="2DD9568E" w14:textId="4B33498F" w:rsidR="00684D1A" w:rsidRDefault="00684D1A" w:rsidP="00684D1A">
      <w:pPr>
        <w:spacing w:after="120" w:line="240" w:lineRule="auto"/>
        <w:ind w:firstLine="567"/>
        <w:jc w:val="both"/>
        <w:rPr>
          <w:color w:val="4F81BD" w:themeColor="accent1"/>
          <w:sz w:val="22"/>
          <w:szCs w:val="22"/>
        </w:rPr>
      </w:pPr>
      <w:r w:rsidRPr="00684D1A">
        <w:rPr>
          <w:color w:val="4F81BD" w:themeColor="accent1"/>
          <w:sz w:val="22"/>
          <w:szCs w:val="22"/>
        </w:rPr>
        <w:t>ECRIS SOMME 4 5</w:t>
      </w:r>
    </w:p>
    <w:p w14:paraId="55706CAD" w14:textId="21D12E93" w:rsidR="00684D1A" w:rsidRDefault="00684D1A" w:rsidP="00684D1A">
      <w:pPr>
        <w:spacing w:after="120" w:line="240" w:lineRule="auto"/>
        <w:ind w:firstLine="567"/>
        <w:jc w:val="both"/>
        <w:rPr>
          <w:sz w:val="22"/>
          <w:szCs w:val="22"/>
        </w:rPr>
      </w:pPr>
      <w:r>
        <w:rPr>
          <w:sz w:val="22"/>
          <w:szCs w:val="22"/>
        </w:rPr>
        <w:t>L’interpréteur place tout d’abord cette ligne dans la file d’attente Q1 :</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14:paraId="2D55CB64"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6A806D4" w14:textId="77777777" w:rsidR="00877309" w:rsidRPr="001D5FAD" w:rsidRDefault="00877309"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71AD459"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nil"/>
            </w:tcBorders>
          </w:tcPr>
          <w:p w14:paraId="3B51324C"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350370E4"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00EA827"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77309" w14:paraId="062BF647"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F689265" w14:textId="77777777" w:rsidR="00877309" w:rsidRDefault="00877309" w:rsidP="00E52CF2">
            <w:pPr>
              <w:spacing w:before="0"/>
              <w:jc w:val="both"/>
              <w:rPr>
                <w:sz w:val="22"/>
                <w:szCs w:val="22"/>
              </w:rPr>
            </w:pPr>
            <w:r>
              <w:rPr>
                <w:sz w:val="22"/>
                <w:szCs w:val="22"/>
              </w:rPr>
              <w:t>5</w:t>
            </w:r>
          </w:p>
        </w:tc>
        <w:tc>
          <w:tcPr>
            <w:tcW w:w="1842" w:type="dxa"/>
            <w:tcBorders>
              <w:top w:val="nil"/>
              <w:left w:val="single" w:sz="12" w:space="0" w:color="auto"/>
              <w:bottom w:val="nil"/>
              <w:right w:val="nil"/>
            </w:tcBorders>
          </w:tcPr>
          <w:p w14:paraId="79C5091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6FA1CAF" w14:textId="7BB0FDF4"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42B25F1" w14:textId="500B69BC"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65B432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2137E2D4"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F93C3BA" w14:textId="77777777" w:rsidR="00877309" w:rsidRDefault="00877309" w:rsidP="00E52CF2">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42C8B0C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2832A5F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A152515"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83C6D3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1944B3C3"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7805A9CA" w14:textId="77777777" w:rsidR="00877309" w:rsidRDefault="00877309" w:rsidP="00E52CF2">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0C4FB53A"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68E83BD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4DD6FE"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53DA73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345B7907"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EBC0D34" w14:textId="343EBF82" w:rsidR="00877309" w:rsidRDefault="00877309" w:rsidP="00E52CF2">
            <w:pPr>
              <w:spacing w:before="0"/>
              <w:jc w:val="both"/>
              <w:rPr>
                <w:sz w:val="22"/>
                <w:szCs w:val="22"/>
              </w:rPr>
            </w:pPr>
            <w:r>
              <w:rPr>
                <w:sz w:val="22"/>
                <w:szCs w:val="22"/>
              </w:rPr>
              <w:t>ECRIS</w:t>
            </w:r>
          </w:p>
        </w:tc>
        <w:tc>
          <w:tcPr>
            <w:tcW w:w="1842" w:type="dxa"/>
            <w:tcBorders>
              <w:top w:val="nil"/>
              <w:left w:val="single" w:sz="12" w:space="0" w:color="auto"/>
              <w:bottom w:val="nil"/>
              <w:right w:val="nil"/>
            </w:tcBorders>
          </w:tcPr>
          <w:p w14:paraId="6F53798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06A109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0CA93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C4436C"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D84B8A6" w14:textId="0E0CE9A4" w:rsidR="00684D1A" w:rsidRDefault="00684D1A" w:rsidP="001C3474">
      <w:pPr>
        <w:spacing w:after="120" w:line="240" w:lineRule="auto"/>
        <w:jc w:val="both"/>
        <w:rPr>
          <w:sz w:val="22"/>
          <w:szCs w:val="22"/>
        </w:rPr>
      </w:pPr>
      <w:r>
        <w:rPr>
          <w:sz w:val="22"/>
          <w:szCs w:val="22"/>
        </w:rPr>
        <w:lastRenderedPageBreak/>
        <w:t>La boucle d’interprétation commence alors.</w:t>
      </w:r>
    </w:p>
    <w:p w14:paraId="0FF8DB5C" w14:textId="77777777" w:rsidR="00877309" w:rsidRDefault="00877309" w:rsidP="001C3474">
      <w:pPr>
        <w:spacing w:before="0" w:after="0" w:line="240" w:lineRule="auto"/>
        <w:ind w:left="284"/>
        <w:jc w:val="both"/>
        <w:rPr>
          <w:b/>
          <w:sz w:val="22"/>
          <w:szCs w:val="22"/>
        </w:rPr>
      </w:pPr>
    </w:p>
    <w:p w14:paraId="461ED86A" w14:textId="59695C62" w:rsidR="00F479FE" w:rsidRPr="001C3474" w:rsidRDefault="00F479FE" w:rsidP="001C3474">
      <w:pPr>
        <w:spacing w:before="0" w:after="0" w:line="240" w:lineRule="auto"/>
        <w:ind w:left="284"/>
        <w:jc w:val="both"/>
        <w:rPr>
          <w:b/>
          <w:sz w:val="22"/>
          <w:szCs w:val="22"/>
        </w:rPr>
      </w:pPr>
      <w:r w:rsidRPr="001C3474">
        <w:rPr>
          <w:b/>
          <w:sz w:val="22"/>
          <w:szCs w:val="22"/>
        </w:rPr>
        <w:t xml:space="preserve">Le premier élément dans la queue est </w:t>
      </w:r>
      <w:r w:rsidRPr="001C3474">
        <w:rPr>
          <w:b/>
          <w:color w:val="4F81BD" w:themeColor="accent1"/>
          <w:sz w:val="22"/>
          <w:szCs w:val="22"/>
        </w:rPr>
        <w:t>ECRIS</w:t>
      </w:r>
      <w:r w:rsidRPr="001C3474">
        <w:rPr>
          <w:b/>
          <w:sz w:val="22"/>
          <w:szCs w:val="22"/>
        </w:rPr>
        <w:t>.</w:t>
      </w:r>
    </w:p>
    <w:p w14:paraId="206BFAD1" w14:textId="63FEDAD8" w:rsidR="00684D1A" w:rsidRDefault="00684D1A" w:rsidP="001C3474">
      <w:pPr>
        <w:spacing w:before="0" w:after="0" w:line="240" w:lineRule="auto"/>
        <w:ind w:left="284"/>
        <w:jc w:val="both"/>
        <w:rPr>
          <w:color w:val="4F81BD" w:themeColor="accent1"/>
          <w:sz w:val="22"/>
          <w:szCs w:val="22"/>
        </w:rPr>
      </w:pPr>
      <w:r>
        <w:rPr>
          <w:sz w:val="22"/>
          <w:szCs w:val="22"/>
        </w:rPr>
        <w:t xml:space="preserve">Traitement </w:t>
      </w:r>
      <w:proofErr w:type="gramStart"/>
      <w:r>
        <w:rPr>
          <w:sz w:val="22"/>
          <w:szCs w:val="22"/>
        </w:rPr>
        <w:t xml:space="preserve">de </w:t>
      </w:r>
      <w:r w:rsidRPr="00684D1A">
        <w:rPr>
          <w:color w:val="4F81BD" w:themeColor="accent1"/>
          <w:sz w:val="22"/>
          <w:szCs w:val="22"/>
        </w:rPr>
        <w:t>ECRIS</w:t>
      </w:r>
      <w:proofErr w:type="gramEnd"/>
      <w:r w:rsidR="00885D57" w:rsidRPr="00885D57">
        <w:rPr>
          <w:sz w:val="22"/>
          <w:szCs w:val="22"/>
        </w:rPr>
        <w:t>.</w:t>
      </w:r>
    </w:p>
    <w:p w14:paraId="648ECD8D" w14:textId="736A3E24" w:rsidR="00F479FE" w:rsidRPr="001C3474" w:rsidRDefault="00684D1A"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ECRIS </w:t>
      </w:r>
      <w:r w:rsidR="00F479FE" w:rsidRPr="001C3474">
        <w:rPr>
          <w:sz w:val="22"/>
          <w:szCs w:val="22"/>
        </w:rPr>
        <w:t>commence par une lettre.</w:t>
      </w:r>
    </w:p>
    <w:p w14:paraId="7748B79E" w14:textId="2412697D" w:rsidR="00684D1A"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C’est donc une primitive.</w:t>
      </w:r>
      <w:r w:rsidR="00684D1A" w:rsidRPr="001C3474">
        <w:rPr>
          <w:sz w:val="22"/>
          <w:szCs w:val="22"/>
        </w:rPr>
        <w:t xml:space="preserve"> </w:t>
      </w:r>
    </w:p>
    <w:p w14:paraId="7385B1F6" w14:textId="796D57D9"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p>
    <w:p w14:paraId="31B20E84" w14:textId="72CB3312"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La réponse est 1.</w:t>
      </w:r>
    </w:p>
    <w:p w14:paraId="60EAE674" w14:textId="16B33FBB"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ECRIS </w:t>
      </w:r>
      <w:r w:rsidRPr="001C3474">
        <w:rPr>
          <w:sz w:val="22"/>
          <w:szCs w:val="22"/>
        </w:rPr>
        <w:t>sur la pile PC.</w:t>
      </w:r>
    </w:p>
    <w:p w14:paraId="0E194CD3" w14:textId="022CC080"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empile 1 sur la pile PP.</w:t>
      </w:r>
    </w:p>
    <w:p w14:paraId="1C122978" w14:textId="30275027"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7D331A41"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560CBD63"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1567EF9C" w14:textId="1AC99DF1"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4F5FF95B" w14:textId="43BCE989"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2FEDEF0D" w14:textId="41581572"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5F89B24" w14:textId="6B3B86BC"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D64909D" w14:textId="65ACCFB5"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AFA7E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1CA5D73" w14:textId="081ACCCC"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0B6FE07E"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5E0401D6" w14:textId="57DE0DB3"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AC75432" w14:textId="7CC06D6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2BF5D9C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02CC6DD2"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257AE684" w14:textId="779DB2B4"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76EA24E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0F97832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28FF83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831350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73BDDF8"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0B9430A6" w14:textId="0EBF3196" w:rsidR="00B146A5" w:rsidRDefault="00B146A5" w:rsidP="00B146A5">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4F1B16A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D4140B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D695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99F819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B3335E5" w14:textId="77777777" w:rsidR="00B146A5" w:rsidRPr="00B146A5" w:rsidRDefault="00B146A5" w:rsidP="00B146A5">
      <w:pPr>
        <w:spacing w:before="0" w:after="0" w:line="240" w:lineRule="auto"/>
        <w:jc w:val="both"/>
        <w:rPr>
          <w:sz w:val="22"/>
          <w:szCs w:val="22"/>
        </w:rPr>
      </w:pPr>
    </w:p>
    <w:p w14:paraId="411B671A" w14:textId="77777777" w:rsidR="0067645A" w:rsidRPr="0067645A" w:rsidRDefault="0067645A" w:rsidP="0067645A">
      <w:pPr>
        <w:spacing w:before="0" w:after="0" w:line="240" w:lineRule="auto"/>
        <w:jc w:val="both"/>
        <w:rPr>
          <w:sz w:val="22"/>
          <w:szCs w:val="22"/>
        </w:rPr>
      </w:pPr>
    </w:p>
    <w:p w14:paraId="3BCA7DB4" w14:textId="2BEFEC99"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SOMME</w:t>
      </w:r>
      <w:r w:rsidRPr="001C3474">
        <w:rPr>
          <w:b/>
          <w:sz w:val="22"/>
          <w:szCs w:val="22"/>
        </w:rPr>
        <w:t>.</w:t>
      </w:r>
    </w:p>
    <w:p w14:paraId="0D691377" w14:textId="44C566A0" w:rsidR="00885D57" w:rsidRDefault="00885D57" w:rsidP="001C3474">
      <w:pPr>
        <w:spacing w:before="0" w:after="0" w:line="240" w:lineRule="auto"/>
        <w:ind w:left="284"/>
        <w:jc w:val="both"/>
        <w:rPr>
          <w:sz w:val="22"/>
          <w:szCs w:val="22"/>
        </w:rPr>
      </w:pPr>
      <w:r>
        <w:rPr>
          <w:sz w:val="22"/>
          <w:szCs w:val="22"/>
        </w:rPr>
        <w:t xml:space="preserve">Traitement de </w:t>
      </w:r>
      <w:r w:rsidRPr="00885D57">
        <w:rPr>
          <w:color w:val="4F81BD" w:themeColor="accent1"/>
          <w:sz w:val="22"/>
          <w:szCs w:val="22"/>
        </w:rPr>
        <w:t>SOMME</w:t>
      </w:r>
      <w:r>
        <w:rPr>
          <w:sz w:val="22"/>
          <w:szCs w:val="22"/>
        </w:rPr>
        <w:t>.</w:t>
      </w:r>
    </w:p>
    <w:p w14:paraId="6542C3F9" w14:textId="3235FA02"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SOMME </w:t>
      </w:r>
      <w:r w:rsidRPr="001C3474">
        <w:rPr>
          <w:sz w:val="22"/>
          <w:szCs w:val="22"/>
        </w:rPr>
        <w:t>commence par une lettre.</w:t>
      </w:r>
    </w:p>
    <w:p w14:paraId="017C73EA" w14:textId="44B5BD40"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une primitive.</w:t>
      </w:r>
    </w:p>
    <w:p w14:paraId="0D602F3D" w14:textId="437DA4D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p>
    <w:p w14:paraId="6224E9A1" w14:textId="7A02DDC5"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La réponse est 2.</w:t>
      </w:r>
    </w:p>
    <w:p w14:paraId="24D72752" w14:textId="20291EED"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SOMME </w:t>
      </w:r>
      <w:r w:rsidRPr="001C3474">
        <w:rPr>
          <w:sz w:val="22"/>
          <w:szCs w:val="22"/>
        </w:rPr>
        <w:t>sur la pile PC.</w:t>
      </w:r>
    </w:p>
    <w:p w14:paraId="53E89B4E" w14:textId="706E6422"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empile 2 sur la pile PP.</w:t>
      </w:r>
    </w:p>
    <w:p w14:paraId="50029574" w14:textId="3932A493"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6368E50A"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7B7C22F8"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C1EBC33"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7226E0F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9262D6"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2E6A19C"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4D2866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2E852B0A"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64568259" w14:textId="77777777"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65D36CB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AFEA74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166375B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00A7556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07AE8D6"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5D0DC73" w14:textId="77777777"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single" w:sz="12" w:space="0" w:color="auto"/>
            </w:tcBorders>
          </w:tcPr>
          <w:p w14:paraId="78A6077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7A81E2" w14:textId="399E7F9D"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3AD58090" w14:textId="10928CB8"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w:t>
            </w:r>
          </w:p>
        </w:tc>
        <w:tc>
          <w:tcPr>
            <w:tcW w:w="1843" w:type="dxa"/>
            <w:tcBorders>
              <w:top w:val="nil"/>
              <w:left w:val="single" w:sz="12" w:space="0" w:color="auto"/>
              <w:bottom w:val="nil"/>
              <w:right w:val="nil"/>
            </w:tcBorders>
          </w:tcPr>
          <w:p w14:paraId="2BB1D66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81D9EF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66433527" w14:textId="10B63867" w:rsidR="00B146A5" w:rsidRDefault="00B146A5" w:rsidP="00B146A5">
            <w:pPr>
              <w:spacing w:before="0"/>
              <w:jc w:val="both"/>
              <w:rPr>
                <w:sz w:val="22"/>
                <w:szCs w:val="22"/>
              </w:rPr>
            </w:pPr>
          </w:p>
        </w:tc>
        <w:tc>
          <w:tcPr>
            <w:tcW w:w="1842" w:type="dxa"/>
            <w:tcBorders>
              <w:top w:val="nil"/>
              <w:left w:val="nil"/>
              <w:bottom w:val="nil"/>
              <w:right w:val="nil"/>
            </w:tcBorders>
          </w:tcPr>
          <w:p w14:paraId="3B5B0A1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E9EBD9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ADB39C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6744091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C180230" w14:textId="77777777" w:rsidR="00B146A5" w:rsidRPr="00B146A5" w:rsidRDefault="00B146A5" w:rsidP="00B146A5">
      <w:pPr>
        <w:spacing w:before="0" w:after="0" w:line="240" w:lineRule="auto"/>
        <w:jc w:val="both"/>
        <w:rPr>
          <w:sz w:val="22"/>
          <w:szCs w:val="22"/>
        </w:rPr>
      </w:pPr>
    </w:p>
    <w:p w14:paraId="7561EB24" w14:textId="7516709F"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4</w:t>
      </w:r>
      <w:r w:rsidRPr="001C3474">
        <w:rPr>
          <w:b/>
          <w:sz w:val="22"/>
          <w:szCs w:val="22"/>
        </w:rPr>
        <w:t>.</w:t>
      </w:r>
    </w:p>
    <w:p w14:paraId="2B069F98" w14:textId="0C2E53A3" w:rsidR="00885D57" w:rsidRDefault="00885D57" w:rsidP="001C3474">
      <w:pPr>
        <w:spacing w:before="0" w:after="0" w:line="240" w:lineRule="auto"/>
        <w:ind w:left="284"/>
        <w:jc w:val="both"/>
        <w:rPr>
          <w:sz w:val="22"/>
          <w:szCs w:val="22"/>
        </w:rPr>
      </w:pPr>
      <w:r>
        <w:rPr>
          <w:sz w:val="22"/>
          <w:szCs w:val="22"/>
        </w:rPr>
        <w:t xml:space="preserve">Traitement de </w:t>
      </w:r>
      <w:r>
        <w:rPr>
          <w:color w:val="4F81BD" w:themeColor="accent1"/>
          <w:sz w:val="22"/>
          <w:szCs w:val="22"/>
        </w:rPr>
        <w:t>4</w:t>
      </w:r>
      <w:r>
        <w:rPr>
          <w:sz w:val="22"/>
          <w:szCs w:val="22"/>
        </w:rPr>
        <w:t>.</w:t>
      </w:r>
    </w:p>
    <w:p w14:paraId="3825627C" w14:textId="67763F30"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4 </w:t>
      </w:r>
      <w:r w:rsidRPr="001C3474">
        <w:rPr>
          <w:sz w:val="22"/>
          <w:szCs w:val="22"/>
        </w:rPr>
        <w:t>commence par un chiffre.</w:t>
      </w:r>
    </w:p>
    <w:p w14:paraId="2BF1C6BC" w14:textId="6B48976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8004349" w14:textId="3C7923BE"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4 </w:t>
      </w:r>
      <w:r w:rsidRPr="001C3474">
        <w:rPr>
          <w:sz w:val="22"/>
          <w:szCs w:val="22"/>
        </w:rPr>
        <w:t>sur la pile PD.</w:t>
      </w:r>
    </w:p>
    <w:p w14:paraId="4AC359E6" w14:textId="6F32C1AC"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1.</w:t>
      </w:r>
    </w:p>
    <w:p w14:paraId="5E0ECFF1" w14:textId="725FAAD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05A8C4AE"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3B96A11D"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30E33A44"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183F1401"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6EF20E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ECE6D7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04AAB33"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4B2E0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1CAFAA5B" w14:textId="77777777" w:rsidR="00B146A5" w:rsidRDefault="00B146A5" w:rsidP="00B146A5">
            <w:pPr>
              <w:spacing w:before="0"/>
              <w:jc w:val="both"/>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1A273037" w14:textId="20C24972"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6C71689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5C5AAE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1B39BE6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1BFF0E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0C31482B" w14:textId="7A6F7401" w:rsidR="00B146A5" w:rsidRDefault="00B146A5" w:rsidP="00B146A5">
            <w:pPr>
              <w:spacing w:before="0"/>
              <w:jc w:val="both"/>
              <w:rPr>
                <w:sz w:val="22"/>
                <w:szCs w:val="22"/>
              </w:rPr>
            </w:pPr>
          </w:p>
        </w:tc>
        <w:tc>
          <w:tcPr>
            <w:tcW w:w="1842" w:type="dxa"/>
            <w:tcBorders>
              <w:top w:val="single" w:sz="12" w:space="0" w:color="auto"/>
              <w:left w:val="nil"/>
              <w:bottom w:val="nil"/>
              <w:right w:val="single" w:sz="12" w:space="0" w:color="auto"/>
            </w:tcBorders>
          </w:tcPr>
          <w:p w14:paraId="59AA3EA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31C2B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5707B59B" w14:textId="007CF15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DCECDF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5113F4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B894035" w14:textId="77777777" w:rsidR="00B146A5" w:rsidRDefault="00B146A5" w:rsidP="00B146A5">
            <w:pPr>
              <w:spacing w:before="0"/>
              <w:jc w:val="both"/>
              <w:rPr>
                <w:sz w:val="22"/>
                <w:szCs w:val="22"/>
              </w:rPr>
            </w:pPr>
          </w:p>
        </w:tc>
        <w:tc>
          <w:tcPr>
            <w:tcW w:w="1842" w:type="dxa"/>
            <w:tcBorders>
              <w:top w:val="nil"/>
              <w:left w:val="nil"/>
              <w:bottom w:val="nil"/>
              <w:right w:val="nil"/>
            </w:tcBorders>
          </w:tcPr>
          <w:p w14:paraId="7B7101E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961D94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79DA1A3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F2D8A0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447099A" w14:textId="77777777" w:rsidR="00B146A5" w:rsidRDefault="00B146A5" w:rsidP="00B146A5">
      <w:pPr>
        <w:spacing w:before="0" w:after="0" w:line="240" w:lineRule="auto"/>
        <w:jc w:val="both"/>
        <w:rPr>
          <w:sz w:val="22"/>
          <w:szCs w:val="22"/>
        </w:rPr>
      </w:pPr>
    </w:p>
    <w:p w14:paraId="5904230D" w14:textId="77777777" w:rsidR="00877309" w:rsidRPr="00B146A5" w:rsidRDefault="00877309" w:rsidP="00B146A5">
      <w:pPr>
        <w:spacing w:before="0" w:after="0" w:line="240" w:lineRule="auto"/>
        <w:jc w:val="both"/>
        <w:rPr>
          <w:sz w:val="22"/>
          <w:szCs w:val="22"/>
        </w:rPr>
      </w:pPr>
    </w:p>
    <w:p w14:paraId="2EABCD89" w14:textId="77777777" w:rsidR="00877309" w:rsidRDefault="00877309" w:rsidP="001C3474">
      <w:pPr>
        <w:spacing w:before="0" w:after="0" w:line="240" w:lineRule="auto"/>
        <w:ind w:left="284"/>
        <w:jc w:val="both"/>
        <w:rPr>
          <w:b/>
          <w:sz w:val="22"/>
          <w:szCs w:val="22"/>
        </w:rPr>
      </w:pPr>
    </w:p>
    <w:p w14:paraId="44777F2B" w14:textId="0890C549" w:rsidR="001C3474" w:rsidRPr="001C3474" w:rsidRDefault="001C3474" w:rsidP="001C3474">
      <w:pPr>
        <w:spacing w:before="0" w:after="0" w:line="240" w:lineRule="auto"/>
        <w:ind w:left="284"/>
        <w:jc w:val="both"/>
        <w:rPr>
          <w:b/>
          <w:sz w:val="22"/>
          <w:szCs w:val="22"/>
        </w:rPr>
      </w:pPr>
      <w:r w:rsidRPr="001C3474">
        <w:rPr>
          <w:b/>
          <w:sz w:val="22"/>
          <w:szCs w:val="22"/>
        </w:rPr>
        <w:lastRenderedPageBreak/>
        <w:t xml:space="preserve">L’élément suivant dans la queue est </w:t>
      </w:r>
      <w:r w:rsidRPr="001C3474">
        <w:rPr>
          <w:b/>
          <w:color w:val="4F81BD" w:themeColor="accent1"/>
          <w:sz w:val="22"/>
          <w:szCs w:val="22"/>
        </w:rPr>
        <w:t>5</w:t>
      </w:r>
      <w:r w:rsidRPr="001C3474">
        <w:rPr>
          <w:b/>
          <w:sz w:val="22"/>
          <w:szCs w:val="22"/>
        </w:rPr>
        <w:t>.</w:t>
      </w:r>
    </w:p>
    <w:p w14:paraId="51B7494B" w14:textId="7A6E81B7"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5</w:t>
      </w:r>
      <w:r w:rsidR="00885D57" w:rsidRPr="00885D57">
        <w:rPr>
          <w:sz w:val="22"/>
          <w:szCs w:val="22"/>
        </w:rPr>
        <w:t>.</w:t>
      </w:r>
    </w:p>
    <w:p w14:paraId="69083125" w14:textId="75999811"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5 </w:t>
      </w:r>
      <w:r w:rsidRPr="001C3474">
        <w:rPr>
          <w:sz w:val="22"/>
          <w:szCs w:val="22"/>
        </w:rPr>
        <w:t>commence par un chiffre.</w:t>
      </w:r>
    </w:p>
    <w:p w14:paraId="7A525485" w14:textId="2E21FA11"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3816ABA" w14:textId="5A26E78B"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00B146A5">
        <w:rPr>
          <w:color w:val="4F81BD" w:themeColor="accent1"/>
          <w:sz w:val="22"/>
          <w:szCs w:val="22"/>
        </w:rPr>
        <w:t>5</w:t>
      </w:r>
      <w:r w:rsidRPr="001C3474">
        <w:rPr>
          <w:color w:val="4F81BD" w:themeColor="accent1"/>
          <w:sz w:val="22"/>
          <w:szCs w:val="22"/>
        </w:rPr>
        <w:t xml:space="preserve"> </w:t>
      </w:r>
      <w:r w:rsidRPr="001C3474">
        <w:rPr>
          <w:sz w:val="22"/>
          <w:szCs w:val="22"/>
        </w:rPr>
        <w:t>sur la pile PD.</w:t>
      </w:r>
    </w:p>
    <w:p w14:paraId="56E83783" w14:textId="1693ADBA"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0.</w:t>
      </w:r>
    </w:p>
    <w:p w14:paraId="5FAB53A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9E1496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6918909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6E6EFBE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32C245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61E87A8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2EB2512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6CB6967D"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22C89E6D" w14:textId="57F84563"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5727812" w14:textId="6A8AD74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1374EE0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7DD6CA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49ED7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9D4A1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33B81A5E" w14:textId="7E09C5DA"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38D863C9" w14:textId="6B71C9B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6078F5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1B6E32E6" w14:textId="40BBEC8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6DA3526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0D53DAA"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630BE10"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16F80D8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52BEA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0C4B7E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5CF67F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8D31BB" w14:textId="77777777" w:rsidR="008D5037" w:rsidRPr="008D5037" w:rsidRDefault="008D5037" w:rsidP="008D5037">
      <w:pPr>
        <w:spacing w:before="0" w:after="0" w:line="240" w:lineRule="auto"/>
        <w:jc w:val="both"/>
        <w:rPr>
          <w:sz w:val="22"/>
          <w:szCs w:val="22"/>
        </w:rPr>
      </w:pPr>
    </w:p>
    <w:p w14:paraId="107EBC38" w14:textId="1BE42CB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w:t>
      </w:r>
      <w:r w:rsidR="00535B88" w:rsidRPr="001C3474">
        <w:rPr>
          <w:sz w:val="22"/>
          <w:szCs w:val="22"/>
        </w:rPr>
        <w:t>on dépile ce 0 inutile. O</w:t>
      </w:r>
      <w:r w:rsidRPr="001C3474">
        <w:rPr>
          <w:sz w:val="22"/>
          <w:szCs w:val="22"/>
        </w:rPr>
        <w:t xml:space="preserve">n sait </w:t>
      </w:r>
      <w:r w:rsidR="00E52CF2">
        <w:rPr>
          <w:sz w:val="22"/>
          <w:szCs w:val="22"/>
        </w:rPr>
        <w:t>à présent</w:t>
      </w:r>
      <w:r w:rsidR="00535B88" w:rsidRPr="001C3474">
        <w:rPr>
          <w:sz w:val="22"/>
          <w:szCs w:val="22"/>
        </w:rPr>
        <w:t xml:space="preserve"> </w:t>
      </w:r>
      <w:r w:rsidRPr="001C3474">
        <w:rPr>
          <w:sz w:val="22"/>
          <w:szCs w:val="22"/>
        </w:rPr>
        <w:t>qu’on a assez de paramètres</w:t>
      </w:r>
      <w:r w:rsidR="00535B88" w:rsidRPr="001C3474">
        <w:rPr>
          <w:sz w:val="22"/>
          <w:szCs w:val="22"/>
        </w:rPr>
        <w:t xml:space="preserve"> pour la primitive au sommet de PC : on transfère donc le nombre de paramètres attendus de PD vers PE, ce qui permet de les extraire dans l’ordre voulu</w:t>
      </w:r>
      <w:r w:rsidR="008D5037">
        <w:rPr>
          <w:sz w:val="22"/>
          <w:szCs w:val="22"/>
        </w:rPr>
        <w:t>.</w:t>
      </w:r>
      <w:r w:rsidR="00535B88" w:rsidRPr="001C3474">
        <w:rPr>
          <w:sz w:val="22"/>
          <w:szCs w:val="22"/>
        </w:rPr>
        <w:t xml:space="preserve"> </w:t>
      </w:r>
      <w:r w:rsidR="00535B88" w:rsidRPr="008D5037">
        <w:rPr>
          <w:color w:val="4F81BD" w:themeColor="accent1"/>
          <w:sz w:val="22"/>
          <w:szCs w:val="22"/>
        </w:rPr>
        <w:t>4</w:t>
      </w:r>
      <w:r w:rsidR="00535B88" w:rsidRPr="001C3474">
        <w:rPr>
          <w:sz w:val="22"/>
          <w:szCs w:val="22"/>
        </w:rPr>
        <w:t xml:space="preserve"> et </w:t>
      </w:r>
      <w:r w:rsidR="00535B88" w:rsidRPr="008D5037">
        <w:rPr>
          <w:color w:val="4F81BD" w:themeColor="accent1"/>
          <w:sz w:val="22"/>
          <w:szCs w:val="22"/>
        </w:rPr>
        <w:t>5</w:t>
      </w:r>
      <w:r w:rsidR="00535B88" w:rsidRPr="001C3474">
        <w:rPr>
          <w:sz w:val="22"/>
          <w:szCs w:val="22"/>
        </w:rPr>
        <w:t xml:space="preserve"> sont sur PE.</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5BF9B3C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3C1BE418"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150A4C1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716640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4109220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66C836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3193B2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571A279" w14:textId="4B0388AD"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4372A7A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096147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389B396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35F5CBAE" w14:textId="4929107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793F73B9"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A44B480" w14:textId="619F397A"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08CD4A0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69D92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nil"/>
              <w:right w:val="single" w:sz="12" w:space="0" w:color="auto"/>
            </w:tcBorders>
          </w:tcPr>
          <w:p w14:paraId="260A6643" w14:textId="346CD4F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7801D46E" w14:textId="4769ADA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288D2CFC"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247727A"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59FF65F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5F6D48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943E9D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D6E38F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46DDB73" w14:textId="77777777" w:rsidR="008D5037" w:rsidRPr="008D5037" w:rsidRDefault="008D5037" w:rsidP="008D5037">
      <w:pPr>
        <w:spacing w:before="0" w:after="0" w:line="240" w:lineRule="auto"/>
        <w:jc w:val="both"/>
        <w:rPr>
          <w:sz w:val="22"/>
          <w:szCs w:val="22"/>
        </w:rPr>
      </w:pPr>
    </w:p>
    <w:p w14:paraId="5C567FC1" w14:textId="36F6344A"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SOMME</w:t>
      </w:r>
      <w:r w:rsidRPr="001C3474">
        <w:rPr>
          <w:sz w:val="22"/>
          <w:szCs w:val="22"/>
        </w:rPr>
        <w:t>.</w:t>
      </w:r>
    </w:p>
    <w:p w14:paraId="645CC88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rsidRPr="00877309" w14:paraId="46E2AA7B"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046EEF5E" w14:textId="77777777" w:rsidR="008D5037" w:rsidRPr="00877309" w:rsidRDefault="008D5037" w:rsidP="00E52CF2">
            <w:pPr>
              <w:spacing w:before="0"/>
              <w:jc w:val="both"/>
              <w:rPr>
                <w:color w:val="F79646" w:themeColor="accent6"/>
                <w:sz w:val="22"/>
                <w:szCs w:val="22"/>
              </w:rPr>
            </w:pPr>
            <w:r w:rsidRPr="00877309">
              <w:rPr>
                <w:color w:val="F79646" w:themeColor="accent6"/>
                <w:sz w:val="22"/>
                <w:szCs w:val="22"/>
              </w:rPr>
              <w:t>Q1</w:t>
            </w:r>
          </w:p>
        </w:tc>
        <w:tc>
          <w:tcPr>
            <w:tcW w:w="1842" w:type="dxa"/>
            <w:tcBorders>
              <w:bottom w:val="nil"/>
            </w:tcBorders>
          </w:tcPr>
          <w:p w14:paraId="2EE1AA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PD</w:t>
            </w:r>
          </w:p>
        </w:tc>
        <w:tc>
          <w:tcPr>
            <w:tcW w:w="1842" w:type="dxa"/>
            <w:tcBorders>
              <w:bottom w:val="single" w:sz="12" w:space="0" w:color="auto"/>
            </w:tcBorders>
          </w:tcPr>
          <w:p w14:paraId="224DA0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PC</w:t>
            </w:r>
          </w:p>
        </w:tc>
        <w:tc>
          <w:tcPr>
            <w:tcW w:w="1843" w:type="dxa"/>
            <w:tcBorders>
              <w:bottom w:val="single" w:sz="12" w:space="0" w:color="auto"/>
            </w:tcBorders>
          </w:tcPr>
          <w:p w14:paraId="1709EE9A"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PP</w:t>
            </w:r>
          </w:p>
        </w:tc>
        <w:tc>
          <w:tcPr>
            <w:tcW w:w="1843" w:type="dxa"/>
            <w:tcBorders>
              <w:bottom w:val="single" w:sz="12" w:space="0" w:color="auto"/>
            </w:tcBorders>
          </w:tcPr>
          <w:p w14:paraId="73134FA0"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PE</w:t>
            </w:r>
          </w:p>
        </w:tc>
      </w:tr>
      <w:tr w:rsidR="008D5037" w14:paraId="09620F8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0B3062E" w14:textId="0312B088"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6F00CFD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D32C0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F0D001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60C890A6" w14:textId="47A3B8D4"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1DB320F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1FAF5CE" w14:textId="7F0B021B" w:rsidR="008D5037" w:rsidRDefault="008D5037" w:rsidP="00E52CF2">
            <w:pPr>
              <w:spacing w:before="0"/>
              <w:jc w:val="both"/>
              <w:rPr>
                <w:sz w:val="22"/>
                <w:szCs w:val="22"/>
              </w:rPr>
            </w:pPr>
          </w:p>
        </w:tc>
        <w:tc>
          <w:tcPr>
            <w:tcW w:w="1842" w:type="dxa"/>
            <w:tcBorders>
              <w:top w:val="nil"/>
              <w:left w:val="nil"/>
              <w:bottom w:val="nil"/>
              <w:right w:val="nil"/>
            </w:tcBorders>
          </w:tcPr>
          <w:p w14:paraId="63B49D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2F9E4ED" w14:textId="48B7901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single" w:sz="12" w:space="0" w:color="auto"/>
            </w:tcBorders>
          </w:tcPr>
          <w:p w14:paraId="67D00C78" w14:textId="451EBF7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337B5686" w14:textId="6EF6883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3C6829A7"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7C050FE7"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693FFF2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72BC30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4E67B5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591602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16F79B11" w14:textId="77777777" w:rsidR="008D5037" w:rsidRPr="008D5037" w:rsidRDefault="008D5037" w:rsidP="008D5037">
      <w:pPr>
        <w:spacing w:before="0" w:after="0" w:line="240" w:lineRule="auto"/>
        <w:jc w:val="both"/>
        <w:rPr>
          <w:sz w:val="22"/>
          <w:szCs w:val="22"/>
        </w:rPr>
      </w:pPr>
    </w:p>
    <w:p w14:paraId="0197AE2E" w14:textId="4523F113"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SOMME </w:t>
      </w:r>
      <w:r w:rsidRPr="001C3474">
        <w:rPr>
          <w:sz w:val="22"/>
          <w:szCs w:val="22"/>
        </w:rPr>
        <w:t xml:space="preserve">avec les paramètres </w:t>
      </w:r>
      <w:r w:rsidRPr="001C3474">
        <w:rPr>
          <w:color w:val="4F81BD" w:themeColor="accent1"/>
          <w:sz w:val="22"/>
          <w:szCs w:val="22"/>
        </w:rPr>
        <w:t>4</w:t>
      </w:r>
      <w:r w:rsidRPr="001C3474">
        <w:rPr>
          <w:sz w:val="22"/>
          <w:szCs w:val="22"/>
        </w:rPr>
        <w:t xml:space="preserve"> et </w:t>
      </w:r>
      <w:r w:rsidRPr="001C3474">
        <w:rPr>
          <w:color w:val="4F81BD" w:themeColor="accent1"/>
          <w:sz w:val="22"/>
          <w:szCs w:val="22"/>
        </w:rPr>
        <w:t>5</w:t>
      </w:r>
      <w:r w:rsidR="008D5037">
        <w:rPr>
          <w:color w:val="4F81BD" w:themeColor="accent1"/>
          <w:sz w:val="22"/>
          <w:szCs w:val="22"/>
        </w:rPr>
        <w:t xml:space="preserve"> </w:t>
      </w:r>
      <w:r w:rsidR="008D5037" w:rsidRPr="008D5037">
        <w:rPr>
          <w:sz w:val="22"/>
          <w:szCs w:val="22"/>
        </w:rPr>
        <w:t>qui sont dépilés</w:t>
      </w:r>
      <w:r w:rsidRPr="008D5037">
        <w:rPr>
          <w:sz w:val="22"/>
          <w:szCs w:val="22"/>
        </w:rPr>
        <w:t>.</w:t>
      </w:r>
    </w:p>
    <w:p w14:paraId="21596A05"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A67173E"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5CD0FD94"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89D04E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AD238F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DDEFDF2"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EC0ED9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55C85413"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FF35C26" w14:textId="02FBADE9"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2622E13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327CD49"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48FB211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65324D3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054295F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14E3FBD" w14:textId="0C4B855C" w:rsidR="008D5037" w:rsidRDefault="008D5037" w:rsidP="00E52CF2">
            <w:pPr>
              <w:spacing w:before="0"/>
              <w:jc w:val="both"/>
              <w:rPr>
                <w:sz w:val="22"/>
                <w:szCs w:val="22"/>
              </w:rPr>
            </w:pPr>
          </w:p>
        </w:tc>
        <w:tc>
          <w:tcPr>
            <w:tcW w:w="1842" w:type="dxa"/>
            <w:tcBorders>
              <w:top w:val="nil"/>
              <w:left w:val="nil"/>
              <w:bottom w:val="nil"/>
              <w:right w:val="nil"/>
            </w:tcBorders>
          </w:tcPr>
          <w:p w14:paraId="31EFD92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596B70EF" w14:textId="076AA570"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9D86126" w14:textId="4847D95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D13A2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C91086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67FB583"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C6356C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A05EC1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3FCEC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AEBA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6E18FF4D" w14:textId="77777777" w:rsidR="008D5037" w:rsidRPr="008D5037" w:rsidRDefault="008D5037" w:rsidP="008D5037">
      <w:pPr>
        <w:spacing w:before="0" w:after="0" w:line="240" w:lineRule="auto"/>
        <w:jc w:val="both"/>
        <w:rPr>
          <w:sz w:val="22"/>
          <w:szCs w:val="22"/>
        </w:rPr>
      </w:pPr>
    </w:p>
    <w:p w14:paraId="4B78641B" w14:textId="3B9013F1"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La méthode appelée laisse le résultat 9 sur la pile PD.</w:t>
      </w:r>
    </w:p>
    <w:p w14:paraId="7537C75C" w14:textId="77777777" w:rsidR="008D5037" w:rsidRPr="001D5FAD" w:rsidRDefault="008D5037" w:rsidP="008D5037">
      <w:pPr>
        <w:spacing w:before="0" w:after="0" w:line="240" w:lineRule="auto"/>
        <w:jc w:val="both"/>
        <w:rPr>
          <w:color w:val="F79646" w:themeColor="accent6"/>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1D5FAD" w:rsidRPr="001D5FAD" w14:paraId="24D3F0D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7459D1F6"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34D8CD0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7C3EF07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159B09E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77D7974A"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1FF05A08"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71CA2A02"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BA95BF" w14:textId="1EDA37C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580FA68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B73DF9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7562C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EA556F1"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2BA9682"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2B2CDC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731434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6930F07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5851C8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D23B40"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8052FD9"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A09589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397B0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D5A37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911E02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D5633B" w14:textId="77777777" w:rsidR="008D5037" w:rsidRPr="008D5037" w:rsidRDefault="008D5037" w:rsidP="008D5037">
      <w:pPr>
        <w:spacing w:before="0" w:after="0" w:line="240" w:lineRule="auto"/>
        <w:jc w:val="both"/>
        <w:rPr>
          <w:sz w:val="22"/>
          <w:szCs w:val="22"/>
        </w:rPr>
      </w:pPr>
    </w:p>
    <w:p w14:paraId="61CF1CD3" w14:textId="47A7DCEF"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encore 0.</w:t>
      </w:r>
    </w:p>
    <w:p w14:paraId="4319AAF4"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1775760E"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1B2866E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77FF7CF5"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F69BE3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36B2029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61A3BD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062A99B5"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103EA23F"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DE31657" w14:textId="695B886E"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1BDCDE1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34049E9" w14:textId="159A1D6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54601C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B3F23F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B57762B"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555D19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6F96E1D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A63A27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C9EA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56E8FC0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0539684"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01C233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238BEA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5F757B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CED4E7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49B76E9" w14:textId="77777777" w:rsidR="008D5037" w:rsidRPr="008D5037" w:rsidRDefault="008D5037" w:rsidP="008D5037">
      <w:pPr>
        <w:spacing w:before="0" w:after="0" w:line="240" w:lineRule="auto"/>
        <w:jc w:val="both"/>
        <w:rPr>
          <w:sz w:val="22"/>
          <w:szCs w:val="22"/>
        </w:rPr>
      </w:pPr>
    </w:p>
    <w:p w14:paraId="00B5BFE2" w14:textId="02C37A68"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on dépile ce 0 inutile. On sait par ailleurs qu’on a assez de paramètres pour la primitive au sommet de PC : on transfère donc le nombre de paramètres attendus de PD vers PE, ce qui permet de </w:t>
      </w:r>
      <w:r w:rsidR="00E52CF2">
        <w:rPr>
          <w:sz w:val="22"/>
          <w:szCs w:val="22"/>
        </w:rPr>
        <w:t>l</w:t>
      </w:r>
      <w:r w:rsidRPr="001C3474">
        <w:rPr>
          <w:sz w:val="22"/>
          <w:szCs w:val="22"/>
        </w:rPr>
        <w:t>es extraire dans l’ordre voulu</w:t>
      </w:r>
      <w:r w:rsidR="008D5037">
        <w:rPr>
          <w:sz w:val="22"/>
          <w:szCs w:val="22"/>
        </w:rPr>
        <w:t xml:space="preserve">. </w:t>
      </w:r>
      <w:r w:rsidRPr="001C3474">
        <w:rPr>
          <w:sz w:val="22"/>
          <w:szCs w:val="22"/>
        </w:rPr>
        <w:t xml:space="preserve">9 est </w:t>
      </w:r>
      <w:r w:rsidR="008D5037">
        <w:rPr>
          <w:sz w:val="22"/>
          <w:szCs w:val="22"/>
        </w:rPr>
        <w:t xml:space="preserve">donc </w:t>
      </w:r>
      <w:r w:rsidRPr="001C3474">
        <w:rPr>
          <w:sz w:val="22"/>
          <w:szCs w:val="22"/>
        </w:rPr>
        <w:t>sur PE.</w:t>
      </w:r>
    </w:p>
    <w:p w14:paraId="15C267C2"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7B6836F9"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2134333D"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6A9E5DA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7C069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2914D1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EAD5A26"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2A3A2722"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811E01F" w14:textId="77777777"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10CFF43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D955A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nil"/>
              <w:left w:val="single" w:sz="12" w:space="0" w:color="auto"/>
              <w:bottom w:val="nil"/>
              <w:right w:val="single" w:sz="12" w:space="0" w:color="auto"/>
            </w:tcBorders>
          </w:tcPr>
          <w:p w14:paraId="70B78F74" w14:textId="0B6F6D2B"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4D07404A" w14:textId="4CBBCE8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r>
      <w:tr w:rsidR="008D5037" w14:paraId="44D506B1"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3FC0B70"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74F7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DB39D4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EA4D57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49F784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65E968D"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3B6E8D2B"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B2A6E6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45DB5A9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B2E0FA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11BE64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4B9031D" w14:textId="77777777" w:rsidR="008D5037" w:rsidRPr="008D5037" w:rsidRDefault="008D5037" w:rsidP="008D5037">
      <w:pPr>
        <w:spacing w:before="0" w:after="0" w:line="240" w:lineRule="auto"/>
        <w:jc w:val="both"/>
        <w:rPr>
          <w:sz w:val="22"/>
          <w:szCs w:val="22"/>
        </w:rPr>
      </w:pPr>
    </w:p>
    <w:p w14:paraId="40FD90C1" w14:textId="17E46FC5"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ECRIS</w:t>
      </w:r>
      <w:r w:rsidRPr="001C3474">
        <w:rPr>
          <w:sz w:val="22"/>
          <w:szCs w:val="22"/>
        </w:rPr>
        <w:t>.</w:t>
      </w:r>
    </w:p>
    <w:p w14:paraId="0A6701A2" w14:textId="1F489560"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ECRIS </w:t>
      </w:r>
      <w:r w:rsidRPr="001C3474">
        <w:rPr>
          <w:sz w:val="22"/>
          <w:szCs w:val="22"/>
        </w:rPr>
        <w:t>avec le paramètre 9.</w:t>
      </w:r>
    </w:p>
    <w:p w14:paraId="140A081E" w14:textId="1DBD1D56"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La méthode </w:t>
      </w:r>
      <w:r w:rsidRPr="005D6E1B">
        <w:rPr>
          <w:color w:val="4F81BD" w:themeColor="accent1"/>
          <w:sz w:val="22"/>
          <w:szCs w:val="22"/>
        </w:rPr>
        <w:t xml:space="preserve">ECRIS </w:t>
      </w:r>
      <w:r w:rsidRPr="001C3474">
        <w:rPr>
          <w:sz w:val="22"/>
          <w:szCs w:val="22"/>
        </w:rPr>
        <w:t>affiche 9 sans laisser de résultat sur la pile.</w:t>
      </w:r>
    </w:p>
    <w:p w14:paraId="055581FE" w14:textId="783B9637" w:rsidR="00535B88" w:rsidRPr="001C3474" w:rsidRDefault="00E52CF2" w:rsidP="001C3474">
      <w:pPr>
        <w:pStyle w:val="Paragraphedeliste"/>
        <w:numPr>
          <w:ilvl w:val="0"/>
          <w:numId w:val="41"/>
        </w:numPr>
        <w:spacing w:before="0" w:after="0" w:line="240" w:lineRule="auto"/>
        <w:jc w:val="both"/>
        <w:rPr>
          <w:sz w:val="22"/>
          <w:szCs w:val="22"/>
        </w:rPr>
      </w:pPr>
      <w:r>
        <w:rPr>
          <w:sz w:val="22"/>
          <w:szCs w:val="22"/>
        </w:rPr>
        <w:t>Toutes l</w:t>
      </w:r>
      <w:r w:rsidR="00535B88" w:rsidRPr="001C3474">
        <w:rPr>
          <w:sz w:val="22"/>
          <w:szCs w:val="22"/>
        </w:rPr>
        <w:t>es piles sont vide</w:t>
      </w:r>
      <w:r w:rsidR="001C3474" w:rsidRPr="001C3474">
        <w:rPr>
          <w:sz w:val="22"/>
          <w:szCs w:val="22"/>
        </w:rPr>
        <w:t>s</w:t>
      </w:r>
      <w:r w:rsidR="00535B88" w:rsidRPr="001C3474">
        <w:rPr>
          <w:sz w:val="22"/>
          <w:szCs w:val="22"/>
        </w:rPr>
        <w:t>.</w:t>
      </w:r>
    </w:p>
    <w:p w14:paraId="5487B2AC" w14:textId="7B49D133" w:rsidR="001C3474" w:rsidRPr="001C3474" w:rsidRDefault="001C3474" w:rsidP="001C3474">
      <w:pPr>
        <w:spacing w:before="0" w:after="0" w:line="240" w:lineRule="auto"/>
        <w:ind w:left="284"/>
        <w:jc w:val="both"/>
        <w:rPr>
          <w:b/>
          <w:sz w:val="22"/>
          <w:szCs w:val="22"/>
        </w:rPr>
      </w:pPr>
      <w:r w:rsidRPr="001C3474">
        <w:rPr>
          <w:b/>
          <w:sz w:val="22"/>
          <w:szCs w:val="22"/>
        </w:rPr>
        <w:t>L’interpréteur est en situation d’attente.</w:t>
      </w:r>
    </w:p>
    <w:p w14:paraId="756CBC28" w14:textId="04A2114B" w:rsidR="00684D1A" w:rsidRPr="00684D1A" w:rsidRDefault="00877309" w:rsidP="00684D1A">
      <w:pPr>
        <w:spacing w:after="120" w:line="240" w:lineRule="auto"/>
        <w:ind w:firstLine="567"/>
        <w:jc w:val="both"/>
        <w:rPr>
          <w:sz w:val="22"/>
          <w:szCs w:val="22"/>
        </w:rPr>
      </w:pPr>
      <w:r>
        <w:rPr>
          <w:sz w:val="22"/>
          <w:szCs w:val="22"/>
        </w:rPr>
        <w:t>On s’aperçoit qu’après le découpage du texte d’entrée en unités lexicales, le travail essentiel de l’interpréteur est de</w:t>
      </w:r>
      <w:r w:rsidR="00B2354E">
        <w:rPr>
          <w:sz w:val="22"/>
          <w:szCs w:val="22"/>
        </w:rPr>
        <w:t xml:space="preserve"> répartir, ajouter, transférer et supprimer correctement ces unités</w:t>
      </w:r>
      <w:r w:rsidR="00582E61">
        <w:rPr>
          <w:sz w:val="22"/>
          <w:szCs w:val="22"/>
        </w:rPr>
        <w:t xml:space="preserve"> de piles</w:t>
      </w:r>
      <w:r w:rsidR="00B2354E">
        <w:rPr>
          <w:sz w:val="22"/>
          <w:szCs w:val="22"/>
        </w:rPr>
        <w:t>. Son mécanisme peut par conséquent être ramené à une série simple (et très répétitive !) d’actions sur le texte fourni en entrée.</w:t>
      </w:r>
      <w:r w:rsidR="00E52CF2">
        <w:rPr>
          <w:sz w:val="22"/>
          <w:szCs w:val="22"/>
        </w:rPr>
        <w:t xml:space="preserve"> Les actions les plus complexes, celles qui renvoient au traitement à effectuer par une primitive, seront déléguées à des méthodes</w:t>
      </w:r>
      <w:r w:rsidR="00582E61">
        <w:rPr>
          <w:sz w:val="22"/>
          <w:szCs w:val="22"/>
        </w:rPr>
        <w:t xml:space="preserve"> qui manipuleront elles-mêmes les piles d’exécution et de paramètres.</w:t>
      </w:r>
      <w:r w:rsidR="00E52CF2">
        <w:rPr>
          <w:sz w:val="22"/>
          <w:szCs w:val="22"/>
        </w:rPr>
        <w:t xml:space="preserve"> </w:t>
      </w:r>
    </w:p>
    <w:p w14:paraId="283F1FF2" w14:textId="2F43BB2C" w:rsidR="00611CBC" w:rsidRPr="000927F6" w:rsidRDefault="00484A98" w:rsidP="00484A98">
      <w:pPr>
        <w:pStyle w:val="Titre3"/>
        <w:rPr>
          <w:b/>
        </w:rPr>
      </w:pPr>
      <w:bookmarkStart w:id="113" w:name="_Toc412533152"/>
      <w:r w:rsidRPr="000927F6">
        <w:rPr>
          <w:b/>
        </w:rPr>
        <w:t>Au cœur de l’interpréteur</w:t>
      </w:r>
      <w:bookmarkEnd w:id="113"/>
    </w:p>
    <w:p w14:paraId="4D82FFB2" w14:textId="77777777" w:rsidR="00484A98" w:rsidRDefault="00484A98" w:rsidP="00B2354E">
      <w:pPr>
        <w:spacing w:before="0" w:after="0" w:line="240" w:lineRule="auto"/>
        <w:ind w:left="284"/>
        <w:jc w:val="both"/>
        <w:rPr>
          <w:sz w:val="22"/>
          <w:szCs w:val="22"/>
        </w:rPr>
      </w:pPr>
    </w:p>
    <w:p w14:paraId="558834E1" w14:textId="467C3A16" w:rsidR="00B2354E" w:rsidRDefault="00E52CF2" w:rsidP="00E52CF2">
      <w:pPr>
        <w:spacing w:after="120" w:line="240" w:lineRule="auto"/>
        <w:ind w:firstLine="567"/>
        <w:jc w:val="both"/>
        <w:rPr>
          <w:sz w:val="22"/>
          <w:szCs w:val="22"/>
        </w:rPr>
      </w:pPr>
      <w:r>
        <w:rPr>
          <w:sz w:val="22"/>
          <w:szCs w:val="22"/>
        </w:rPr>
        <w:t xml:space="preserve">En ce qui concerne le découpage de la ligne d’entrée, les listes telles que définies dans l’unité </w:t>
      </w:r>
      <w:proofErr w:type="spellStart"/>
      <w:r w:rsidRPr="00E52CF2">
        <w:rPr>
          <w:b/>
          <w:sz w:val="22"/>
          <w:szCs w:val="22"/>
        </w:rPr>
        <w:t>GVLists</w:t>
      </w:r>
      <w:proofErr w:type="spellEnd"/>
      <w:r>
        <w:rPr>
          <w:sz w:val="22"/>
          <w:szCs w:val="22"/>
        </w:rPr>
        <w:t xml:space="preserve"> sont à même de fournir les unités lexicales </w:t>
      </w:r>
      <w:r w:rsidR="00C1354D">
        <w:rPr>
          <w:sz w:val="22"/>
          <w:szCs w:val="22"/>
        </w:rPr>
        <w:t>désirées</w:t>
      </w:r>
      <w:r>
        <w:rPr>
          <w:sz w:val="22"/>
          <w:szCs w:val="22"/>
        </w:rPr>
        <w:t>.</w:t>
      </w:r>
    </w:p>
    <w:p w14:paraId="1C531B51" w14:textId="301A7743" w:rsidR="00E52CF2" w:rsidRDefault="00E52CF2" w:rsidP="00E52CF2">
      <w:pPr>
        <w:spacing w:after="120" w:line="240" w:lineRule="auto"/>
        <w:ind w:firstLine="567"/>
        <w:jc w:val="both"/>
        <w:rPr>
          <w:sz w:val="22"/>
          <w:szCs w:val="22"/>
        </w:rPr>
      </w:pPr>
      <w:r>
        <w:rPr>
          <w:sz w:val="22"/>
          <w:szCs w:val="22"/>
        </w:rPr>
        <w:t xml:space="preserve">Les piles sont disponibles dans l’unité </w:t>
      </w:r>
      <w:proofErr w:type="spellStart"/>
      <w:r w:rsidRPr="00E52CF2">
        <w:rPr>
          <w:b/>
          <w:sz w:val="22"/>
          <w:szCs w:val="22"/>
        </w:rPr>
        <w:t>GVStacks</w:t>
      </w:r>
      <w:proofErr w:type="spellEnd"/>
      <w:r>
        <w:rPr>
          <w:sz w:val="22"/>
          <w:szCs w:val="22"/>
        </w:rPr>
        <w:t>. La file d’attente sera prise en charge par une pile où les données seront stockées dans l’ordre inverse de la ligne fournie en entrée.</w:t>
      </w:r>
    </w:p>
    <w:p w14:paraId="5FFAB5BA" w14:textId="48E376E1" w:rsidR="00E52CF2" w:rsidRDefault="00E52CF2" w:rsidP="00E52CF2">
      <w:pPr>
        <w:spacing w:after="120" w:line="240" w:lineRule="auto"/>
        <w:ind w:firstLine="567"/>
        <w:jc w:val="both"/>
        <w:rPr>
          <w:sz w:val="22"/>
          <w:szCs w:val="22"/>
        </w:rPr>
      </w:pPr>
      <w:r>
        <w:rPr>
          <w:sz w:val="22"/>
          <w:szCs w:val="22"/>
        </w:rPr>
        <w:t xml:space="preserve">Le fichier inclus </w:t>
      </w:r>
      <w:r w:rsidRPr="00BA24A0">
        <w:rPr>
          <w:b/>
          <w:sz w:val="22"/>
          <w:szCs w:val="22"/>
        </w:rPr>
        <w:t>GVPrims.inc</w:t>
      </w:r>
      <w:r>
        <w:rPr>
          <w:sz w:val="22"/>
          <w:szCs w:val="22"/>
        </w:rPr>
        <w:t xml:space="preserve"> contiendra les méthodes en charge d’</w:t>
      </w:r>
      <w:r w:rsidR="00BA24A0">
        <w:rPr>
          <w:sz w:val="22"/>
          <w:szCs w:val="22"/>
        </w:rPr>
        <w:t>exécuter</w:t>
      </w:r>
      <w:r>
        <w:rPr>
          <w:sz w:val="22"/>
          <w:szCs w:val="22"/>
        </w:rPr>
        <w:t xml:space="preserve"> </w:t>
      </w:r>
      <w:r w:rsidR="00BA24A0">
        <w:rPr>
          <w:sz w:val="22"/>
          <w:szCs w:val="22"/>
        </w:rPr>
        <w:t>le code nécessaire au traitement des primitives.</w:t>
      </w:r>
    </w:p>
    <w:p w14:paraId="5954805C" w14:textId="11431595" w:rsidR="00371C02" w:rsidRDefault="00BA24A0" w:rsidP="00E52CF2">
      <w:pPr>
        <w:spacing w:after="120" w:line="240" w:lineRule="auto"/>
        <w:ind w:firstLine="567"/>
        <w:jc w:val="both"/>
        <w:rPr>
          <w:sz w:val="22"/>
          <w:szCs w:val="22"/>
        </w:rPr>
      </w:pPr>
      <w:r>
        <w:rPr>
          <w:sz w:val="22"/>
          <w:szCs w:val="22"/>
        </w:rPr>
        <w:t xml:space="preserve">L’unité </w:t>
      </w:r>
      <w:proofErr w:type="spellStart"/>
      <w:r w:rsidRPr="00BA24A0">
        <w:rPr>
          <w:b/>
          <w:sz w:val="22"/>
          <w:szCs w:val="22"/>
        </w:rPr>
        <w:t>GVAutomat</w:t>
      </w:r>
      <w:proofErr w:type="spellEnd"/>
      <w:r>
        <w:rPr>
          <w:sz w:val="22"/>
          <w:szCs w:val="22"/>
        </w:rPr>
        <w:t xml:space="preserve"> contiendra les classes nécessaires à la mise en place de l’interpréteur. La plus importante est </w:t>
      </w:r>
      <w:proofErr w:type="spellStart"/>
      <w:r w:rsidRPr="00BA24A0">
        <w:rPr>
          <w:b/>
          <w:color w:val="C0504D" w:themeColor="accent2"/>
          <w:sz w:val="22"/>
          <w:szCs w:val="22"/>
        </w:rPr>
        <w:t>TGVAutomat</w:t>
      </w:r>
      <w:proofErr w:type="spellEnd"/>
      <w:r w:rsidRPr="00BA24A0">
        <w:rPr>
          <w:color w:val="C0504D" w:themeColor="accent2"/>
          <w:sz w:val="22"/>
          <w:szCs w:val="22"/>
        </w:rPr>
        <w:t xml:space="preserve"> </w:t>
      </w:r>
      <w:r>
        <w:rPr>
          <w:sz w:val="22"/>
          <w:szCs w:val="22"/>
        </w:rPr>
        <w:t>qui constitue le cœur de l’interpréteur.</w:t>
      </w:r>
      <w:r w:rsidR="00582E61">
        <w:rPr>
          <w:sz w:val="22"/>
          <w:szCs w:val="22"/>
        </w:rPr>
        <w:t xml:space="preserve"> Au cœur même de cette classe, on trouve la méthode </w:t>
      </w:r>
      <w:proofErr w:type="spellStart"/>
      <w:r w:rsidR="00582E61" w:rsidRPr="00582E61">
        <w:rPr>
          <w:color w:val="C0504D" w:themeColor="accent2"/>
          <w:sz w:val="22"/>
          <w:szCs w:val="22"/>
        </w:rPr>
        <w:t>Process</w:t>
      </w:r>
      <w:proofErr w:type="spellEnd"/>
      <w:r w:rsidR="00582E61" w:rsidRPr="00582E61">
        <w:rPr>
          <w:color w:val="C0504D" w:themeColor="accent2"/>
          <w:sz w:val="22"/>
          <w:szCs w:val="22"/>
        </w:rPr>
        <w:t xml:space="preserve"> </w:t>
      </w:r>
      <w:r w:rsidR="00582E61">
        <w:rPr>
          <w:sz w:val="22"/>
          <w:szCs w:val="22"/>
        </w:rPr>
        <w:t>qui boucle sur les éléments d’une ligne d’entrée.</w:t>
      </w:r>
    </w:p>
    <w:p w14:paraId="09C01524" w14:textId="77777777" w:rsidR="00371C02" w:rsidRDefault="00371C02" w:rsidP="00F37F46">
      <w:pPr>
        <w:spacing w:after="120" w:line="240" w:lineRule="auto"/>
        <w:ind w:firstLine="567"/>
        <w:jc w:val="both"/>
        <w:rPr>
          <w:sz w:val="22"/>
          <w:szCs w:val="22"/>
        </w:rPr>
      </w:pPr>
      <w:r>
        <w:rPr>
          <w:sz w:val="22"/>
          <w:szCs w:val="22"/>
        </w:rPr>
        <w:br w:type="page"/>
      </w:r>
    </w:p>
    <w:p w14:paraId="3D94081A" w14:textId="10A412C9" w:rsidR="00BA24A0" w:rsidRDefault="00C67A43" w:rsidP="00E52CF2">
      <w:pPr>
        <w:spacing w:after="120" w:line="240" w:lineRule="auto"/>
        <w:ind w:firstLine="567"/>
        <w:jc w:val="both"/>
        <w:rPr>
          <w:sz w:val="22"/>
          <w:szCs w:val="22"/>
        </w:rPr>
      </w:pPr>
      <w:r>
        <w:rPr>
          <w:noProof/>
          <w:sz w:val="22"/>
          <w:szCs w:val="22"/>
          <w:lang w:eastAsia="fr-FR"/>
        </w:rPr>
        <w:lastRenderedPageBreak/>
        <mc:AlternateContent>
          <mc:Choice Requires="wps">
            <w:drawing>
              <wp:anchor distT="0" distB="0" distL="114300" distR="114300" simplePos="0" relativeHeight="251614208" behindDoc="0" locked="0" layoutInCell="1" allowOverlap="1" wp14:anchorId="22A6E9E6" wp14:editId="3F71E0D3">
                <wp:simplePos x="0" y="0"/>
                <wp:positionH relativeFrom="column">
                  <wp:posOffset>1681480</wp:posOffset>
                </wp:positionH>
                <wp:positionV relativeFrom="paragraph">
                  <wp:posOffset>62230</wp:posOffset>
                </wp:positionV>
                <wp:extent cx="2371725" cy="781050"/>
                <wp:effectExtent l="0" t="0" r="28575" b="19050"/>
                <wp:wrapNone/>
                <wp:docPr id="743" name="Rectangle à coins arrondis 743"/>
                <wp:cNvGraphicFramePr/>
                <a:graphic xmlns:a="http://schemas.openxmlformats.org/drawingml/2006/main">
                  <a:graphicData uri="http://schemas.microsoft.com/office/word/2010/wordprocessingShape">
                    <wps:wsp>
                      <wps:cNvSpPr/>
                      <wps:spPr>
                        <a:xfrm>
                          <a:off x="0" y="0"/>
                          <a:ext cx="2371725" cy="781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564AF9" w14:textId="1631FF33" w:rsidR="00D03E24" w:rsidRDefault="00D03E24" w:rsidP="00371C02">
                            <w:pPr>
                              <w:jc w:val="center"/>
                            </w:pPr>
                            <w:proofErr w:type="gramStart"/>
                            <w:r>
                              <w:t>2.PROCESS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2A6E9E6" id="Rectangle à coins arrondis 743" o:spid="_x0000_s1030" style="position:absolute;left:0;text-align:left;margin-left:132.4pt;margin-top:4.9pt;width:186.75pt;height:61.5pt;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" fillcolor="#4f81bd [3204]" strokecolor="#243f60 [1604]" strokeweight="2pt">
                <v:textbox>
                  <w:txbxContent>
                    <w:p w14:paraId="17564AF9" w14:textId="1631FF33" w:rsidR="00D03E24" w:rsidRDefault="00D03E24" w:rsidP="00371C02">
                      <w:pPr>
                        <w:jc w:val="center"/>
                      </w:pPr>
                      <w:proofErr w:type="gramStart"/>
                      <w:r>
                        <w:t>2.PROCESS</w:t>
                      </w:r>
                      <w:proofErr w:type="gramEnd"/>
                    </w:p>
                  </w:txbxContent>
                </v:textbox>
              </v:roundrect>
            </w:pict>
          </mc:Fallback>
        </mc:AlternateContent>
      </w:r>
      <w:r>
        <w:rPr>
          <w:noProof/>
          <w:sz w:val="22"/>
          <w:szCs w:val="22"/>
          <w:lang w:eastAsia="fr-FR"/>
        </w:rPr>
        <mc:AlternateContent>
          <mc:Choice Requires="wps">
            <w:drawing>
              <wp:anchor distT="0" distB="0" distL="114300" distR="114300" simplePos="0" relativeHeight="251598848" behindDoc="0" locked="0" layoutInCell="1" allowOverlap="1" wp14:anchorId="53F8FB05" wp14:editId="0ECAD08D">
                <wp:simplePos x="0" y="0"/>
                <wp:positionH relativeFrom="column">
                  <wp:posOffset>-23495</wp:posOffset>
                </wp:positionH>
                <wp:positionV relativeFrom="paragraph">
                  <wp:posOffset>-4445</wp:posOffset>
                </wp:positionV>
                <wp:extent cx="1304925" cy="628650"/>
                <wp:effectExtent l="0" t="0" r="28575" b="19050"/>
                <wp:wrapNone/>
                <wp:docPr id="744" name="Ellipse 744"/>
                <wp:cNvGraphicFramePr/>
                <a:graphic xmlns:a="http://schemas.openxmlformats.org/drawingml/2006/main">
                  <a:graphicData uri="http://schemas.microsoft.com/office/word/2010/wordprocessingShape">
                    <wps:wsp>
                      <wps:cNvSpPr/>
                      <wps:spPr>
                        <a:xfrm>
                          <a:off x="0" y="0"/>
                          <a:ext cx="1304925" cy="628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365AA3" w14:textId="5409C75C" w:rsidR="00D03E24" w:rsidRDefault="00D03E24" w:rsidP="00371C02">
                            <w:pPr>
                              <w:jc w:val="center"/>
                            </w:pPr>
                            <w:proofErr w:type="gramStart"/>
                            <w:r>
                              <w:t>1.DOBEGIN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3F8FB05" id="Ellipse 744" o:spid="_x0000_s1031" style="position:absolute;left:0;text-align:left;margin-left:-1.85pt;margin-top:-.35pt;width:102.75pt;height:49.5pt;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" fillcolor="#4f81bd [3204]" strokecolor="#243f60 [1604]" strokeweight="2pt">
                <v:textbox>
                  <w:txbxContent>
                    <w:p w14:paraId="55365AA3" w14:textId="5409C75C" w:rsidR="00D03E24" w:rsidRDefault="00D03E24" w:rsidP="00371C02">
                      <w:pPr>
                        <w:jc w:val="center"/>
                      </w:pPr>
                      <w:proofErr w:type="gramStart"/>
                      <w:r>
                        <w:t>1.DOBEGIN</w:t>
                      </w:r>
                      <w:proofErr w:type="gramEnd"/>
                    </w:p>
                  </w:txbxContent>
                </v:textbox>
              </v:oval>
            </w:pict>
          </mc:Fallback>
        </mc:AlternateContent>
      </w:r>
      <w:r w:rsidR="00397559">
        <w:rPr>
          <w:noProof/>
          <w:sz w:val="22"/>
          <w:szCs w:val="22"/>
          <w:lang w:eastAsia="fr-FR"/>
        </w:rPr>
        <mc:AlternateContent>
          <mc:Choice Requires="wps">
            <w:drawing>
              <wp:anchor distT="0" distB="0" distL="114300" distR="114300" simplePos="0" relativeHeight="251601920" behindDoc="0" locked="0" layoutInCell="1" allowOverlap="1" wp14:anchorId="6A77CE43" wp14:editId="15AF7928">
                <wp:simplePos x="0" y="0"/>
                <wp:positionH relativeFrom="column">
                  <wp:posOffset>4586605</wp:posOffset>
                </wp:positionH>
                <wp:positionV relativeFrom="paragraph">
                  <wp:posOffset>5080</wp:posOffset>
                </wp:positionV>
                <wp:extent cx="1228725" cy="657225"/>
                <wp:effectExtent l="0" t="0" r="28575" b="28575"/>
                <wp:wrapNone/>
                <wp:docPr id="750" name="Ellipse 750"/>
                <wp:cNvGraphicFramePr/>
                <a:graphic xmlns:a="http://schemas.openxmlformats.org/drawingml/2006/main">
                  <a:graphicData uri="http://schemas.microsoft.com/office/word/2010/wordprocessingShape">
                    <wps:wsp>
                      <wps:cNvSpPr/>
                      <wps:spPr>
                        <a:xfrm>
                          <a:off x="0" y="0"/>
                          <a:ext cx="1228725" cy="6572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53EA16" w14:textId="1717F4C9" w:rsidR="00D03E24" w:rsidRDefault="00D03E24" w:rsidP="00371C02">
                            <w:pPr>
                              <w:jc w:val="center"/>
                            </w:pPr>
                            <w:proofErr w:type="gramStart"/>
                            <w:r>
                              <w:t>3.DOEND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77CE43" id="Ellipse 750" o:spid="_x0000_s1032" style="position:absolute;left:0;text-align:left;margin-left:361.15pt;margin-top:.4pt;width:96.75pt;height:51.75pt;z-index:25160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" fillcolor="#4f81bd [3204]" strokecolor="#243f60 [1604]" strokeweight="2pt">
                <v:textbox>
                  <w:txbxContent>
                    <w:p w14:paraId="7953EA16" w14:textId="1717F4C9" w:rsidR="00D03E24" w:rsidRDefault="00D03E24" w:rsidP="00371C02">
                      <w:pPr>
                        <w:jc w:val="center"/>
                      </w:pPr>
                      <w:proofErr w:type="gramStart"/>
                      <w:r>
                        <w:t>3.DOEND</w:t>
                      </w:r>
                      <w:proofErr w:type="gramEnd"/>
                    </w:p>
                  </w:txbxContent>
                </v:textbox>
              </v:oval>
            </w:pict>
          </mc:Fallback>
        </mc:AlternateContent>
      </w:r>
    </w:p>
    <w:p w14:paraId="0C3E1AA8" w14:textId="2F39428D" w:rsidR="00BA24A0" w:rsidRDefault="00371C02"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20352" behindDoc="0" locked="0" layoutInCell="1" allowOverlap="1" wp14:anchorId="50A3709C" wp14:editId="07C7B566">
                <wp:simplePos x="0" y="0"/>
                <wp:positionH relativeFrom="column">
                  <wp:posOffset>4072255</wp:posOffset>
                </wp:positionH>
                <wp:positionV relativeFrom="paragraph">
                  <wp:posOffset>72390</wp:posOffset>
                </wp:positionV>
                <wp:extent cx="457200" cy="19050"/>
                <wp:effectExtent l="0" t="57150" r="19050" b="95250"/>
                <wp:wrapNone/>
                <wp:docPr id="754" name="Connecteur droit avec flèche 754"/>
                <wp:cNvGraphicFramePr/>
                <a:graphic xmlns:a="http://schemas.openxmlformats.org/drawingml/2006/main">
                  <a:graphicData uri="http://schemas.microsoft.com/office/word/2010/wordprocessingShape">
                    <wps:wsp>
                      <wps:cNvCnPr/>
                      <wps:spPr>
                        <a:xfrm>
                          <a:off x="0" y="0"/>
                          <a:ext cx="457200" cy="190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type w14:anchorId="7CD611B8" id="_x0000_t32" coordsize="21600,21600" o:spt="32" o:oned="t" path="m,l21600,21600e" filled="f">
                <v:path arrowok="t" fillok="f" o:connecttype="none"/>
                <o:lock v:ext="edit" shapetype="t"/>
              </v:shapetype>
              <v:shape id="Connecteur droit avec flèche 754" o:spid="_x0000_s1026" type="#_x0000_t32" style="position:absolute;margin-left:320.65pt;margin-top:5.7pt;width:36pt;height:1.5pt;z-index:25162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" strokecolor="#94b64e [3046]">
                <v:stroke endarrow="block"/>
              </v:shape>
            </w:pict>
          </mc:Fallback>
        </mc:AlternateContent>
      </w:r>
      <w:r>
        <w:rPr>
          <w:noProof/>
          <w:sz w:val="22"/>
          <w:szCs w:val="22"/>
          <w:lang w:eastAsia="fr-FR"/>
        </w:rPr>
        <mc:AlternateContent>
          <mc:Choice Requires="wps">
            <w:drawing>
              <wp:anchor distT="0" distB="0" distL="114300" distR="114300" simplePos="0" relativeHeight="251617280" behindDoc="0" locked="0" layoutInCell="1" allowOverlap="1" wp14:anchorId="2EC1E938" wp14:editId="1386B092">
                <wp:simplePos x="0" y="0"/>
                <wp:positionH relativeFrom="column">
                  <wp:posOffset>1310005</wp:posOffset>
                </wp:positionH>
                <wp:positionV relativeFrom="paragraph">
                  <wp:posOffset>91440</wp:posOffset>
                </wp:positionV>
                <wp:extent cx="352425" cy="19050"/>
                <wp:effectExtent l="0" t="57150" r="47625" b="76200"/>
                <wp:wrapNone/>
                <wp:docPr id="751" name="Connecteur droit avec flèche 751"/>
                <wp:cNvGraphicFramePr/>
                <a:graphic xmlns:a="http://schemas.openxmlformats.org/drawingml/2006/main">
                  <a:graphicData uri="http://schemas.microsoft.com/office/word/2010/wordprocessingShape">
                    <wps:wsp>
                      <wps:cNvCnPr/>
                      <wps:spPr>
                        <a:xfrm flipV="1">
                          <a:off x="0" y="0"/>
                          <a:ext cx="352425" cy="190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05E77D7" id="Connecteur droit avec flèche 751" o:spid="_x0000_s1026" type="#_x0000_t32" style="position:absolute;margin-left:103.15pt;margin-top:7.2pt;width:27.75pt;height:1.5pt;flip:y;z-index:251617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" strokecolor="#94b64e [3046]">
                <v:stroke endarrow="block"/>
              </v:shape>
            </w:pict>
          </mc:Fallback>
        </mc:AlternateContent>
      </w:r>
    </w:p>
    <w:p w14:paraId="45915C9F" w14:textId="42BAE241" w:rsidR="00BA24A0" w:rsidRDefault="00C67A43"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706368" behindDoc="0" locked="0" layoutInCell="1" allowOverlap="1" wp14:anchorId="107FD045" wp14:editId="31309274">
                <wp:simplePos x="0" y="0"/>
                <wp:positionH relativeFrom="column">
                  <wp:posOffset>1633220</wp:posOffset>
                </wp:positionH>
                <wp:positionV relativeFrom="paragraph">
                  <wp:posOffset>137160</wp:posOffset>
                </wp:positionV>
                <wp:extent cx="314325" cy="6153150"/>
                <wp:effectExtent l="2171700" t="76200" r="9525" b="19050"/>
                <wp:wrapNone/>
                <wp:docPr id="789" name="Connecteur en angle 789"/>
                <wp:cNvGraphicFramePr/>
                <a:graphic xmlns:a="http://schemas.openxmlformats.org/drawingml/2006/main">
                  <a:graphicData uri="http://schemas.microsoft.com/office/word/2010/wordprocessingShape">
                    <wps:wsp>
                      <wps:cNvCnPr/>
                      <wps:spPr>
                        <a:xfrm flipH="1" flipV="1">
                          <a:off x="0" y="0"/>
                          <a:ext cx="314325" cy="6153150"/>
                        </a:xfrm>
                        <a:prstGeom prst="bentConnector3">
                          <a:avLst>
                            <a:gd name="adj1" fmla="val 7903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365BF0"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789" o:spid="_x0000_s1026" type="#_x0000_t34" style="position:absolute;margin-left:128.6pt;margin-top:10.8pt;width:24.75pt;height:484.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" adj="170714"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41856" behindDoc="0" locked="0" layoutInCell="1" allowOverlap="1" wp14:anchorId="16140954" wp14:editId="2F6F3592">
                <wp:simplePos x="0" y="0"/>
                <wp:positionH relativeFrom="column">
                  <wp:posOffset>2891156</wp:posOffset>
                </wp:positionH>
                <wp:positionV relativeFrom="paragraph">
                  <wp:posOffset>13335</wp:posOffset>
                </wp:positionV>
                <wp:extent cx="2438400" cy="1924050"/>
                <wp:effectExtent l="0" t="0" r="76200" b="57150"/>
                <wp:wrapNone/>
                <wp:docPr id="768" name="Connecteur en arc 768"/>
                <wp:cNvGraphicFramePr/>
                <a:graphic xmlns:a="http://schemas.openxmlformats.org/drawingml/2006/main">
                  <a:graphicData uri="http://schemas.microsoft.com/office/word/2010/wordprocessingShape">
                    <wps:wsp>
                      <wps:cNvCnPr/>
                      <wps:spPr>
                        <a:xfrm>
                          <a:off x="0" y="0"/>
                          <a:ext cx="2438400" cy="1924050"/>
                        </a:xfrm>
                        <a:prstGeom prst="curvedConnector3">
                          <a:avLst>
                            <a:gd name="adj1" fmla="val 10017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7BAF8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768" o:spid="_x0000_s1026" type="#_x0000_t38" style="position:absolute;margin-left:227.65pt;margin-top:1.05pt;width:192pt;height:151.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" adj="21638"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66432" behindDoc="0" locked="0" layoutInCell="1" allowOverlap="1" wp14:anchorId="5904B661" wp14:editId="5866FC2D">
                <wp:simplePos x="0" y="0"/>
                <wp:positionH relativeFrom="column">
                  <wp:posOffset>2910204</wp:posOffset>
                </wp:positionH>
                <wp:positionV relativeFrom="paragraph">
                  <wp:posOffset>22860</wp:posOffset>
                </wp:positionV>
                <wp:extent cx="1266825" cy="1047750"/>
                <wp:effectExtent l="0" t="0" r="66675" b="57150"/>
                <wp:wrapNone/>
                <wp:docPr id="766" name="Connecteur droit avec flèche 766"/>
                <wp:cNvGraphicFramePr/>
                <a:graphic xmlns:a="http://schemas.openxmlformats.org/drawingml/2006/main">
                  <a:graphicData uri="http://schemas.microsoft.com/office/word/2010/wordprocessingShape">
                    <wps:wsp>
                      <wps:cNvCnPr/>
                      <wps:spPr>
                        <a:xfrm>
                          <a:off x="0" y="0"/>
                          <a:ext cx="126682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198758" id="Connecteur droit avec flèche 766" o:spid="_x0000_s1026" type="#_x0000_t32" style="position:absolute;margin-left:229.15pt;margin-top:1.8pt;width:99.75pt;height:8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"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48000" behindDoc="0" locked="0" layoutInCell="1" allowOverlap="1" wp14:anchorId="4DE022E0" wp14:editId="01E537E6">
                <wp:simplePos x="0" y="0"/>
                <wp:positionH relativeFrom="column">
                  <wp:posOffset>2896235</wp:posOffset>
                </wp:positionH>
                <wp:positionV relativeFrom="paragraph">
                  <wp:posOffset>22860</wp:posOffset>
                </wp:positionV>
                <wp:extent cx="347345" cy="1009650"/>
                <wp:effectExtent l="0" t="0" r="52705" b="57150"/>
                <wp:wrapNone/>
                <wp:docPr id="765" name="Connecteur droit avec flèche 765"/>
                <wp:cNvGraphicFramePr/>
                <a:graphic xmlns:a="http://schemas.openxmlformats.org/drawingml/2006/main">
                  <a:graphicData uri="http://schemas.microsoft.com/office/word/2010/wordprocessingShape">
                    <wps:wsp>
                      <wps:cNvCnPr/>
                      <wps:spPr>
                        <a:xfrm>
                          <a:off x="0" y="0"/>
                          <a:ext cx="347345" cy="100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E2926C" id="Connecteur droit avec flèche 765" o:spid="_x0000_s1026" type="#_x0000_t32" style="position:absolute;margin-left:228.05pt;margin-top:1.8pt;width:27.35pt;height:79.5pt;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38784" behindDoc="0" locked="0" layoutInCell="1" allowOverlap="1" wp14:anchorId="639A8368" wp14:editId="519E1519">
                <wp:simplePos x="0" y="0"/>
                <wp:positionH relativeFrom="column">
                  <wp:posOffset>2329180</wp:posOffset>
                </wp:positionH>
                <wp:positionV relativeFrom="paragraph">
                  <wp:posOffset>22859</wp:posOffset>
                </wp:positionV>
                <wp:extent cx="567055" cy="962025"/>
                <wp:effectExtent l="38100" t="0" r="23495" b="47625"/>
                <wp:wrapNone/>
                <wp:docPr id="764" name="Connecteur droit avec flèche 764"/>
                <wp:cNvGraphicFramePr/>
                <a:graphic xmlns:a="http://schemas.openxmlformats.org/drawingml/2006/main">
                  <a:graphicData uri="http://schemas.microsoft.com/office/word/2010/wordprocessingShape">
                    <wps:wsp>
                      <wps:cNvCnPr/>
                      <wps:spPr>
                        <a:xfrm flipH="1">
                          <a:off x="0" y="0"/>
                          <a:ext cx="56705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8C5758" id="Connecteur droit avec flèche 764" o:spid="_x0000_s1026" type="#_x0000_t32" style="position:absolute;margin-left:183.4pt;margin-top:1.8pt;width:44.65pt;height:75.75pt;flip:x;z-index:25163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35712" behindDoc="0" locked="0" layoutInCell="1" allowOverlap="1" wp14:anchorId="6D8E6B37" wp14:editId="389C2FCF">
                <wp:simplePos x="0" y="0"/>
                <wp:positionH relativeFrom="column">
                  <wp:posOffset>1233805</wp:posOffset>
                </wp:positionH>
                <wp:positionV relativeFrom="paragraph">
                  <wp:posOffset>22859</wp:posOffset>
                </wp:positionV>
                <wp:extent cx="1647825" cy="923925"/>
                <wp:effectExtent l="38100" t="0" r="28575" b="47625"/>
                <wp:wrapNone/>
                <wp:docPr id="763" name="Connecteur droit avec flèche 763"/>
                <wp:cNvGraphicFramePr/>
                <a:graphic xmlns:a="http://schemas.openxmlformats.org/drawingml/2006/main">
                  <a:graphicData uri="http://schemas.microsoft.com/office/word/2010/wordprocessingShape">
                    <wps:wsp>
                      <wps:cNvCnPr/>
                      <wps:spPr>
                        <a:xfrm flipH="1">
                          <a:off x="0" y="0"/>
                          <a:ext cx="1647825" cy="92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66CE8C" id="Connecteur droit avec flèche 763" o:spid="_x0000_s1026" type="#_x0000_t32" style="position:absolute;margin-left:97.15pt;margin-top:1.8pt;width:129.75pt;height:72.75pt;flip:x;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32640" behindDoc="0" locked="0" layoutInCell="1" allowOverlap="1" wp14:anchorId="618F9586" wp14:editId="5AE2ECDE">
                <wp:simplePos x="0" y="0"/>
                <wp:positionH relativeFrom="column">
                  <wp:posOffset>138430</wp:posOffset>
                </wp:positionH>
                <wp:positionV relativeFrom="paragraph">
                  <wp:posOffset>13335</wp:posOffset>
                </wp:positionV>
                <wp:extent cx="2733675" cy="904875"/>
                <wp:effectExtent l="38100" t="0" r="28575" b="66675"/>
                <wp:wrapNone/>
                <wp:docPr id="762" name="Connecteur droit avec flèche 762"/>
                <wp:cNvGraphicFramePr/>
                <a:graphic xmlns:a="http://schemas.openxmlformats.org/drawingml/2006/main">
                  <a:graphicData uri="http://schemas.microsoft.com/office/word/2010/wordprocessingShape">
                    <wps:wsp>
                      <wps:cNvCnPr/>
                      <wps:spPr>
                        <a:xfrm flipH="1">
                          <a:off x="0" y="0"/>
                          <a:ext cx="2733675"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7FE021" id="Connecteur droit avec flèche 762" o:spid="_x0000_s1026" type="#_x0000_t32" style="position:absolute;margin-left:10.9pt;margin-top:1.05pt;width:215.25pt;height:71.25pt;flip:x;z-index:25163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" strokecolor="#4579b8 [3044]">
                <v:stroke endarrow="block"/>
              </v:shape>
            </w:pict>
          </mc:Fallback>
        </mc:AlternateContent>
      </w:r>
    </w:p>
    <w:p w14:paraId="4E83606E" w14:textId="3565215C" w:rsidR="00371C02" w:rsidRDefault="00371C02" w:rsidP="00E52CF2">
      <w:pPr>
        <w:spacing w:after="120" w:line="240" w:lineRule="auto"/>
        <w:ind w:firstLine="567"/>
        <w:jc w:val="both"/>
        <w:rPr>
          <w:sz w:val="22"/>
          <w:szCs w:val="22"/>
        </w:rPr>
      </w:pPr>
    </w:p>
    <w:p w14:paraId="21173880" w14:textId="6B546C27" w:rsidR="00371C02" w:rsidRDefault="00371C02" w:rsidP="00E52CF2">
      <w:pPr>
        <w:spacing w:after="120" w:line="240" w:lineRule="auto"/>
        <w:ind w:firstLine="567"/>
        <w:jc w:val="both"/>
        <w:rPr>
          <w:sz w:val="22"/>
          <w:szCs w:val="22"/>
        </w:rPr>
      </w:pPr>
    </w:p>
    <w:p w14:paraId="12DF467E" w14:textId="36DF2675" w:rsidR="00371C02" w:rsidRDefault="00371C02"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08064" behindDoc="0" locked="0" layoutInCell="1" allowOverlap="1" wp14:anchorId="3C49A678" wp14:editId="4EA5E43A">
                <wp:simplePos x="0" y="0"/>
                <wp:positionH relativeFrom="column">
                  <wp:posOffset>3824605</wp:posOffset>
                </wp:positionH>
                <wp:positionV relativeFrom="paragraph">
                  <wp:posOffset>168275</wp:posOffset>
                </wp:positionV>
                <wp:extent cx="914400" cy="914400"/>
                <wp:effectExtent l="0" t="0" r="19050" b="19050"/>
                <wp:wrapNone/>
                <wp:docPr id="756" name="Rectangle à coins arrondis 75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1FFADF" w14:textId="3D6A5FB2" w:rsidR="00D03E24" w:rsidRDefault="00D03E24" w:rsidP="00371C02">
                            <w:pPr>
                              <w:jc w:val="center"/>
                            </w:pPr>
                            <w:proofErr w:type="gramStart"/>
                            <w:r>
                              <w:t>8.DOEVAL</w:t>
                            </w:r>
                            <w:proofErr w:type="gramEnd"/>
                            <w:r>
                              <w:br/>
                              <w:t>(Scan)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49A678" id="Rectangle à coins arrondis 756" o:spid="_x0000_s1033" style="position:absolute;left:0;text-align:left;margin-left:301.15pt;margin-top:13.25pt;width:1in;height:1in;z-index:251608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" fillcolor="#4f81bd [3204]" strokecolor="#243f60 [1604]" strokeweight="2pt">
                <v:textbox>
                  <w:txbxContent>
                    <w:p w14:paraId="2C1FFADF" w14:textId="3D6A5FB2" w:rsidR="00D03E24" w:rsidRDefault="00D03E24" w:rsidP="00371C02">
                      <w:pPr>
                        <w:jc w:val="center"/>
                      </w:pPr>
                      <w:proofErr w:type="gramStart"/>
                      <w:r>
                        <w:t>8.DOEVAL</w:t>
                      </w:r>
                      <w:proofErr w:type="gramEnd"/>
                      <w:r>
                        <w:br/>
                        <w:t>(Scan)</w:t>
                      </w:r>
                    </w:p>
                  </w:txbxContent>
                </v:textbox>
              </v:roundrect>
            </w:pict>
          </mc:Fallback>
        </mc:AlternateContent>
      </w:r>
      <w:r>
        <w:rPr>
          <w:noProof/>
          <w:sz w:val="22"/>
          <w:szCs w:val="22"/>
          <w:lang w:eastAsia="fr-FR"/>
        </w:rPr>
        <mc:AlternateContent>
          <mc:Choice Requires="wps">
            <w:drawing>
              <wp:anchor distT="0" distB="0" distL="114300" distR="114300" simplePos="0" relativeHeight="251611136" behindDoc="0" locked="0" layoutInCell="1" allowOverlap="1" wp14:anchorId="5472916A" wp14:editId="4D316E45">
                <wp:simplePos x="0" y="0"/>
                <wp:positionH relativeFrom="column">
                  <wp:posOffset>2757805</wp:posOffset>
                </wp:positionH>
                <wp:positionV relativeFrom="paragraph">
                  <wp:posOffset>139700</wp:posOffset>
                </wp:positionV>
                <wp:extent cx="914400" cy="914400"/>
                <wp:effectExtent l="0" t="0" r="19050" b="19050"/>
                <wp:wrapNone/>
                <wp:docPr id="757" name="Rectangle à coins arrondis 757"/>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6EF535" w14:textId="735FCDE3" w:rsidR="00D03E24" w:rsidRPr="00F37F46" w:rsidRDefault="00D03E24" w:rsidP="00371C02">
                            <w:pPr>
                              <w:jc w:val="center"/>
                              <w:rPr>
                                <w:sz w:val="16"/>
                                <w:szCs w:val="16"/>
                              </w:rPr>
                            </w:pPr>
                            <w:proofErr w:type="gramStart"/>
                            <w:r w:rsidRPr="00F37F46">
                              <w:rPr>
                                <w:sz w:val="16"/>
                                <w:szCs w:val="16"/>
                              </w:rPr>
                              <w:t>7.DONUMBER</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72916A" id="Rectangle à coins arrondis 757" o:spid="_x0000_s1034" style="position:absolute;left:0;text-align:left;margin-left:217.15pt;margin-top:11pt;width:1in;height:1in;z-index:251611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" fillcolor="#4f81bd [3204]" strokecolor="#243f60 [1604]" strokeweight="2pt">
                <v:textbox>
                  <w:txbxContent>
                    <w:p w14:paraId="776EF535" w14:textId="735FCDE3" w:rsidR="00D03E24" w:rsidRPr="00F37F46" w:rsidRDefault="00D03E24" w:rsidP="00371C02">
                      <w:pPr>
                        <w:jc w:val="center"/>
                        <w:rPr>
                          <w:sz w:val="16"/>
                          <w:szCs w:val="16"/>
                        </w:rPr>
                      </w:pPr>
                      <w:proofErr w:type="gramStart"/>
                      <w:r w:rsidRPr="00F37F46">
                        <w:rPr>
                          <w:sz w:val="16"/>
                          <w:szCs w:val="16"/>
                        </w:rPr>
                        <w:t>7.DONUMBER</w:t>
                      </w:r>
                      <w:proofErr w:type="gramEnd"/>
                    </w:p>
                  </w:txbxContent>
                </v:textbox>
              </v:roundrect>
            </w:pict>
          </mc:Fallback>
        </mc:AlternateContent>
      </w:r>
      <w:r>
        <w:rPr>
          <w:noProof/>
          <w:sz w:val="22"/>
          <w:szCs w:val="22"/>
          <w:lang w:eastAsia="fr-FR"/>
        </w:rPr>
        <mc:AlternateContent>
          <mc:Choice Requires="wps">
            <w:drawing>
              <wp:anchor distT="0" distB="0" distL="114300" distR="114300" simplePos="0" relativeHeight="251626496" behindDoc="0" locked="0" layoutInCell="1" allowOverlap="1" wp14:anchorId="1363E797" wp14:editId="7C6027CD">
                <wp:simplePos x="0" y="0"/>
                <wp:positionH relativeFrom="column">
                  <wp:posOffset>1719580</wp:posOffset>
                </wp:positionH>
                <wp:positionV relativeFrom="paragraph">
                  <wp:posOffset>149225</wp:posOffset>
                </wp:positionV>
                <wp:extent cx="914400" cy="914400"/>
                <wp:effectExtent l="0" t="0" r="19050" b="19050"/>
                <wp:wrapNone/>
                <wp:docPr id="759" name="Rectangle à coins arrondis 759"/>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BE781E" w14:textId="61D2E9CA" w:rsidR="00D03E24" w:rsidRDefault="00D03E24" w:rsidP="00371C02">
                            <w:pPr>
                              <w:jc w:val="center"/>
                            </w:pPr>
                            <w:proofErr w:type="gramStart"/>
                            <w:r>
                              <w:t>6.DOVAR</w:t>
                            </w:r>
                            <w:proofErr w:type="gramEnd"/>
                            <w:r>
                              <w:br/>
                              <w:t>(</w:t>
                            </w:r>
                            <w:proofErr w:type="spellStart"/>
                            <w:r>
                              <w:t>IsLocVar</w:t>
                            </w:r>
                            <w:proofErr w:type="spellEnd"/>
                            <w:r>
                              <w:t>)</w:t>
                            </w:r>
                            <w:r>
                              <w:br/>
                              <w:t>(</w:t>
                            </w:r>
                            <w:proofErr w:type="spellStart"/>
                            <w:r>
                              <w:t>IsVar</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63E797" id="Rectangle à coins arrondis 759" o:spid="_x0000_s1035" style="position:absolute;left:0;text-align:left;margin-left:135.4pt;margin-top:11.75pt;width:1in;height:1in;z-index:2516264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" fillcolor="#4f81bd [3204]" strokecolor="#243f60 [1604]" strokeweight="2pt">
                <v:textbox>
                  <w:txbxContent>
                    <w:p w14:paraId="3BBE781E" w14:textId="61D2E9CA" w:rsidR="00D03E24" w:rsidRDefault="00D03E24" w:rsidP="00371C02">
                      <w:pPr>
                        <w:jc w:val="center"/>
                      </w:pPr>
                      <w:proofErr w:type="gramStart"/>
                      <w:r>
                        <w:t>6.DOVAR</w:t>
                      </w:r>
                      <w:proofErr w:type="gramEnd"/>
                      <w:r>
                        <w:br/>
                        <w:t>(</w:t>
                      </w:r>
                      <w:proofErr w:type="spellStart"/>
                      <w:r>
                        <w:t>IsLocVar</w:t>
                      </w:r>
                      <w:proofErr w:type="spellEnd"/>
                      <w:r>
                        <w:t>)</w:t>
                      </w:r>
                      <w:r>
                        <w:br/>
                        <w:t>(</w:t>
                      </w:r>
                      <w:proofErr w:type="spellStart"/>
                      <w:r>
                        <w:t>IsVar</w:t>
                      </w:r>
                      <w:proofErr w:type="spellEnd"/>
                      <w:r>
                        <w:t>)</w:t>
                      </w:r>
                    </w:p>
                  </w:txbxContent>
                </v:textbox>
              </v:roundrect>
            </w:pict>
          </mc:Fallback>
        </mc:AlternateContent>
      </w:r>
      <w:r>
        <w:rPr>
          <w:noProof/>
          <w:sz w:val="22"/>
          <w:szCs w:val="22"/>
          <w:lang w:eastAsia="fr-FR"/>
        </w:rPr>
        <mc:AlternateContent>
          <mc:Choice Requires="wps">
            <w:drawing>
              <wp:anchor distT="0" distB="0" distL="114300" distR="114300" simplePos="0" relativeHeight="251623424" behindDoc="0" locked="0" layoutInCell="1" allowOverlap="1" wp14:anchorId="3F0CE822" wp14:editId="0FE3E268">
                <wp:simplePos x="0" y="0"/>
                <wp:positionH relativeFrom="column">
                  <wp:posOffset>662305</wp:posOffset>
                </wp:positionH>
                <wp:positionV relativeFrom="paragraph">
                  <wp:posOffset>130175</wp:posOffset>
                </wp:positionV>
                <wp:extent cx="914400" cy="914400"/>
                <wp:effectExtent l="0" t="0" r="19050" b="19050"/>
                <wp:wrapNone/>
                <wp:docPr id="758" name="Rectangle à coins arrondis 758"/>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B14729" w14:textId="35E308BC" w:rsidR="00D03E24" w:rsidRDefault="00D03E24" w:rsidP="00371C02">
                            <w:pPr>
                              <w:jc w:val="center"/>
                            </w:pPr>
                            <w:proofErr w:type="gramStart"/>
                            <w:r>
                              <w:t>5.DOLIST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0CE822" id="Rectangle à coins arrondis 758" o:spid="_x0000_s1036" style="position:absolute;left:0;text-align:left;margin-left:52.15pt;margin-top:10.25pt;width:1in;height:1in;z-index:2516234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" fillcolor="#4f81bd [3204]" strokecolor="#243f60 [1604]" strokeweight="2pt">
                <v:textbox>
                  <w:txbxContent>
                    <w:p w14:paraId="4EB14729" w14:textId="35E308BC" w:rsidR="00D03E24" w:rsidRDefault="00D03E24" w:rsidP="00371C02">
                      <w:pPr>
                        <w:jc w:val="center"/>
                      </w:pPr>
                      <w:proofErr w:type="gramStart"/>
                      <w:r>
                        <w:t>5.DOLIST</w:t>
                      </w:r>
                      <w:proofErr w:type="gramEnd"/>
                    </w:p>
                  </w:txbxContent>
                </v:textbox>
              </v:roundrect>
            </w:pict>
          </mc:Fallback>
        </mc:AlternateContent>
      </w:r>
      <w:r>
        <w:rPr>
          <w:noProof/>
          <w:sz w:val="22"/>
          <w:szCs w:val="22"/>
          <w:lang w:eastAsia="fr-FR"/>
        </w:rPr>
        <mc:AlternateContent>
          <mc:Choice Requires="wps">
            <w:drawing>
              <wp:anchor distT="0" distB="0" distL="114300" distR="114300" simplePos="0" relativeHeight="251604992" behindDoc="0" locked="0" layoutInCell="1" allowOverlap="1" wp14:anchorId="67178708" wp14:editId="347157DE">
                <wp:simplePos x="0" y="0"/>
                <wp:positionH relativeFrom="column">
                  <wp:posOffset>-385445</wp:posOffset>
                </wp:positionH>
                <wp:positionV relativeFrom="paragraph">
                  <wp:posOffset>111125</wp:posOffset>
                </wp:positionV>
                <wp:extent cx="914400" cy="914400"/>
                <wp:effectExtent l="0" t="0" r="19050" b="19050"/>
                <wp:wrapNone/>
                <wp:docPr id="755" name="Rectangle à coins arrondis 755"/>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874D93" w14:textId="0D1691C6" w:rsidR="00D03E24" w:rsidRDefault="00D03E24" w:rsidP="00371C02">
                            <w:pPr>
                              <w:jc w:val="center"/>
                            </w:pPr>
                            <w:proofErr w:type="gramStart"/>
                            <w:r>
                              <w:t>4.DOWORD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178708" id="Rectangle à coins arrondis 755" o:spid="_x0000_s1037" style="position:absolute;left:0;text-align:left;margin-left:-30.35pt;margin-top:8.75pt;width:1in;height:1in;z-index:251604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" fillcolor="#4f81bd [3204]" strokecolor="#243f60 [1604]" strokeweight="2pt">
                <v:textbox>
                  <w:txbxContent>
                    <w:p w14:paraId="54874D93" w14:textId="0D1691C6" w:rsidR="00D03E24" w:rsidRDefault="00D03E24" w:rsidP="00371C02">
                      <w:pPr>
                        <w:jc w:val="center"/>
                      </w:pPr>
                      <w:proofErr w:type="gramStart"/>
                      <w:r>
                        <w:t>4.DOWORD</w:t>
                      </w:r>
                      <w:proofErr w:type="gramEnd"/>
                    </w:p>
                  </w:txbxContent>
                </v:textbox>
              </v:roundrect>
            </w:pict>
          </mc:Fallback>
        </mc:AlternateContent>
      </w:r>
    </w:p>
    <w:p w14:paraId="1AA007E6" w14:textId="0B4A7978" w:rsidR="00371C02" w:rsidRDefault="00371C02" w:rsidP="00E52CF2">
      <w:pPr>
        <w:spacing w:after="120" w:line="240" w:lineRule="auto"/>
        <w:ind w:firstLine="567"/>
        <w:jc w:val="both"/>
        <w:rPr>
          <w:sz w:val="22"/>
          <w:szCs w:val="22"/>
        </w:rPr>
      </w:pPr>
    </w:p>
    <w:p w14:paraId="085BB7E8" w14:textId="37013421" w:rsidR="00371C02" w:rsidRDefault="00371C02" w:rsidP="00E52CF2">
      <w:pPr>
        <w:spacing w:after="120" w:line="240" w:lineRule="auto"/>
        <w:ind w:firstLine="567"/>
        <w:jc w:val="both"/>
        <w:rPr>
          <w:sz w:val="22"/>
          <w:szCs w:val="22"/>
        </w:rPr>
      </w:pPr>
    </w:p>
    <w:p w14:paraId="41AAFF58" w14:textId="26129C01" w:rsidR="00371C02" w:rsidRDefault="00F37F46"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29568" behindDoc="0" locked="0" layoutInCell="1" allowOverlap="1" wp14:anchorId="1592DAB4" wp14:editId="7B44C04D">
                <wp:simplePos x="0" y="0"/>
                <wp:positionH relativeFrom="column">
                  <wp:posOffset>4824729</wp:posOffset>
                </wp:positionH>
                <wp:positionV relativeFrom="paragraph">
                  <wp:posOffset>238125</wp:posOffset>
                </wp:positionV>
                <wp:extent cx="1076325" cy="914400"/>
                <wp:effectExtent l="0" t="0" r="28575" b="19050"/>
                <wp:wrapNone/>
                <wp:docPr id="760" name="Rectangle à coins arrondis 760"/>
                <wp:cNvGraphicFramePr/>
                <a:graphic xmlns:a="http://schemas.openxmlformats.org/drawingml/2006/main">
                  <a:graphicData uri="http://schemas.microsoft.com/office/word/2010/wordprocessingShape">
                    <wps:wsp>
                      <wps:cNvSpPr/>
                      <wps:spPr>
                        <a:xfrm>
                          <a:off x="0" y="0"/>
                          <a:ext cx="1076325"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565A3" w14:textId="4BF829C9" w:rsidR="00D03E24" w:rsidRPr="00371C02" w:rsidRDefault="00D03E24" w:rsidP="00371C02">
                            <w:pPr>
                              <w:jc w:val="center"/>
                              <w:rPr>
                                <w:sz w:val="16"/>
                                <w:szCs w:val="16"/>
                              </w:rPr>
                            </w:pPr>
                            <w:r>
                              <w:rPr>
                                <w:sz w:val="16"/>
                                <w:szCs w:val="16"/>
                              </w:rPr>
                              <w:t>10</w:t>
                            </w:r>
                            <w:proofErr w:type="gramStart"/>
                            <w:r>
                              <w:rPr>
                                <w:sz w:val="16"/>
                                <w:szCs w:val="16"/>
                              </w:rPr>
                              <w:t>.</w:t>
                            </w:r>
                            <w:r w:rsidRPr="00371C02">
                              <w:rPr>
                                <w:sz w:val="16"/>
                                <w:szCs w:val="16"/>
                              </w:rPr>
                              <w:t>DOCOMMAND</w:t>
                            </w:r>
                            <w:proofErr w:type="gramEnd"/>
                            <w:r>
                              <w:rPr>
                                <w:sz w:val="16"/>
                                <w:szCs w:val="16"/>
                              </w:rPr>
                              <w:br/>
                              <w:t>(</w:t>
                            </w:r>
                            <w:proofErr w:type="spellStart"/>
                            <w:r>
                              <w:rPr>
                                <w:sz w:val="16"/>
                                <w:szCs w:val="16"/>
                              </w:rPr>
                              <w:t>IsPrim</w:t>
                            </w:r>
                            <w:proofErr w:type="spellEnd"/>
                            <w:r>
                              <w:rPr>
                                <w:sz w:val="16"/>
                                <w:szCs w:val="16"/>
                              </w:rPr>
                              <w:t>)</w:t>
                            </w:r>
                            <w:r>
                              <w:rPr>
                                <w:sz w:val="16"/>
                                <w:szCs w:val="16"/>
                              </w:rPr>
                              <w:br/>
                              <w:t>(</w:t>
                            </w:r>
                            <w:proofErr w:type="spellStart"/>
                            <w:r>
                              <w:rPr>
                                <w:sz w:val="16"/>
                                <w:szCs w:val="16"/>
                              </w:rPr>
                              <w:t>IsProc</w:t>
                            </w:r>
                            <w:proofErr w:type="spellEnd"/>
                            <w:r>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592DAB4" id="Rectangle à coins arrondis 760" o:spid="_x0000_s1038" style="position:absolute;left:0;text-align:left;margin-left:379.9pt;margin-top:18.75pt;width:84.75pt;height:1in;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" fillcolor="#4f81bd [3204]" strokecolor="#243f60 [1604]" strokeweight="2pt">
                <v:textbox>
                  <w:txbxContent>
                    <w:p w14:paraId="7C8565A3" w14:textId="4BF829C9" w:rsidR="00D03E24" w:rsidRPr="00371C02" w:rsidRDefault="00D03E24" w:rsidP="00371C02">
                      <w:pPr>
                        <w:jc w:val="center"/>
                        <w:rPr>
                          <w:sz w:val="16"/>
                          <w:szCs w:val="16"/>
                        </w:rPr>
                      </w:pPr>
                      <w:r>
                        <w:rPr>
                          <w:sz w:val="16"/>
                          <w:szCs w:val="16"/>
                        </w:rPr>
                        <w:t>10</w:t>
                      </w:r>
                      <w:proofErr w:type="gramStart"/>
                      <w:r>
                        <w:rPr>
                          <w:sz w:val="16"/>
                          <w:szCs w:val="16"/>
                        </w:rPr>
                        <w:t>.</w:t>
                      </w:r>
                      <w:r w:rsidRPr="00371C02">
                        <w:rPr>
                          <w:sz w:val="16"/>
                          <w:szCs w:val="16"/>
                        </w:rPr>
                        <w:t>DOCOMMAND</w:t>
                      </w:r>
                      <w:proofErr w:type="gramEnd"/>
                      <w:r>
                        <w:rPr>
                          <w:sz w:val="16"/>
                          <w:szCs w:val="16"/>
                        </w:rPr>
                        <w:br/>
                        <w:t>(</w:t>
                      </w:r>
                      <w:proofErr w:type="spellStart"/>
                      <w:r>
                        <w:rPr>
                          <w:sz w:val="16"/>
                          <w:szCs w:val="16"/>
                        </w:rPr>
                        <w:t>IsPrim</w:t>
                      </w:r>
                      <w:proofErr w:type="spellEnd"/>
                      <w:r>
                        <w:rPr>
                          <w:sz w:val="16"/>
                          <w:szCs w:val="16"/>
                        </w:rPr>
                        <w:t>)</w:t>
                      </w:r>
                      <w:r>
                        <w:rPr>
                          <w:sz w:val="16"/>
                          <w:szCs w:val="16"/>
                        </w:rPr>
                        <w:br/>
                        <w:t>(</w:t>
                      </w:r>
                      <w:proofErr w:type="spellStart"/>
                      <w:r>
                        <w:rPr>
                          <w:sz w:val="16"/>
                          <w:szCs w:val="16"/>
                        </w:rPr>
                        <w:t>IsProc</w:t>
                      </w:r>
                      <w:proofErr w:type="spellEnd"/>
                      <w:r>
                        <w:rPr>
                          <w:sz w:val="16"/>
                          <w:szCs w:val="16"/>
                        </w:rPr>
                        <w:t>)</w:t>
                      </w:r>
                    </w:p>
                  </w:txbxContent>
                </v:textbox>
              </v:roundrect>
            </w:pict>
          </mc:Fallback>
        </mc:AlternateContent>
      </w:r>
      <w:r w:rsidR="007D7CD8">
        <w:rPr>
          <w:noProof/>
          <w:sz w:val="22"/>
          <w:szCs w:val="22"/>
          <w:lang w:eastAsia="fr-FR"/>
        </w:rPr>
        <mc:AlternateContent>
          <mc:Choice Requires="wps">
            <w:drawing>
              <wp:anchor distT="0" distB="0" distL="114300" distR="114300" simplePos="0" relativeHeight="251663360" behindDoc="0" locked="0" layoutInCell="1" allowOverlap="1" wp14:anchorId="7FE9276A" wp14:editId="17925651">
                <wp:simplePos x="0" y="0"/>
                <wp:positionH relativeFrom="column">
                  <wp:posOffset>4329430</wp:posOffset>
                </wp:positionH>
                <wp:positionV relativeFrom="paragraph">
                  <wp:posOffset>238125</wp:posOffset>
                </wp:positionV>
                <wp:extent cx="19050" cy="219075"/>
                <wp:effectExtent l="57150" t="0" r="57150" b="47625"/>
                <wp:wrapNone/>
                <wp:docPr id="775" name="Connecteur droit avec flèche 775"/>
                <wp:cNvGraphicFramePr/>
                <a:graphic xmlns:a="http://schemas.openxmlformats.org/drawingml/2006/main">
                  <a:graphicData uri="http://schemas.microsoft.com/office/word/2010/wordprocessingShape">
                    <wps:wsp>
                      <wps:cNvCnPr/>
                      <wps:spPr>
                        <a:xfrm>
                          <a:off x="0" y="0"/>
                          <a:ext cx="1905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8C516" id="Connecteur droit avec flèche 775" o:spid="_x0000_s1026" type="#_x0000_t32" style="position:absolute;margin-left:340.9pt;margin-top:18.75pt;width:1.5pt;height:17.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9264" behindDoc="0" locked="0" layoutInCell="1" allowOverlap="1" wp14:anchorId="052F03F0" wp14:editId="64061D24">
                <wp:simplePos x="0" y="0"/>
                <wp:positionH relativeFrom="column">
                  <wp:posOffset>3262630</wp:posOffset>
                </wp:positionH>
                <wp:positionV relativeFrom="paragraph">
                  <wp:posOffset>200025</wp:posOffset>
                </wp:positionV>
                <wp:extent cx="9525" cy="266700"/>
                <wp:effectExtent l="38100" t="0" r="66675" b="57150"/>
                <wp:wrapNone/>
                <wp:docPr id="774" name="Connecteur droit avec flèche 774"/>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0FC205" id="Connecteur droit avec flèche 774" o:spid="_x0000_s1026" type="#_x0000_t32" style="position:absolute;margin-left:256.9pt;margin-top:15.75pt;width:.75pt;height:2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7216" behindDoc="0" locked="0" layoutInCell="1" allowOverlap="1" wp14:anchorId="698D34C3" wp14:editId="5998E55D">
                <wp:simplePos x="0" y="0"/>
                <wp:positionH relativeFrom="column">
                  <wp:posOffset>2262505</wp:posOffset>
                </wp:positionH>
                <wp:positionV relativeFrom="paragraph">
                  <wp:posOffset>219075</wp:posOffset>
                </wp:positionV>
                <wp:extent cx="9525" cy="219075"/>
                <wp:effectExtent l="38100" t="0" r="66675" b="47625"/>
                <wp:wrapNone/>
                <wp:docPr id="773" name="Connecteur droit avec flèche 773"/>
                <wp:cNvGraphicFramePr/>
                <a:graphic xmlns:a="http://schemas.openxmlformats.org/drawingml/2006/main">
                  <a:graphicData uri="http://schemas.microsoft.com/office/word/2010/wordprocessingShape">
                    <wps:wsp>
                      <wps:cNvCnPr/>
                      <wps:spPr>
                        <a:xfrm>
                          <a:off x="0" y="0"/>
                          <a:ext cx="952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8DF86D" id="Connecteur droit avec flèche 773" o:spid="_x0000_s1026" type="#_x0000_t32" style="position:absolute;margin-left:178.15pt;margin-top:17.25pt;width:.75pt;height:17.2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1072" behindDoc="0" locked="0" layoutInCell="1" allowOverlap="1" wp14:anchorId="148AD889" wp14:editId="59A40137">
                <wp:simplePos x="0" y="0"/>
                <wp:positionH relativeFrom="column">
                  <wp:posOffset>1195705</wp:posOffset>
                </wp:positionH>
                <wp:positionV relativeFrom="paragraph">
                  <wp:posOffset>190500</wp:posOffset>
                </wp:positionV>
                <wp:extent cx="19050" cy="257175"/>
                <wp:effectExtent l="57150" t="0" r="57150" b="47625"/>
                <wp:wrapNone/>
                <wp:docPr id="772" name="Connecteur droit avec flèche 772"/>
                <wp:cNvGraphicFramePr/>
                <a:graphic xmlns:a="http://schemas.openxmlformats.org/drawingml/2006/main">
                  <a:graphicData uri="http://schemas.microsoft.com/office/word/2010/wordprocessingShape">
                    <wps:wsp>
                      <wps:cNvCnPr/>
                      <wps:spPr>
                        <a:xfrm>
                          <a:off x="0" y="0"/>
                          <a:ext cx="1905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1AED65" id="Connecteur droit avec flèche 772" o:spid="_x0000_s1026" type="#_x0000_t32" style="position:absolute;margin-left:94.15pt;margin-top:15pt;width:1.5pt;height:20.25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69504" behindDoc="0" locked="0" layoutInCell="1" allowOverlap="1" wp14:anchorId="658992B5" wp14:editId="03CF926C">
                <wp:simplePos x="0" y="0"/>
                <wp:positionH relativeFrom="column">
                  <wp:posOffset>119380</wp:posOffset>
                </wp:positionH>
                <wp:positionV relativeFrom="paragraph">
                  <wp:posOffset>190500</wp:posOffset>
                </wp:positionV>
                <wp:extent cx="9525" cy="266700"/>
                <wp:effectExtent l="38100" t="0" r="66675" b="57150"/>
                <wp:wrapNone/>
                <wp:docPr id="770" name="Connecteur droit avec flèche 770"/>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209CDA" id="Connecteur droit avec flèche 770" o:spid="_x0000_s1026" type="#_x0000_t32" style="position:absolute;margin-left:9.4pt;margin-top:15pt;width:.75pt;height:2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" strokecolor="#4579b8 [3044]">
                <v:stroke endarrow="block"/>
              </v:shape>
            </w:pict>
          </mc:Fallback>
        </mc:AlternateContent>
      </w:r>
    </w:p>
    <w:p w14:paraId="5812B86C" w14:textId="4A6500A0"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44928" behindDoc="0" locked="0" layoutInCell="1" allowOverlap="1" wp14:anchorId="6195EF15" wp14:editId="4D30DAE0">
                <wp:simplePos x="0" y="0"/>
                <wp:positionH relativeFrom="column">
                  <wp:posOffset>-385445</wp:posOffset>
                </wp:positionH>
                <wp:positionV relativeFrom="paragraph">
                  <wp:posOffset>207010</wp:posOffset>
                </wp:positionV>
                <wp:extent cx="5057775" cy="695325"/>
                <wp:effectExtent l="0" t="0" r="28575" b="28575"/>
                <wp:wrapNone/>
                <wp:docPr id="769" name="Rectangle à coins arrondis 769"/>
                <wp:cNvGraphicFramePr/>
                <a:graphic xmlns:a="http://schemas.openxmlformats.org/drawingml/2006/main">
                  <a:graphicData uri="http://schemas.microsoft.com/office/word/2010/wordprocessingShape">
                    <wps:wsp>
                      <wps:cNvSpPr/>
                      <wps:spPr>
                        <a:xfrm>
                          <a:off x="0" y="0"/>
                          <a:ext cx="5057775" cy="695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0F8C6C" w14:textId="1A6960BA" w:rsidR="00D03E24" w:rsidRDefault="00D03E24" w:rsidP="007D7CD8">
                            <w:pPr>
                              <w:jc w:val="center"/>
                            </w:pPr>
                            <w:proofErr w:type="gramStart"/>
                            <w:r>
                              <w:t>9.PUSHCONST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95EF15" id="Rectangle à coins arrondis 769" o:spid="_x0000_s1039" style="position:absolute;left:0;text-align:left;margin-left:-30.35pt;margin-top:16.3pt;width:398.25pt;height:54.75pt;z-index:251644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" fillcolor="#4f81bd [3204]" strokecolor="#243f60 [1604]" strokeweight="2pt">
                <v:textbox>
                  <w:txbxContent>
                    <w:p w14:paraId="5F0F8C6C" w14:textId="1A6960BA" w:rsidR="00D03E24" w:rsidRDefault="00D03E24" w:rsidP="007D7CD8">
                      <w:pPr>
                        <w:jc w:val="center"/>
                      </w:pPr>
                      <w:proofErr w:type="gramStart"/>
                      <w:r>
                        <w:t>9.PUSHCONST</w:t>
                      </w:r>
                      <w:proofErr w:type="gramEnd"/>
                    </w:p>
                  </w:txbxContent>
                </v:textbox>
              </v:roundrect>
            </w:pict>
          </mc:Fallback>
        </mc:AlternateContent>
      </w:r>
    </w:p>
    <w:p w14:paraId="6139DED3" w14:textId="77777777" w:rsidR="00371C02" w:rsidRDefault="00371C02" w:rsidP="00E52CF2">
      <w:pPr>
        <w:spacing w:after="120" w:line="240" w:lineRule="auto"/>
        <w:ind w:firstLine="567"/>
        <w:jc w:val="both"/>
        <w:rPr>
          <w:sz w:val="22"/>
          <w:szCs w:val="22"/>
        </w:rPr>
      </w:pPr>
    </w:p>
    <w:p w14:paraId="04262B75" w14:textId="1C0A2457"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5648" behindDoc="0" locked="0" layoutInCell="1" allowOverlap="1" wp14:anchorId="4C20CBD6" wp14:editId="6649B291">
                <wp:simplePos x="0" y="0"/>
                <wp:positionH relativeFrom="column">
                  <wp:posOffset>5177155</wp:posOffset>
                </wp:positionH>
                <wp:positionV relativeFrom="paragraph">
                  <wp:posOffset>269240</wp:posOffset>
                </wp:positionV>
                <wp:extent cx="95250" cy="1085850"/>
                <wp:effectExtent l="0" t="0" r="57150" b="57150"/>
                <wp:wrapNone/>
                <wp:docPr id="780" name="Connecteur en angle 780"/>
                <wp:cNvGraphicFramePr/>
                <a:graphic xmlns:a="http://schemas.openxmlformats.org/drawingml/2006/main">
                  <a:graphicData uri="http://schemas.microsoft.com/office/word/2010/wordprocessingShape">
                    <wps:wsp>
                      <wps:cNvCnPr/>
                      <wps:spPr>
                        <a:xfrm>
                          <a:off x="0" y="0"/>
                          <a:ext cx="95250" cy="10858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E01D6B" id="Connecteur en angle 780" o:spid="_x0000_s1026" type="#_x0000_t34" style="position:absolute;margin-left:407.65pt;margin-top:21.2pt;width:7.5pt;height:85.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2576" behindDoc="0" locked="0" layoutInCell="1" allowOverlap="1" wp14:anchorId="1E2C13AF" wp14:editId="345453CC">
                <wp:simplePos x="0" y="0"/>
                <wp:positionH relativeFrom="column">
                  <wp:posOffset>4948555</wp:posOffset>
                </wp:positionH>
                <wp:positionV relativeFrom="paragraph">
                  <wp:posOffset>278765</wp:posOffset>
                </wp:positionV>
                <wp:extent cx="314325" cy="933450"/>
                <wp:effectExtent l="38100" t="0" r="9525" b="95250"/>
                <wp:wrapNone/>
                <wp:docPr id="779" name="Connecteur en angle 779"/>
                <wp:cNvGraphicFramePr/>
                <a:graphic xmlns:a="http://schemas.openxmlformats.org/drawingml/2006/main">
                  <a:graphicData uri="http://schemas.microsoft.com/office/word/2010/wordprocessingShape">
                    <wps:wsp>
                      <wps:cNvCnPr/>
                      <wps:spPr>
                        <a:xfrm flipH="1">
                          <a:off x="0" y="0"/>
                          <a:ext cx="314325" cy="9334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9CBDD1" id="Connecteur en angle 779" o:spid="_x0000_s1026" type="#_x0000_t34" style="position:absolute;margin-left:389.65pt;margin-top:21.95pt;width:24.75pt;height:73.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" strokecolor="#4579b8 [3044]">
                <v:stroke endarrow="block"/>
              </v:shape>
            </w:pict>
          </mc:Fallback>
        </mc:AlternateContent>
      </w:r>
    </w:p>
    <w:p w14:paraId="475DE312" w14:textId="66A0FC4F" w:rsidR="00371C02"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715584" behindDoc="0" locked="0" layoutInCell="1" allowOverlap="1" wp14:anchorId="48FC4BAC" wp14:editId="221F7AE6">
                <wp:simplePos x="0" y="0"/>
                <wp:positionH relativeFrom="column">
                  <wp:posOffset>-166370</wp:posOffset>
                </wp:positionH>
                <wp:positionV relativeFrom="paragraph">
                  <wp:posOffset>95250</wp:posOffset>
                </wp:positionV>
                <wp:extent cx="2114550" cy="3019425"/>
                <wp:effectExtent l="76200" t="38100" r="19050" b="28575"/>
                <wp:wrapNone/>
                <wp:docPr id="795" name="Connecteur en angle 795"/>
                <wp:cNvGraphicFramePr/>
                <a:graphic xmlns:a="http://schemas.openxmlformats.org/drawingml/2006/main">
                  <a:graphicData uri="http://schemas.microsoft.com/office/word/2010/wordprocessingShape">
                    <wps:wsp>
                      <wps:cNvCnPr/>
                      <wps:spPr>
                        <a:xfrm flipH="1" flipV="1">
                          <a:off x="0" y="0"/>
                          <a:ext cx="2114550" cy="3019425"/>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B6384A" id="Connecteur en angle 795" o:spid="_x0000_s1026" type="#_x0000_t34" style="position:absolute;margin-left:-13.1pt;margin-top:7.5pt;width:166.5pt;height:237.75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" adj="2160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718656" behindDoc="0" locked="0" layoutInCell="1" allowOverlap="1" wp14:anchorId="71207C63" wp14:editId="2CBA8F77">
                <wp:simplePos x="0" y="0"/>
                <wp:positionH relativeFrom="column">
                  <wp:posOffset>414654</wp:posOffset>
                </wp:positionH>
                <wp:positionV relativeFrom="paragraph">
                  <wp:posOffset>95250</wp:posOffset>
                </wp:positionV>
                <wp:extent cx="333375" cy="2724150"/>
                <wp:effectExtent l="76200" t="38100" r="9525" b="19050"/>
                <wp:wrapNone/>
                <wp:docPr id="794" name="Connecteur en angle 794"/>
                <wp:cNvGraphicFramePr/>
                <a:graphic xmlns:a="http://schemas.openxmlformats.org/drawingml/2006/main">
                  <a:graphicData uri="http://schemas.microsoft.com/office/word/2010/wordprocessingShape">
                    <wps:wsp>
                      <wps:cNvCnPr/>
                      <wps:spPr>
                        <a:xfrm flipH="1" flipV="1">
                          <a:off x="0" y="0"/>
                          <a:ext cx="333375" cy="2724150"/>
                        </a:xfrm>
                        <a:prstGeom prst="bentConnector3">
                          <a:avLst>
                            <a:gd name="adj1" fmla="val 10185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AA66E" id="Connecteur en angle 794" o:spid="_x0000_s1026" type="#_x0000_t34" style="position:absolute;margin-left:32.65pt;margin-top:7.5pt;width:26.25pt;height:214.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" adj="2200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4144" behindDoc="0" locked="0" layoutInCell="1" allowOverlap="1" wp14:anchorId="4F6711FA" wp14:editId="0C1E8DC4">
                <wp:simplePos x="0" y="0"/>
                <wp:positionH relativeFrom="column">
                  <wp:posOffset>2005330</wp:posOffset>
                </wp:positionH>
                <wp:positionV relativeFrom="paragraph">
                  <wp:posOffset>38100</wp:posOffset>
                </wp:positionV>
                <wp:extent cx="0" cy="466725"/>
                <wp:effectExtent l="76200" t="0" r="57150" b="47625"/>
                <wp:wrapNone/>
                <wp:docPr id="781" name="Connecteur droit avec flèche 781"/>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4693E2" id="Connecteur droit avec flèche 781" o:spid="_x0000_s1026" type="#_x0000_t32" style="position:absolute;margin-left:157.9pt;margin-top:3pt;width:0;height:36.75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" strokecolor="#4579b8 [3044]">
                <v:stroke endarrow="block"/>
              </v:shape>
            </w:pict>
          </mc:Fallback>
        </mc:AlternateContent>
      </w:r>
    </w:p>
    <w:p w14:paraId="77DD12E3" w14:textId="6E11FF38"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84864" behindDoc="0" locked="0" layoutInCell="1" allowOverlap="1" wp14:anchorId="5AB8DBBD" wp14:editId="0B316143">
                <wp:simplePos x="0" y="0"/>
                <wp:positionH relativeFrom="column">
                  <wp:posOffset>1557655</wp:posOffset>
                </wp:positionH>
                <wp:positionV relativeFrom="paragraph">
                  <wp:posOffset>217170</wp:posOffset>
                </wp:positionV>
                <wp:extent cx="990600" cy="914400"/>
                <wp:effectExtent l="0" t="0" r="19050" b="19050"/>
                <wp:wrapNone/>
                <wp:docPr id="782" name="Rectangle 782"/>
                <wp:cNvGraphicFramePr/>
                <a:graphic xmlns:a="http://schemas.openxmlformats.org/drawingml/2006/main">
                  <a:graphicData uri="http://schemas.microsoft.com/office/word/2010/wordprocessingShape">
                    <wps:wsp>
                      <wps:cNvSpPr/>
                      <wps:spPr>
                        <a:xfrm>
                          <a:off x="0" y="0"/>
                          <a:ext cx="9906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EBF18B" w14:textId="5071932B" w:rsidR="00D03E24" w:rsidRPr="007D7CD8" w:rsidRDefault="00D03E24" w:rsidP="007D7CD8">
                            <w:pPr>
                              <w:jc w:val="center"/>
                              <w:rPr>
                                <w:sz w:val="16"/>
                                <w:szCs w:val="16"/>
                              </w:rPr>
                            </w:pPr>
                            <w:r>
                              <w:rPr>
                                <w:sz w:val="16"/>
                                <w:szCs w:val="16"/>
                              </w:rPr>
                              <w:t>13</w:t>
                            </w:r>
                            <w:proofErr w:type="gramStart"/>
                            <w:r>
                              <w:rPr>
                                <w:sz w:val="16"/>
                                <w:szCs w:val="16"/>
                              </w:rPr>
                              <w:t>.</w:t>
                            </w:r>
                            <w:r w:rsidRPr="007D7CD8">
                              <w:rPr>
                                <w:sz w:val="16"/>
                                <w:szCs w:val="16"/>
                              </w:rPr>
                              <w:t>EXECOMMAND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B8DBBD" id="Rectangle 782" o:spid="_x0000_s1040" style="position:absolute;left:0;text-align:left;margin-left:122.65pt;margin-top:17.1pt;width:78pt;height:1in;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" fillcolor="#4f81bd [3204]" strokecolor="#243f60 [1604]" strokeweight="2pt">
                <v:textbox>
                  <w:txbxContent>
                    <w:p w14:paraId="59EBF18B" w14:textId="5071932B" w:rsidR="00D03E24" w:rsidRPr="007D7CD8" w:rsidRDefault="00D03E24" w:rsidP="007D7CD8">
                      <w:pPr>
                        <w:jc w:val="center"/>
                        <w:rPr>
                          <w:sz w:val="16"/>
                          <w:szCs w:val="16"/>
                        </w:rPr>
                      </w:pPr>
                      <w:r>
                        <w:rPr>
                          <w:sz w:val="16"/>
                          <w:szCs w:val="16"/>
                        </w:rPr>
                        <w:t>13</w:t>
                      </w:r>
                      <w:proofErr w:type="gramStart"/>
                      <w:r>
                        <w:rPr>
                          <w:sz w:val="16"/>
                          <w:szCs w:val="16"/>
                        </w:rPr>
                        <w:t>.</w:t>
                      </w:r>
                      <w:r w:rsidRPr="007D7CD8">
                        <w:rPr>
                          <w:sz w:val="16"/>
                          <w:szCs w:val="16"/>
                        </w:rPr>
                        <w:t>EXECOMMAND</w:t>
                      </w:r>
                      <w:proofErr w:type="gramEnd"/>
                    </w:p>
                  </w:txbxContent>
                </v:textbox>
              </v:rect>
            </w:pict>
          </mc:Fallback>
        </mc:AlternateContent>
      </w:r>
      <w:r>
        <w:rPr>
          <w:noProof/>
          <w:sz w:val="22"/>
          <w:szCs w:val="22"/>
          <w:lang w:eastAsia="fr-FR"/>
        </w:rPr>
        <mc:AlternateContent>
          <mc:Choice Requires="wps">
            <w:drawing>
              <wp:anchor distT="0" distB="0" distL="114300" distR="114300" simplePos="0" relativeHeight="251678720" behindDoc="0" locked="0" layoutInCell="1" allowOverlap="1" wp14:anchorId="42C82979" wp14:editId="006CFEA4">
                <wp:simplePos x="0" y="0"/>
                <wp:positionH relativeFrom="column">
                  <wp:posOffset>4043680</wp:posOffset>
                </wp:positionH>
                <wp:positionV relativeFrom="paragraph">
                  <wp:posOffset>160020</wp:posOffset>
                </wp:positionV>
                <wp:extent cx="914400" cy="914400"/>
                <wp:effectExtent l="0" t="0" r="19050" b="19050"/>
                <wp:wrapNone/>
                <wp:docPr id="776" name="Rectangle 776"/>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5D8684" w14:textId="6B82D687" w:rsidR="00D03E24" w:rsidRDefault="00D03E24" w:rsidP="007D7CD8">
                            <w:pPr>
                              <w:jc w:val="center"/>
                            </w:pPr>
                            <w:r>
                              <w:t>11</w:t>
                            </w:r>
                            <w:proofErr w:type="gramStart"/>
                            <w:r>
                              <w:t>.DOPRIM</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C82979" id="Rectangle 776" o:spid="_x0000_s1041" style="position:absolute;left:0;text-align:left;margin-left:318.4pt;margin-top:12.6pt;width:1in;height:1in;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" fillcolor="#4f81bd [3204]" strokecolor="#243f60 [1604]" strokeweight="2pt">
                <v:textbox>
                  <w:txbxContent>
                    <w:p w14:paraId="1A5D8684" w14:textId="6B82D687" w:rsidR="00D03E24" w:rsidRDefault="00D03E24" w:rsidP="007D7CD8">
                      <w:pPr>
                        <w:jc w:val="center"/>
                      </w:pPr>
                      <w:r>
                        <w:t>11</w:t>
                      </w:r>
                      <w:proofErr w:type="gramStart"/>
                      <w:r>
                        <w:t>.DOPRIM</w:t>
                      </w:r>
                      <w:proofErr w:type="gramEnd"/>
                    </w:p>
                  </w:txbxContent>
                </v:textbox>
              </v:rect>
            </w:pict>
          </mc:Fallback>
        </mc:AlternateContent>
      </w:r>
      <w:r>
        <w:rPr>
          <w:noProof/>
          <w:sz w:val="22"/>
          <w:szCs w:val="22"/>
          <w:lang w:eastAsia="fr-FR"/>
        </w:rPr>
        <mc:AlternateContent>
          <mc:Choice Requires="wps">
            <w:drawing>
              <wp:anchor distT="0" distB="0" distL="114300" distR="114300" simplePos="0" relativeHeight="251681792" behindDoc="0" locked="0" layoutInCell="1" allowOverlap="1" wp14:anchorId="207E71AA" wp14:editId="70718F00">
                <wp:simplePos x="0" y="0"/>
                <wp:positionH relativeFrom="column">
                  <wp:posOffset>5291455</wp:posOffset>
                </wp:positionH>
                <wp:positionV relativeFrom="paragraph">
                  <wp:posOffset>160020</wp:posOffset>
                </wp:positionV>
                <wp:extent cx="914400" cy="914400"/>
                <wp:effectExtent l="0" t="0" r="19050" b="19050"/>
                <wp:wrapNone/>
                <wp:docPr id="777" name="Rectangle 777"/>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92E95" w14:textId="0BF40DA4" w:rsidR="00D03E24" w:rsidRDefault="00D03E24" w:rsidP="007D7CD8">
                            <w:pPr>
                              <w:jc w:val="center"/>
                            </w:pPr>
                            <w:r>
                              <w:t>12</w:t>
                            </w:r>
                            <w:proofErr w:type="gramStart"/>
                            <w:r>
                              <w:t>.DOPROC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E71AA" id="Rectangle 777" o:spid="_x0000_s1042" style="position:absolute;left:0;text-align:left;margin-left:416.65pt;margin-top:12.6pt;width:1in;height:1in;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" fillcolor="#4f81bd [3204]" strokecolor="#243f60 [1604]" strokeweight="2pt">
                <v:textbox>
                  <w:txbxContent>
                    <w:p w14:paraId="43492E95" w14:textId="0BF40DA4" w:rsidR="00D03E24" w:rsidRDefault="00D03E24" w:rsidP="007D7CD8">
                      <w:pPr>
                        <w:jc w:val="center"/>
                      </w:pPr>
                      <w:r>
                        <w:t>12</w:t>
                      </w:r>
                      <w:proofErr w:type="gramStart"/>
                      <w:r>
                        <w:t>.DOPROC</w:t>
                      </w:r>
                      <w:proofErr w:type="gramEnd"/>
                    </w:p>
                  </w:txbxContent>
                </v:textbox>
              </v:rect>
            </w:pict>
          </mc:Fallback>
        </mc:AlternateContent>
      </w:r>
    </w:p>
    <w:p w14:paraId="7B6CC2FB" w14:textId="2AB07014" w:rsidR="00397559" w:rsidRDefault="00397559" w:rsidP="00E52CF2">
      <w:pPr>
        <w:spacing w:after="120" w:line="240" w:lineRule="auto"/>
        <w:ind w:firstLine="567"/>
        <w:jc w:val="both"/>
        <w:rPr>
          <w:sz w:val="22"/>
          <w:szCs w:val="22"/>
        </w:rPr>
      </w:pPr>
    </w:p>
    <w:p w14:paraId="2060659F" w14:textId="44CAF4AC" w:rsidR="00397559" w:rsidRDefault="00397559" w:rsidP="00E52CF2">
      <w:pPr>
        <w:spacing w:after="120" w:line="240" w:lineRule="auto"/>
        <w:ind w:firstLine="567"/>
        <w:jc w:val="both"/>
        <w:rPr>
          <w:sz w:val="22"/>
          <w:szCs w:val="22"/>
        </w:rPr>
      </w:pPr>
    </w:p>
    <w:p w14:paraId="2D27408E" w14:textId="095DC162" w:rsidR="00397559" w:rsidRDefault="00C67A43"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700224" behindDoc="0" locked="0" layoutInCell="1" allowOverlap="1" wp14:anchorId="0F7EF095" wp14:editId="4F87E065">
                <wp:simplePos x="0" y="0"/>
                <wp:positionH relativeFrom="column">
                  <wp:posOffset>3081655</wp:posOffset>
                </wp:positionH>
                <wp:positionV relativeFrom="paragraph">
                  <wp:posOffset>219710</wp:posOffset>
                </wp:positionV>
                <wp:extent cx="2514600" cy="962025"/>
                <wp:effectExtent l="38100" t="0" r="38100" b="85725"/>
                <wp:wrapNone/>
                <wp:docPr id="787" name="Connecteur en angle 787"/>
                <wp:cNvGraphicFramePr/>
                <a:graphic xmlns:a="http://schemas.openxmlformats.org/drawingml/2006/main">
                  <a:graphicData uri="http://schemas.microsoft.com/office/word/2010/wordprocessingShape">
                    <wps:wsp>
                      <wps:cNvCnPr/>
                      <wps:spPr>
                        <a:xfrm flipH="1">
                          <a:off x="0" y="0"/>
                          <a:ext cx="2514600" cy="962025"/>
                        </a:xfrm>
                        <a:prstGeom prst="bentConnector3">
                          <a:avLst>
                            <a:gd name="adj1" fmla="val -72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EC72D7E" id="Connecteur en angle 787" o:spid="_x0000_s1026" type="#_x0000_t34" style="position:absolute;margin-left:242.65pt;margin-top:17.3pt;width:198pt;height:75.75pt;flip:x;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" adj="-157"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703296" behindDoc="0" locked="0" layoutInCell="1" allowOverlap="1" wp14:anchorId="6DE1F297" wp14:editId="2AB86F90">
                <wp:simplePos x="0" y="0"/>
                <wp:positionH relativeFrom="column">
                  <wp:posOffset>1900555</wp:posOffset>
                </wp:positionH>
                <wp:positionV relativeFrom="paragraph">
                  <wp:posOffset>57785</wp:posOffset>
                </wp:positionV>
                <wp:extent cx="2628900" cy="762000"/>
                <wp:effectExtent l="38100" t="0" r="19050" b="95250"/>
                <wp:wrapNone/>
                <wp:docPr id="788" name="Connecteur en angle 788"/>
                <wp:cNvGraphicFramePr/>
                <a:graphic xmlns:a="http://schemas.openxmlformats.org/drawingml/2006/main">
                  <a:graphicData uri="http://schemas.microsoft.com/office/word/2010/wordprocessingShape">
                    <wps:wsp>
                      <wps:cNvCnPr/>
                      <wps:spPr>
                        <a:xfrm flipH="1">
                          <a:off x="0" y="0"/>
                          <a:ext cx="2628900" cy="7620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68E7B3" id="Connecteur en angle 788" o:spid="_x0000_s1026" type="#_x0000_t34" style="position:absolute;margin-left:149.65pt;margin-top:4.55pt;width:207pt;height:60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97152" behindDoc="0" locked="0" layoutInCell="1" allowOverlap="1" wp14:anchorId="2F585F09" wp14:editId="009CBE3C">
                <wp:simplePos x="0" y="0"/>
                <wp:positionH relativeFrom="column">
                  <wp:posOffset>2310130</wp:posOffset>
                </wp:positionH>
                <wp:positionV relativeFrom="paragraph">
                  <wp:posOffset>276859</wp:posOffset>
                </wp:positionV>
                <wp:extent cx="323850" cy="714375"/>
                <wp:effectExtent l="0" t="0" r="57150" b="47625"/>
                <wp:wrapNone/>
                <wp:docPr id="786" name="Connecteur droit avec flèche 786"/>
                <wp:cNvGraphicFramePr/>
                <a:graphic xmlns:a="http://schemas.openxmlformats.org/drawingml/2006/main">
                  <a:graphicData uri="http://schemas.microsoft.com/office/word/2010/wordprocessingShape">
                    <wps:wsp>
                      <wps:cNvCnPr/>
                      <wps:spPr>
                        <a:xfrm>
                          <a:off x="0" y="0"/>
                          <a:ext cx="323850"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5D526" id="Connecteur droit avec flèche 786" o:spid="_x0000_s1026" type="#_x0000_t32" style="position:absolute;margin-left:181.9pt;margin-top:21.8pt;width:25.5pt;height:56.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94080" behindDoc="0" locked="0" layoutInCell="1" allowOverlap="1" wp14:anchorId="3C284220" wp14:editId="183AABE3">
                <wp:simplePos x="0" y="0"/>
                <wp:positionH relativeFrom="column">
                  <wp:posOffset>1633854</wp:posOffset>
                </wp:positionH>
                <wp:positionV relativeFrom="paragraph">
                  <wp:posOffset>248285</wp:posOffset>
                </wp:positionV>
                <wp:extent cx="83185" cy="333375"/>
                <wp:effectExtent l="57150" t="0" r="31115" b="47625"/>
                <wp:wrapNone/>
                <wp:docPr id="785" name="Connecteur droit avec flèche 785"/>
                <wp:cNvGraphicFramePr/>
                <a:graphic xmlns:a="http://schemas.openxmlformats.org/drawingml/2006/main">
                  <a:graphicData uri="http://schemas.microsoft.com/office/word/2010/wordprocessingShape">
                    <wps:wsp>
                      <wps:cNvCnPr/>
                      <wps:spPr>
                        <a:xfrm flipH="1">
                          <a:off x="0" y="0"/>
                          <a:ext cx="8318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534302" id="Connecteur droit avec flèche 785" o:spid="_x0000_s1026" type="#_x0000_t32" style="position:absolute;margin-left:128.65pt;margin-top:19.55pt;width:6.55pt;height:26.2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" strokecolor="#4579b8 [3044]">
                <v:stroke endarrow="block"/>
              </v:shape>
            </w:pict>
          </mc:Fallback>
        </mc:AlternateContent>
      </w:r>
    </w:p>
    <w:p w14:paraId="772A7723" w14:textId="3BE98592" w:rsidR="00371C02" w:rsidRDefault="00371C02" w:rsidP="00E52CF2">
      <w:pPr>
        <w:spacing w:after="120" w:line="240" w:lineRule="auto"/>
        <w:ind w:firstLine="567"/>
        <w:jc w:val="both"/>
        <w:rPr>
          <w:sz w:val="22"/>
          <w:szCs w:val="22"/>
        </w:rPr>
      </w:pPr>
    </w:p>
    <w:p w14:paraId="3DE1D263" w14:textId="6B3BC67E" w:rsidR="007D7CD8"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87936" behindDoc="0" locked="0" layoutInCell="1" allowOverlap="1" wp14:anchorId="241B9C8E" wp14:editId="1DE0DDC3">
                <wp:simplePos x="0" y="0"/>
                <wp:positionH relativeFrom="column">
                  <wp:posOffset>795655</wp:posOffset>
                </wp:positionH>
                <wp:positionV relativeFrom="paragraph">
                  <wp:posOffset>15240</wp:posOffset>
                </wp:positionV>
                <wp:extent cx="1095375" cy="504825"/>
                <wp:effectExtent l="0" t="0" r="28575" b="28575"/>
                <wp:wrapNone/>
                <wp:docPr id="783" name="Rectangle 783"/>
                <wp:cNvGraphicFramePr/>
                <a:graphic xmlns:a="http://schemas.openxmlformats.org/drawingml/2006/main">
                  <a:graphicData uri="http://schemas.microsoft.com/office/word/2010/wordprocessingShape">
                    <wps:wsp>
                      <wps:cNvSpPr/>
                      <wps:spPr>
                        <a:xfrm>
                          <a:off x="0" y="0"/>
                          <a:ext cx="109537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48E51F" w14:textId="7D4C922A" w:rsidR="00D03E24" w:rsidRDefault="00D03E24" w:rsidP="00C67A43">
                            <w:pPr>
                              <w:jc w:val="center"/>
                            </w:pPr>
                            <w:r>
                              <w:t>14</w:t>
                            </w:r>
                            <w:proofErr w:type="gramStart"/>
                            <w:r>
                              <w:t>.EXEPRIM</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B9C8E" id="Rectangle 783" o:spid="_x0000_s1043" style="position:absolute;left:0;text-align:left;margin-left:62.65pt;margin-top:1.2pt;width:86.25pt;height:39.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" fillcolor="#4f81bd [3204]" strokecolor="#243f60 [1604]" strokeweight="2pt">
                <v:textbox>
                  <w:txbxContent>
                    <w:p w14:paraId="3248E51F" w14:textId="7D4C922A" w:rsidR="00D03E24" w:rsidRDefault="00D03E24" w:rsidP="00C67A43">
                      <w:pPr>
                        <w:jc w:val="center"/>
                      </w:pPr>
                      <w:r>
                        <w:t>14</w:t>
                      </w:r>
                      <w:proofErr w:type="gramStart"/>
                      <w:r>
                        <w:t>.EXEPRIM</w:t>
                      </w:r>
                      <w:proofErr w:type="gramEnd"/>
                    </w:p>
                  </w:txbxContent>
                </v:textbox>
              </v:rect>
            </w:pict>
          </mc:Fallback>
        </mc:AlternateContent>
      </w:r>
    </w:p>
    <w:p w14:paraId="1B50E221" w14:textId="1AA126FD" w:rsidR="007D7CD8"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712512" behindDoc="0" locked="0" layoutInCell="1" allowOverlap="1" wp14:anchorId="336173A1" wp14:editId="56A84CF4">
                <wp:simplePos x="0" y="0"/>
                <wp:positionH relativeFrom="column">
                  <wp:posOffset>1329055</wp:posOffset>
                </wp:positionH>
                <wp:positionV relativeFrom="paragraph">
                  <wp:posOffset>260350</wp:posOffset>
                </wp:positionV>
                <wp:extent cx="9525" cy="209550"/>
                <wp:effectExtent l="38100" t="0" r="66675" b="57150"/>
                <wp:wrapNone/>
                <wp:docPr id="792" name="Connecteur droit avec flèche 792"/>
                <wp:cNvGraphicFramePr/>
                <a:graphic xmlns:a="http://schemas.openxmlformats.org/drawingml/2006/main">
                  <a:graphicData uri="http://schemas.microsoft.com/office/word/2010/wordprocessingShape">
                    <wps:wsp>
                      <wps:cNvCnPr/>
                      <wps:spPr>
                        <a:xfrm>
                          <a:off x="0" y="0"/>
                          <a:ext cx="9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36B1A9" id="Connecteur droit avec flèche 792" o:spid="_x0000_s1026" type="#_x0000_t32" style="position:absolute;margin-left:104.65pt;margin-top:20.5pt;width:.75pt;height:16.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" strokecolor="#4579b8 [3044]">
                <v:stroke endarrow="block"/>
              </v:shape>
            </w:pict>
          </mc:Fallback>
        </mc:AlternateContent>
      </w:r>
      <w:r w:rsidR="00C67A43">
        <w:rPr>
          <w:noProof/>
          <w:sz w:val="22"/>
          <w:szCs w:val="22"/>
          <w:lang w:eastAsia="fr-FR"/>
        </w:rPr>
        <mc:AlternateContent>
          <mc:Choice Requires="wps">
            <w:drawing>
              <wp:anchor distT="0" distB="0" distL="114300" distR="114300" simplePos="0" relativeHeight="251691008" behindDoc="0" locked="0" layoutInCell="1" allowOverlap="1" wp14:anchorId="3D376003" wp14:editId="119D1D4C">
                <wp:simplePos x="0" y="0"/>
                <wp:positionH relativeFrom="column">
                  <wp:posOffset>1995805</wp:posOffset>
                </wp:positionH>
                <wp:positionV relativeFrom="paragraph">
                  <wp:posOffset>212724</wp:posOffset>
                </wp:positionV>
                <wp:extent cx="1028700" cy="1285875"/>
                <wp:effectExtent l="0" t="0" r="19050" b="28575"/>
                <wp:wrapNone/>
                <wp:docPr id="784" name="Rectangle 784"/>
                <wp:cNvGraphicFramePr/>
                <a:graphic xmlns:a="http://schemas.openxmlformats.org/drawingml/2006/main">
                  <a:graphicData uri="http://schemas.microsoft.com/office/word/2010/wordprocessingShape">
                    <wps:wsp>
                      <wps:cNvSpPr/>
                      <wps:spPr>
                        <a:xfrm>
                          <a:off x="0" y="0"/>
                          <a:ext cx="1028700" cy="1285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626E05" w14:textId="085D1C6C" w:rsidR="00D03E24" w:rsidRDefault="00D03E24" w:rsidP="00C67A43">
                            <w:pPr>
                              <w:jc w:val="center"/>
                            </w:pPr>
                            <w:r>
                              <w:t>16</w:t>
                            </w:r>
                            <w:proofErr w:type="gramStart"/>
                            <w:r>
                              <w:t>.EXEPROC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76003" id="Rectangle 784" o:spid="_x0000_s1044" style="position:absolute;left:0;text-align:left;margin-left:157.15pt;margin-top:16.75pt;width:81pt;height:10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" fillcolor="#4f81bd [3204]" strokecolor="#243f60 [1604]" strokeweight="2pt">
                <v:textbox>
                  <w:txbxContent>
                    <w:p w14:paraId="1C626E05" w14:textId="085D1C6C" w:rsidR="00D03E24" w:rsidRDefault="00D03E24" w:rsidP="00C67A43">
                      <w:pPr>
                        <w:jc w:val="center"/>
                      </w:pPr>
                      <w:r>
                        <w:t>16</w:t>
                      </w:r>
                      <w:proofErr w:type="gramStart"/>
                      <w:r>
                        <w:t>.EXEPROC</w:t>
                      </w:r>
                      <w:proofErr w:type="gramEnd"/>
                    </w:p>
                  </w:txbxContent>
                </v:textbox>
              </v:rect>
            </w:pict>
          </mc:Fallback>
        </mc:AlternateContent>
      </w:r>
    </w:p>
    <w:p w14:paraId="08FFCE61" w14:textId="2D9E51E4" w:rsidR="007D7CD8"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709440" behindDoc="0" locked="0" layoutInCell="1" allowOverlap="1" wp14:anchorId="2DB86D19" wp14:editId="5379B6F0">
                <wp:simplePos x="0" y="0"/>
                <wp:positionH relativeFrom="column">
                  <wp:posOffset>805180</wp:posOffset>
                </wp:positionH>
                <wp:positionV relativeFrom="paragraph">
                  <wp:posOffset>163195</wp:posOffset>
                </wp:positionV>
                <wp:extent cx="1076325" cy="504825"/>
                <wp:effectExtent l="0" t="0" r="28575" b="28575"/>
                <wp:wrapNone/>
                <wp:docPr id="790" name="Rectangle 790"/>
                <wp:cNvGraphicFramePr/>
                <a:graphic xmlns:a="http://schemas.openxmlformats.org/drawingml/2006/main">
                  <a:graphicData uri="http://schemas.microsoft.com/office/word/2010/wordprocessingShape">
                    <wps:wsp>
                      <wps:cNvSpPr/>
                      <wps:spPr>
                        <a:xfrm>
                          <a:off x="0" y="0"/>
                          <a:ext cx="107632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EB79E8" w14:textId="270B6C18" w:rsidR="00D03E24" w:rsidRDefault="00D03E24" w:rsidP="00BB3EA7">
                            <w:pPr>
                              <w:jc w:val="center"/>
                            </w:pPr>
                            <w:r>
                              <w:t>15</w:t>
                            </w:r>
                            <w:proofErr w:type="gramStart"/>
                            <w:r>
                              <w:t>.DOEXEPRIM</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86D19" id="Rectangle 790" o:spid="_x0000_s1045" style="position:absolute;left:0;text-align:left;margin-left:63.4pt;margin-top:12.85pt;width:84.75pt;height:39.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" fillcolor="#4f81bd [3204]" strokecolor="#243f60 [1604]" strokeweight="2pt">
                <v:textbox>
                  <w:txbxContent>
                    <w:p w14:paraId="2CEB79E8" w14:textId="270B6C18" w:rsidR="00D03E24" w:rsidRDefault="00D03E24" w:rsidP="00BB3EA7">
                      <w:pPr>
                        <w:jc w:val="center"/>
                      </w:pPr>
                      <w:r>
                        <w:t>15</w:t>
                      </w:r>
                      <w:proofErr w:type="gramStart"/>
                      <w:r>
                        <w:t>.DOEXEPRIM</w:t>
                      </w:r>
                      <w:proofErr w:type="gramEnd"/>
                    </w:p>
                  </w:txbxContent>
                </v:textbox>
              </v:rect>
            </w:pict>
          </mc:Fallback>
        </mc:AlternateContent>
      </w:r>
    </w:p>
    <w:p w14:paraId="589D102A" w14:textId="77777777" w:rsidR="007D7CD8" w:rsidRDefault="007D7CD8" w:rsidP="00E52CF2">
      <w:pPr>
        <w:spacing w:after="120" w:line="240" w:lineRule="auto"/>
        <w:ind w:firstLine="567"/>
        <w:jc w:val="both"/>
        <w:rPr>
          <w:sz w:val="22"/>
          <w:szCs w:val="22"/>
        </w:rPr>
      </w:pPr>
    </w:p>
    <w:p w14:paraId="7D753F79" w14:textId="77777777" w:rsidR="00C67A43" w:rsidRDefault="00C67A43" w:rsidP="00E52CF2">
      <w:pPr>
        <w:spacing w:after="120" w:line="240" w:lineRule="auto"/>
        <w:ind w:firstLine="567"/>
        <w:jc w:val="both"/>
        <w:rPr>
          <w:sz w:val="22"/>
          <w:szCs w:val="22"/>
        </w:rPr>
      </w:pPr>
    </w:p>
    <w:p w14:paraId="66C9C78E" w14:textId="77777777" w:rsidR="00C67A43" w:rsidRDefault="00C67A43" w:rsidP="00E52CF2">
      <w:pPr>
        <w:spacing w:after="120" w:line="240" w:lineRule="auto"/>
        <w:ind w:firstLine="567"/>
        <w:jc w:val="both"/>
        <w:rPr>
          <w:sz w:val="22"/>
          <w:szCs w:val="22"/>
        </w:rPr>
      </w:pPr>
    </w:p>
    <w:p w14:paraId="1C820C8D" w14:textId="77777777" w:rsidR="007D7CD8" w:rsidRDefault="007D7CD8" w:rsidP="00E52CF2">
      <w:pPr>
        <w:spacing w:after="120" w:line="240" w:lineRule="auto"/>
        <w:ind w:firstLine="567"/>
        <w:jc w:val="both"/>
        <w:rPr>
          <w:sz w:val="22"/>
          <w:szCs w:val="22"/>
        </w:rPr>
      </w:pPr>
    </w:p>
    <w:p w14:paraId="559FACBA" w14:textId="670389F9" w:rsidR="0083019C" w:rsidRDefault="00582E61" w:rsidP="00E52CF2">
      <w:pPr>
        <w:spacing w:after="120" w:line="240" w:lineRule="auto"/>
        <w:ind w:firstLine="567"/>
        <w:jc w:val="both"/>
        <w:rPr>
          <w:sz w:val="22"/>
          <w:szCs w:val="22"/>
        </w:rPr>
      </w:pPr>
      <w:r>
        <w:rPr>
          <w:sz w:val="22"/>
          <w:szCs w:val="22"/>
        </w:rPr>
        <w:t xml:space="preserve">Le schéma qui précède </w:t>
      </w:r>
      <w:r w:rsidR="00F37F46">
        <w:rPr>
          <w:sz w:val="22"/>
          <w:szCs w:val="22"/>
        </w:rPr>
        <w:t xml:space="preserve">donne un aperçu du fonctionnement de l’interpréteur. L’interprétation est préparée par la méthode </w:t>
      </w:r>
      <w:proofErr w:type="spellStart"/>
      <w:r w:rsidR="00F37F46" w:rsidRPr="00F37F46">
        <w:rPr>
          <w:color w:val="C0504D" w:themeColor="accent2"/>
          <w:sz w:val="22"/>
          <w:szCs w:val="22"/>
        </w:rPr>
        <w:t>DoBegin</w:t>
      </w:r>
      <w:proofErr w:type="spellEnd"/>
      <w:r w:rsidR="00F37F46">
        <w:rPr>
          <w:sz w:val="22"/>
          <w:szCs w:val="22"/>
        </w:rPr>
        <w:t xml:space="preserve">, mise en œuvre par </w:t>
      </w:r>
      <w:proofErr w:type="spellStart"/>
      <w:r w:rsidR="00F37F46" w:rsidRPr="00F37F46">
        <w:rPr>
          <w:color w:val="C0504D" w:themeColor="accent2"/>
          <w:sz w:val="22"/>
          <w:szCs w:val="22"/>
        </w:rPr>
        <w:t>Process</w:t>
      </w:r>
      <w:proofErr w:type="spellEnd"/>
      <w:r w:rsidR="00F37F46" w:rsidRPr="00F37F46">
        <w:rPr>
          <w:color w:val="C0504D" w:themeColor="accent2"/>
          <w:sz w:val="22"/>
          <w:szCs w:val="22"/>
        </w:rPr>
        <w:t xml:space="preserve"> </w:t>
      </w:r>
      <w:r w:rsidR="00F37F46">
        <w:rPr>
          <w:sz w:val="22"/>
          <w:szCs w:val="22"/>
        </w:rPr>
        <w:t xml:space="preserve">et terminée par </w:t>
      </w:r>
      <w:proofErr w:type="spellStart"/>
      <w:r w:rsidR="00F37F46" w:rsidRPr="00F37F46">
        <w:rPr>
          <w:color w:val="C0504D" w:themeColor="accent2"/>
          <w:sz w:val="22"/>
          <w:szCs w:val="22"/>
        </w:rPr>
        <w:t>DoEnd</w:t>
      </w:r>
      <w:proofErr w:type="spellEnd"/>
      <w:r w:rsidR="00F37F46">
        <w:rPr>
          <w:sz w:val="22"/>
          <w:szCs w:val="22"/>
        </w:rPr>
        <w:t>. Les 16 méthodes du processus sont décrites ci-après.</w:t>
      </w:r>
    </w:p>
    <w:p w14:paraId="0DD1052E" w14:textId="77777777" w:rsidR="0083019C" w:rsidRDefault="0083019C">
      <w:pPr>
        <w:rPr>
          <w:sz w:val="22"/>
          <w:szCs w:val="22"/>
        </w:rPr>
      </w:pPr>
      <w:r>
        <w:rPr>
          <w:sz w:val="22"/>
          <w:szCs w:val="22"/>
        </w:rPr>
        <w:br w:type="page"/>
      </w:r>
    </w:p>
    <w:p w14:paraId="0214ECDB" w14:textId="669CCC51" w:rsidR="0083019C" w:rsidRDefault="0083019C" w:rsidP="0083019C">
      <w:pPr>
        <w:pStyle w:val="Titre4"/>
        <w:rPr>
          <w:b/>
        </w:rPr>
      </w:pPr>
      <w:r w:rsidRPr="0083019C">
        <w:rPr>
          <w:b/>
        </w:rPr>
        <w:lastRenderedPageBreak/>
        <w:t>Les structures utiles</w:t>
      </w:r>
    </w:p>
    <w:p w14:paraId="0E0CA79F" w14:textId="77777777" w:rsidR="00375278" w:rsidRPr="00375278" w:rsidRDefault="00375278" w:rsidP="00375278"/>
    <w:p w14:paraId="77CF4BD3" w14:textId="30EF91B0" w:rsidR="0083019C" w:rsidRDefault="0083019C" w:rsidP="003D3899">
      <w:pPr>
        <w:spacing w:after="120" w:line="240" w:lineRule="auto"/>
        <w:ind w:firstLine="567"/>
        <w:jc w:val="center"/>
        <w:rPr>
          <w:sz w:val="22"/>
          <w:szCs w:val="22"/>
        </w:rPr>
      </w:pPr>
      <w:r>
        <w:rPr>
          <w:noProof/>
          <w:sz w:val="22"/>
          <w:szCs w:val="22"/>
          <w:lang w:eastAsia="fr-FR"/>
        </w:rPr>
        <w:drawing>
          <wp:inline distT="0" distB="0" distL="0" distR="0" wp14:anchorId="71B4CA73" wp14:editId="0E57C8D8">
            <wp:extent cx="4267796" cy="1552792"/>
            <wp:effectExtent l="0" t="0" r="0" b="9525"/>
            <wp:docPr id="808" name="Imag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TGVAutomatRec.PNG"/>
                    <pic:cNvPicPr/>
                  </pic:nvPicPr>
                  <pic:blipFill>
                    <a:blip r:embed="rId160">
                      <a:extLst>
                        <a:ext uri="{28A0092B-C50C-407E-A947-70E740481C1C}">
                          <a14:useLocalDpi xmlns:a14="http://schemas.microsoft.com/office/drawing/2010/main" val="0"/>
                        </a:ext>
                      </a:extLst>
                    </a:blip>
                    <a:stretch>
                      <a:fillRect/>
                    </a:stretch>
                  </pic:blipFill>
                  <pic:spPr>
                    <a:xfrm>
                      <a:off x="0" y="0"/>
                      <a:ext cx="4267796" cy="1552792"/>
                    </a:xfrm>
                    <a:prstGeom prst="rect">
                      <a:avLst/>
                    </a:prstGeom>
                  </pic:spPr>
                </pic:pic>
              </a:graphicData>
            </a:graphic>
          </wp:inline>
        </w:drawing>
      </w:r>
    </w:p>
    <w:p w14:paraId="626D2E8C" w14:textId="77777777" w:rsidR="009D673B" w:rsidRDefault="009D673B" w:rsidP="009D673B">
      <w:pPr>
        <w:spacing w:after="120" w:line="240" w:lineRule="auto"/>
        <w:ind w:firstLine="567"/>
        <w:jc w:val="both"/>
        <w:rPr>
          <w:sz w:val="22"/>
          <w:szCs w:val="22"/>
        </w:rPr>
      </w:pPr>
      <w:proofErr w:type="spellStart"/>
      <w:r w:rsidRPr="009D673B">
        <w:rPr>
          <w:color w:val="C0504D" w:themeColor="accent2"/>
          <w:sz w:val="22"/>
          <w:szCs w:val="22"/>
        </w:rPr>
        <w:t>TGVAutomatRec</w:t>
      </w:r>
      <w:proofErr w:type="spellEnd"/>
      <w:r w:rsidRPr="009D673B">
        <w:rPr>
          <w:color w:val="C0504D" w:themeColor="accent2"/>
          <w:sz w:val="22"/>
          <w:szCs w:val="22"/>
        </w:rPr>
        <w:t xml:space="preserve"> </w:t>
      </w:r>
      <w:r>
        <w:rPr>
          <w:sz w:val="22"/>
          <w:szCs w:val="22"/>
        </w:rPr>
        <w:t xml:space="preserve">est un enregistrement qui rassemble les éléments utiles à la description de l’état de l’interpréteur à un instant donné. </w:t>
      </w:r>
      <w:proofErr w:type="spellStart"/>
      <w:proofErr w:type="gramStart"/>
      <w:r w:rsidRPr="009D673B">
        <w:rPr>
          <w:color w:val="C0504D" w:themeColor="accent2"/>
          <w:sz w:val="22"/>
          <w:szCs w:val="22"/>
        </w:rPr>
        <w:t>fLevel</w:t>
      </w:r>
      <w:proofErr w:type="spellEnd"/>
      <w:proofErr w:type="gramEnd"/>
      <w:r w:rsidRPr="009D673B">
        <w:rPr>
          <w:color w:val="C0504D" w:themeColor="accent2"/>
          <w:sz w:val="22"/>
          <w:szCs w:val="22"/>
        </w:rPr>
        <w:t xml:space="preserve"> </w:t>
      </w:r>
      <w:r>
        <w:rPr>
          <w:sz w:val="22"/>
          <w:szCs w:val="22"/>
        </w:rPr>
        <w:t xml:space="preserve">correspond au niveau d’imbrication des appels à la méthode </w:t>
      </w:r>
      <w:proofErr w:type="spellStart"/>
      <w:r w:rsidRPr="009D673B">
        <w:rPr>
          <w:color w:val="C0504D" w:themeColor="accent2"/>
          <w:sz w:val="22"/>
          <w:szCs w:val="22"/>
        </w:rPr>
        <w:t>Process</w:t>
      </w:r>
      <w:proofErr w:type="spellEnd"/>
      <w:r>
        <w:rPr>
          <w:sz w:val="22"/>
          <w:szCs w:val="22"/>
        </w:rPr>
        <w:t xml:space="preserve">. Les méthodes associées à l’exécution des primitives font un usage intensif de </w:t>
      </w:r>
      <w:proofErr w:type="spellStart"/>
      <w:r w:rsidRPr="009D673B">
        <w:rPr>
          <w:color w:val="C0504D" w:themeColor="accent2"/>
          <w:sz w:val="22"/>
          <w:szCs w:val="22"/>
        </w:rPr>
        <w:t>fItem</w:t>
      </w:r>
      <w:proofErr w:type="spellEnd"/>
      <w:r>
        <w:rPr>
          <w:sz w:val="22"/>
          <w:szCs w:val="22"/>
        </w:rPr>
        <w:t xml:space="preserve"> pour spécifier l’élément de la ligne d’entrée en cours de traitement.</w:t>
      </w:r>
    </w:p>
    <w:p w14:paraId="30EC22F3" w14:textId="77777777" w:rsidR="009D673B" w:rsidRDefault="009D673B" w:rsidP="009D673B">
      <w:pPr>
        <w:spacing w:after="120" w:line="240" w:lineRule="auto"/>
        <w:ind w:firstLine="567"/>
        <w:jc w:val="both"/>
        <w:rPr>
          <w:sz w:val="22"/>
          <w:szCs w:val="22"/>
        </w:rPr>
      </w:pPr>
    </w:p>
    <w:p w14:paraId="6E05993E" w14:textId="21BDF76F" w:rsidR="009D673B" w:rsidRDefault="00375278" w:rsidP="003D3899">
      <w:pPr>
        <w:spacing w:after="120" w:line="240" w:lineRule="auto"/>
        <w:ind w:firstLine="567"/>
        <w:jc w:val="center"/>
        <w:rPr>
          <w:sz w:val="22"/>
          <w:szCs w:val="22"/>
        </w:rPr>
      </w:pPr>
      <w:r>
        <w:rPr>
          <w:noProof/>
          <w:sz w:val="22"/>
          <w:szCs w:val="22"/>
          <w:lang w:eastAsia="fr-FR"/>
        </w:rPr>
        <w:drawing>
          <wp:inline distT="0" distB="0" distL="0" distR="0" wp14:anchorId="0FCA2482" wp14:editId="586BC31B">
            <wp:extent cx="5468113" cy="1381318"/>
            <wp:effectExtent l="0" t="0" r="0" b="9525"/>
            <wp:docPr id="813" name="Imag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CStateArray.PNG"/>
                    <pic:cNvPicPr/>
                  </pic:nvPicPr>
                  <pic:blipFill>
                    <a:blip r:embed="rId161">
                      <a:extLst>
                        <a:ext uri="{28A0092B-C50C-407E-A947-70E740481C1C}">
                          <a14:useLocalDpi xmlns:a14="http://schemas.microsoft.com/office/drawing/2010/main" val="0"/>
                        </a:ext>
                      </a:extLst>
                    </a:blip>
                    <a:stretch>
                      <a:fillRect/>
                    </a:stretch>
                  </pic:blipFill>
                  <pic:spPr>
                    <a:xfrm>
                      <a:off x="0" y="0"/>
                      <a:ext cx="5468113" cy="1381318"/>
                    </a:xfrm>
                    <a:prstGeom prst="rect">
                      <a:avLst/>
                    </a:prstGeom>
                  </pic:spPr>
                </pic:pic>
              </a:graphicData>
            </a:graphic>
          </wp:inline>
        </w:drawing>
      </w:r>
    </w:p>
    <w:p w14:paraId="7F3F7650" w14:textId="77777777" w:rsidR="009D673B" w:rsidRDefault="009D673B" w:rsidP="009D673B">
      <w:pPr>
        <w:spacing w:after="120" w:line="240" w:lineRule="auto"/>
        <w:ind w:firstLine="567"/>
        <w:jc w:val="both"/>
        <w:rPr>
          <w:sz w:val="22"/>
          <w:szCs w:val="22"/>
        </w:rPr>
      </w:pPr>
    </w:p>
    <w:p w14:paraId="1C07A4A4" w14:textId="130E8BE3" w:rsidR="009D673B" w:rsidRDefault="009D673B" w:rsidP="009D673B">
      <w:pPr>
        <w:spacing w:after="120" w:line="240" w:lineRule="auto"/>
        <w:ind w:firstLine="567"/>
        <w:jc w:val="both"/>
        <w:rPr>
          <w:sz w:val="22"/>
          <w:szCs w:val="22"/>
        </w:rPr>
      </w:pPr>
      <w:r>
        <w:rPr>
          <w:sz w:val="22"/>
          <w:szCs w:val="22"/>
        </w:rPr>
        <w:t xml:space="preserve">Le tableau </w:t>
      </w:r>
      <w:proofErr w:type="spellStart"/>
      <w:r w:rsidRPr="009D673B">
        <w:rPr>
          <w:color w:val="C0504D" w:themeColor="accent2"/>
          <w:sz w:val="22"/>
          <w:szCs w:val="22"/>
        </w:rPr>
        <w:t>CStatesArray</w:t>
      </w:r>
      <w:proofErr w:type="spellEnd"/>
      <w:r w:rsidRPr="009D673B">
        <w:rPr>
          <w:color w:val="C0504D" w:themeColor="accent2"/>
          <w:sz w:val="22"/>
          <w:szCs w:val="22"/>
        </w:rPr>
        <w:t xml:space="preserve"> </w:t>
      </w:r>
      <w:r>
        <w:rPr>
          <w:sz w:val="22"/>
          <w:szCs w:val="22"/>
        </w:rPr>
        <w:t xml:space="preserve">contient les chaînes de caractères qui caractérisent les différents états possibles de l’interpréteur. Il est synchronisé avec l’énumération </w:t>
      </w:r>
      <w:proofErr w:type="spellStart"/>
      <w:r w:rsidRPr="009D673B">
        <w:rPr>
          <w:color w:val="C0504D" w:themeColor="accent2"/>
          <w:sz w:val="22"/>
          <w:szCs w:val="22"/>
        </w:rPr>
        <w:t>TGVAutomatState</w:t>
      </w:r>
      <w:proofErr w:type="spellEnd"/>
      <w:r w:rsidRPr="009D673B">
        <w:rPr>
          <w:color w:val="C0504D" w:themeColor="accent2"/>
          <w:sz w:val="22"/>
          <w:szCs w:val="22"/>
        </w:rPr>
        <w:t> </w:t>
      </w:r>
      <w:r>
        <w:rPr>
          <w:sz w:val="22"/>
          <w:szCs w:val="22"/>
        </w:rPr>
        <w:t>:</w:t>
      </w:r>
    </w:p>
    <w:p w14:paraId="029375A0" w14:textId="77777777" w:rsidR="009D673B" w:rsidRDefault="009D673B" w:rsidP="009D673B">
      <w:pPr>
        <w:spacing w:after="120" w:line="240" w:lineRule="auto"/>
        <w:ind w:firstLine="567"/>
        <w:jc w:val="both"/>
        <w:rPr>
          <w:sz w:val="22"/>
          <w:szCs w:val="22"/>
        </w:rPr>
      </w:pPr>
    </w:p>
    <w:p w14:paraId="30192CAD" w14:textId="77777777" w:rsidR="009D673B" w:rsidRDefault="009D673B" w:rsidP="003D3899">
      <w:pPr>
        <w:spacing w:after="120" w:line="240" w:lineRule="auto"/>
        <w:ind w:firstLine="567"/>
        <w:jc w:val="center"/>
        <w:rPr>
          <w:sz w:val="22"/>
          <w:szCs w:val="22"/>
        </w:rPr>
      </w:pPr>
      <w:r>
        <w:rPr>
          <w:noProof/>
          <w:sz w:val="22"/>
          <w:szCs w:val="22"/>
          <w:lang w:eastAsia="fr-FR"/>
        </w:rPr>
        <w:drawing>
          <wp:inline distT="0" distB="0" distL="0" distR="0" wp14:anchorId="3A449DCC" wp14:editId="5BAD196F">
            <wp:extent cx="5029902" cy="1095528"/>
            <wp:effectExtent l="0" t="0" r="0" b="9525"/>
            <wp:docPr id="811" name="Imag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TGVAutomatState.PNG"/>
                    <pic:cNvPicPr/>
                  </pic:nvPicPr>
                  <pic:blipFill>
                    <a:blip r:embed="rId162">
                      <a:extLst>
                        <a:ext uri="{28A0092B-C50C-407E-A947-70E740481C1C}">
                          <a14:useLocalDpi xmlns:a14="http://schemas.microsoft.com/office/drawing/2010/main" val="0"/>
                        </a:ext>
                      </a:extLst>
                    </a:blip>
                    <a:stretch>
                      <a:fillRect/>
                    </a:stretch>
                  </pic:blipFill>
                  <pic:spPr>
                    <a:xfrm>
                      <a:off x="0" y="0"/>
                      <a:ext cx="5029902" cy="1095528"/>
                    </a:xfrm>
                    <a:prstGeom prst="rect">
                      <a:avLst/>
                    </a:prstGeom>
                  </pic:spPr>
                </pic:pic>
              </a:graphicData>
            </a:graphic>
          </wp:inline>
        </w:drawing>
      </w:r>
    </w:p>
    <w:p w14:paraId="6650F213" w14:textId="77777777" w:rsidR="009D673B" w:rsidRDefault="009D673B" w:rsidP="009D673B">
      <w:pPr>
        <w:spacing w:after="120" w:line="240" w:lineRule="auto"/>
        <w:ind w:firstLine="567"/>
        <w:jc w:val="both"/>
        <w:rPr>
          <w:sz w:val="22"/>
          <w:szCs w:val="22"/>
        </w:rPr>
      </w:pPr>
    </w:p>
    <w:p w14:paraId="0509EF6E" w14:textId="1CB4FD0C" w:rsidR="00375278" w:rsidRDefault="009D673B" w:rsidP="009D673B">
      <w:pPr>
        <w:spacing w:after="120" w:line="240" w:lineRule="auto"/>
        <w:ind w:firstLine="567"/>
        <w:jc w:val="both"/>
        <w:rPr>
          <w:sz w:val="22"/>
          <w:szCs w:val="22"/>
        </w:rPr>
      </w:pPr>
      <w:r>
        <w:rPr>
          <w:sz w:val="22"/>
          <w:szCs w:val="22"/>
        </w:rPr>
        <w:t>Chacune des valeurs de l’énumération sera utilisée par une méthode du processus d’interprétation, permettant la mise en œuvre d’un suivi de l’exécution</w:t>
      </w:r>
      <w:r w:rsidR="00375278">
        <w:rPr>
          <w:sz w:val="22"/>
          <w:szCs w:val="22"/>
        </w:rPr>
        <w:t>, lui-même</w:t>
      </w:r>
      <w:r>
        <w:rPr>
          <w:sz w:val="22"/>
          <w:szCs w:val="22"/>
        </w:rPr>
        <w:t xml:space="preserve"> indispensable </w:t>
      </w:r>
      <w:r w:rsidR="00375278">
        <w:rPr>
          <w:sz w:val="22"/>
          <w:szCs w:val="22"/>
        </w:rPr>
        <w:t>à un mécanisme de débogage.</w:t>
      </w:r>
    </w:p>
    <w:p w14:paraId="49B05DD6" w14:textId="137D9A44" w:rsidR="00375278" w:rsidRDefault="00375278" w:rsidP="009D673B">
      <w:pPr>
        <w:spacing w:after="120" w:line="240" w:lineRule="auto"/>
        <w:ind w:firstLine="567"/>
        <w:jc w:val="both"/>
        <w:rPr>
          <w:sz w:val="22"/>
          <w:szCs w:val="22"/>
        </w:rPr>
      </w:pPr>
      <w:r>
        <w:rPr>
          <w:sz w:val="22"/>
          <w:szCs w:val="22"/>
        </w:rPr>
        <w:t xml:space="preserve">Comme dans l’exemple de traitement d’une ligne de commandes en </w:t>
      </w:r>
      <w:r w:rsidRPr="00375278">
        <w:rPr>
          <w:b/>
          <w:sz w:val="22"/>
          <w:szCs w:val="22"/>
        </w:rPr>
        <w:t>GVLOGO</w:t>
      </w:r>
      <w:r>
        <w:rPr>
          <w:sz w:val="22"/>
          <w:szCs w:val="22"/>
        </w:rPr>
        <w:t xml:space="preserve">, les piles utilisées sont au nombre de cinq. La queue suggérée dans l’introduction au fonctionnement de l’interpréteur est remplacée par une pile, les éléments étant empilés </w:t>
      </w:r>
      <w:r w:rsidR="0044705D">
        <w:rPr>
          <w:sz w:val="22"/>
          <w:szCs w:val="22"/>
        </w:rPr>
        <w:t>à rebours</w:t>
      </w:r>
      <w:r>
        <w:rPr>
          <w:sz w:val="22"/>
          <w:szCs w:val="22"/>
        </w:rPr>
        <w:t xml:space="preserve"> de leur agencement dans la ligne d’entrée.</w:t>
      </w:r>
    </w:p>
    <w:p w14:paraId="21DFC8E6" w14:textId="77777777" w:rsidR="00375278" w:rsidRDefault="00375278" w:rsidP="003D3899">
      <w:pPr>
        <w:spacing w:after="120" w:line="240" w:lineRule="auto"/>
        <w:ind w:firstLine="567"/>
        <w:jc w:val="center"/>
        <w:rPr>
          <w:sz w:val="22"/>
          <w:szCs w:val="22"/>
        </w:rPr>
      </w:pPr>
      <w:r>
        <w:rPr>
          <w:noProof/>
          <w:sz w:val="22"/>
          <w:szCs w:val="22"/>
          <w:lang w:eastAsia="fr-FR"/>
        </w:rPr>
        <w:lastRenderedPageBreak/>
        <w:drawing>
          <wp:inline distT="0" distB="0" distL="0" distR="0" wp14:anchorId="02E4A76C" wp14:editId="689E7447">
            <wp:extent cx="4677428" cy="828791"/>
            <wp:effectExtent l="0" t="0" r="0" b="9525"/>
            <wp:docPr id="812" name="Imag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Stacks.PNG"/>
                    <pic:cNvPicPr/>
                  </pic:nvPicPr>
                  <pic:blipFill>
                    <a:blip r:embed="rId163">
                      <a:extLst>
                        <a:ext uri="{28A0092B-C50C-407E-A947-70E740481C1C}">
                          <a14:useLocalDpi xmlns:a14="http://schemas.microsoft.com/office/drawing/2010/main" val="0"/>
                        </a:ext>
                      </a:extLst>
                    </a:blip>
                    <a:stretch>
                      <a:fillRect/>
                    </a:stretch>
                  </pic:blipFill>
                  <pic:spPr>
                    <a:xfrm>
                      <a:off x="0" y="0"/>
                      <a:ext cx="4677428" cy="828791"/>
                    </a:xfrm>
                    <a:prstGeom prst="rect">
                      <a:avLst/>
                    </a:prstGeom>
                  </pic:spPr>
                </pic:pic>
              </a:graphicData>
            </a:graphic>
          </wp:inline>
        </w:drawing>
      </w:r>
    </w:p>
    <w:p w14:paraId="4234D4B6" w14:textId="239E9A67" w:rsidR="000927F6" w:rsidRDefault="000927F6" w:rsidP="009D673B">
      <w:pPr>
        <w:spacing w:after="120" w:line="240" w:lineRule="auto"/>
        <w:ind w:firstLine="567"/>
        <w:jc w:val="both"/>
        <w:rPr>
          <w:sz w:val="22"/>
          <w:szCs w:val="22"/>
        </w:rPr>
      </w:pPr>
    </w:p>
    <w:p w14:paraId="452B6AF9" w14:textId="0117E8BF" w:rsidR="00F37F46" w:rsidRPr="000927F6" w:rsidRDefault="00F37F46" w:rsidP="00F37F46">
      <w:pPr>
        <w:pStyle w:val="Titre4"/>
        <w:rPr>
          <w:b/>
        </w:rPr>
      </w:pPr>
      <w:r w:rsidRPr="000927F6">
        <w:rPr>
          <w:b/>
        </w:rPr>
        <w:t>DoBegin</w:t>
      </w:r>
    </w:p>
    <w:p w14:paraId="34DEF6BF" w14:textId="1BAE5F6F" w:rsidR="000927F6" w:rsidRPr="0083019C" w:rsidRDefault="0083019C" w:rsidP="0083019C">
      <w:pPr>
        <w:spacing w:after="120" w:line="240" w:lineRule="auto"/>
        <w:ind w:firstLine="567"/>
        <w:jc w:val="both"/>
        <w:rPr>
          <w:sz w:val="22"/>
          <w:szCs w:val="22"/>
        </w:rPr>
      </w:pPr>
      <w:r>
        <w:rPr>
          <w:sz w:val="22"/>
          <w:szCs w:val="22"/>
        </w:rPr>
        <w:t xml:space="preserve">La tâche essentielle de la fonction </w:t>
      </w:r>
      <w:proofErr w:type="spellStart"/>
      <w:r w:rsidRPr="0083019C">
        <w:rPr>
          <w:color w:val="C0504D" w:themeColor="accent2"/>
          <w:sz w:val="22"/>
          <w:szCs w:val="22"/>
        </w:rPr>
        <w:t>DoBegin</w:t>
      </w:r>
      <w:proofErr w:type="spellEnd"/>
      <w:r w:rsidRPr="0083019C">
        <w:rPr>
          <w:color w:val="C0504D" w:themeColor="accent2"/>
          <w:sz w:val="22"/>
          <w:szCs w:val="22"/>
        </w:rPr>
        <w:t xml:space="preserve"> </w:t>
      </w:r>
      <w:r>
        <w:rPr>
          <w:sz w:val="22"/>
          <w:szCs w:val="22"/>
        </w:rPr>
        <w:t xml:space="preserve">est de préparer l’interpréteur en empilant en ordre inverse sur </w:t>
      </w:r>
      <w:proofErr w:type="spellStart"/>
      <w:r w:rsidRPr="0083019C">
        <w:rPr>
          <w:color w:val="C0504D" w:themeColor="accent2"/>
          <w:sz w:val="22"/>
          <w:szCs w:val="22"/>
        </w:rPr>
        <w:t>fWkStack</w:t>
      </w:r>
      <w:proofErr w:type="spellEnd"/>
      <w:r w:rsidRPr="0083019C">
        <w:rPr>
          <w:color w:val="C0504D" w:themeColor="accent2"/>
          <w:sz w:val="22"/>
          <w:szCs w:val="22"/>
        </w:rPr>
        <w:t xml:space="preserve"> </w:t>
      </w:r>
      <w:r>
        <w:rPr>
          <w:sz w:val="22"/>
          <w:szCs w:val="22"/>
        </w:rPr>
        <w:t xml:space="preserve">les éléments de la ligne d’entrée fournie en paramètre. Elle </w:t>
      </w:r>
      <w:r w:rsidR="00375278">
        <w:rPr>
          <w:sz w:val="22"/>
          <w:szCs w:val="22"/>
        </w:rPr>
        <w:t>vérifie par ailleurs que la ligne t</w:t>
      </w:r>
      <w:r w:rsidR="005A7C1C">
        <w:rPr>
          <w:sz w:val="22"/>
          <w:szCs w:val="22"/>
        </w:rPr>
        <w:t>raitée est une liste correcte, (ré</w:t>
      </w:r>
      <w:proofErr w:type="gramStart"/>
      <w:r w:rsidR="005A7C1C">
        <w:rPr>
          <w:sz w:val="22"/>
          <w:szCs w:val="22"/>
        </w:rPr>
        <w:t>)initialise</w:t>
      </w:r>
      <w:proofErr w:type="gramEnd"/>
      <w:r w:rsidR="005A7C1C">
        <w:rPr>
          <w:sz w:val="22"/>
          <w:szCs w:val="22"/>
        </w:rPr>
        <w:t xml:space="preserve"> des indicateurs utiles à certaines primitives (</w:t>
      </w:r>
      <w:r w:rsidR="005A7C1C" w:rsidRPr="005A7C1C">
        <w:rPr>
          <w:color w:val="4F81BD" w:themeColor="accent1"/>
          <w:sz w:val="22"/>
          <w:szCs w:val="22"/>
        </w:rPr>
        <w:t>SINON</w:t>
      </w:r>
      <w:r w:rsidR="005A7C1C">
        <w:rPr>
          <w:sz w:val="22"/>
          <w:szCs w:val="22"/>
        </w:rPr>
        <w:t xml:space="preserve">, </w:t>
      </w:r>
      <w:r w:rsidR="005A7C1C" w:rsidRPr="005A7C1C">
        <w:rPr>
          <w:color w:val="4F81BD" w:themeColor="accent1"/>
          <w:sz w:val="22"/>
          <w:szCs w:val="22"/>
        </w:rPr>
        <w:t>SI.VRAI</w:t>
      </w:r>
      <w:r w:rsidR="005A7C1C">
        <w:rPr>
          <w:sz w:val="22"/>
          <w:szCs w:val="22"/>
        </w:rPr>
        <w:t xml:space="preserve">, </w:t>
      </w:r>
      <w:r w:rsidR="005A7C1C" w:rsidRPr="005A7C1C">
        <w:rPr>
          <w:color w:val="4F81BD" w:themeColor="accent1"/>
          <w:sz w:val="22"/>
          <w:szCs w:val="22"/>
        </w:rPr>
        <w:t>SI.FAUX</w:t>
      </w:r>
      <w:r w:rsidR="005A7C1C">
        <w:rPr>
          <w:sz w:val="22"/>
          <w:szCs w:val="22"/>
        </w:rPr>
        <w:t xml:space="preserve">) et ceux de </w:t>
      </w:r>
      <w:proofErr w:type="spellStart"/>
      <w:r w:rsidR="005A7C1C" w:rsidRPr="005A7C1C">
        <w:rPr>
          <w:color w:val="C0504D" w:themeColor="accent2"/>
          <w:sz w:val="22"/>
          <w:szCs w:val="22"/>
        </w:rPr>
        <w:t>fWkRec</w:t>
      </w:r>
      <w:proofErr w:type="spellEnd"/>
      <w:r w:rsidR="005A7C1C" w:rsidRPr="005A7C1C">
        <w:rPr>
          <w:color w:val="C0504D" w:themeColor="accent2"/>
          <w:sz w:val="22"/>
          <w:szCs w:val="22"/>
        </w:rPr>
        <w:t xml:space="preserve"> </w:t>
      </w:r>
      <w:r w:rsidR="005A7C1C">
        <w:rPr>
          <w:sz w:val="22"/>
          <w:szCs w:val="22"/>
        </w:rPr>
        <w:t xml:space="preserve">de type </w:t>
      </w:r>
      <w:proofErr w:type="spellStart"/>
      <w:r w:rsidR="005A7C1C" w:rsidRPr="005A7C1C">
        <w:rPr>
          <w:color w:val="C0504D" w:themeColor="accent2"/>
          <w:sz w:val="22"/>
          <w:szCs w:val="22"/>
        </w:rPr>
        <w:t>TGVAutomatRec</w:t>
      </w:r>
      <w:proofErr w:type="spellEnd"/>
      <w:r w:rsidR="005A7C1C">
        <w:rPr>
          <w:sz w:val="22"/>
          <w:szCs w:val="22"/>
        </w:rPr>
        <w:t>.</w:t>
      </w:r>
    </w:p>
    <w:p w14:paraId="5AA6CE74" w14:textId="7E2F48B4" w:rsidR="005A7C1C" w:rsidRDefault="000927F6" w:rsidP="003D3899">
      <w:pPr>
        <w:jc w:val="center"/>
      </w:pPr>
      <w:r>
        <w:rPr>
          <w:noProof/>
          <w:lang w:eastAsia="fr-FR"/>
        </w:rPr>
        <w:drawing>
          <wp:inline distT="0" distB="0" distL="0" distR="0" wp14:anchorId="4E6871BA" wp14:editId="7D670BD9">
            <wp:extent cx="5010849" cy="5277587"/>
            <wp:effectExtent l="0" t="0" r="0" b="0"/>
            <wp:docPr id="761" name="Imag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DoBegin.PNG"/>
                    <pic:cNvPicPr/>
                  </pic:nvPicPr>
                  <pic:blipFill>
                    <a:blip r:embed="rId164">
                      <a:extLst>
                        <a:ext uri="{28A0092B-C50C-407E-A947-70E740481C1C}">
                          <a14:useLocalDpi xmlns:a14="http://schemas.microsoft.com/office/drawing/2010/main" val="0"/>
                        </a:ext>
                      </a:extLst>
                    </a:blip>
                    <a:stretch>
                      <a:fillRect/>
                    </a:stretch>
                  </pic:blipFill>
                  <pic:spPr>
                    <a:xfrm>
                      <a:off x="0" y="0"/>
                      <a:ext cx="5010849" cy="5277587"/>
                    </a:xfrm>
                    <a:prstGeom prst="rect">
                      <a:avLst/>
                    </a:prstGeom>
                  </pic:spPr>
                </pic:pic>
              </a:graphicData>
            </a:graphic>
          </wp:inline>
        </w:drawing>
      </w:r>
    </w:p>
    <w:p w14:paraId="77052AF5" w14:textId="77777777" w:rsidR="005A7C1C" w:rsidRDefault="005A7C1C">
      <w:r>
        <w:br w:type="page"/>
      </w:r>
    </w:p>
    <w:p w14:paraId="75F5BEA1" w14:textId="7CB621F5" w:rsidR="00F37F46" w:rsidRDefault="00F37F46" w:rsidP="000927F6">
      <w:pPr>
        <w:pStyle w:val="Titre4"/>
        <w:rPr>
          <w:b/>
        </w:rPr>
      </w:pPr>
      <w:r w:rsidRPr="005A7C1C">
        <w:rPr>
          <w:b/>
        </w:rPr>
        <w:lastRenderedPageBreak/>
        <w:t>Process</w:t>
      </w:r>
    </w:p>
    <w:p w14:paraId="7FD114AB" w14:textId="4CB40A2C" w:rsidR="000927F6" w:rsidRDefault="005A7C1C" w:rsidP="005A7C1C">
      <w:pPr>
        <w:spacing w:after="120" w:line="240" w:lineRule="auto"/>
        <w:ind w:firstLine="567"/>
        <w:jc w:val="both"/>
        <w:rPr>
          <w:noProof/>
          <w:sz w:val="22"/>
          <w:szCs w:val="22"/>
          <w:lang w:eastAsia="fr-FR"/>
        </w:rPr>
      </w:pPr>
      <w:r w:rsidRPr="005A7C1C">
        <w:rPr>
          <w:sz w:val="22"/>
          <w:szCs w:val="22"/>
        </w:rPr>
        <w:t xml:space="preserve">Bien que brève, la méthode </w:t>
      </w:r>
      <w:proofErr w:type="spellStart"/>
      <w:r w:rsidRPr="005A7C1C">
        <w:rPr>
          <w:color w:val="C0504D" w:themeColor="accent2"/>
          <w:sz w:val="22"/>
          <w:szCs w:val="22"/>
        </w:rPr>
        <w:t>Process</w:t>
      </w:r>
      <w:proofErr w:type="spellEnd"/>
      <w:r w:rsidRPr="005A7C1C">
        <w:rPr>
          <w:color w:val="C0504D" w:themeColor="accent2"/>
          <w:sz w:val="22"/>
          <w:szCs w:val="22"/>
        </w:rPr>
        <w:t xml:space="preserve"> </w:t>
      </w:r>
      <w:r w:rsidRPr="005A7C1C">
        <w:rPr>
          <w:sz w:val="22"/>
          <w:szCs w:val="22"/>
        </w:rPr>
        <w:t xml:space="preserve">est celle par qui </w:t>
      </w:r>
      <w:r w:rsidRPr="005A7C1C">
        <w:rPr>
          <w:noProof/>
          <w:sz w:val="22"/>
          <w:szCs w:val="22"/>
          <w:lang w:eastAsia="fr-FR"/>
        </w:rPr>
        <w:t xml:space="preserve"> l’essentiel du travail est fait :</w:t>
      </w:r>
    </w:p>
    <w:p w14:paraId="753E8FDF" w14:textId="4A94179C" w:rsidR="000927F6" w:rsidRDefault="000927F6" w:rsidP="003D3899">
      <w:pPr>
        <w:jc w:val="center"/>
      </w:pPr>
      <w:r>
        <w:rPr>
          <w:noProof/>
          <w:lang w:eastAsia="fr-FR"/>
        </w:rPr>
        <w:drawing>
          <wp:inline distT="0" distB="0" distL="0" distR="0" wp14:anchorId="2E5AA1A7" wp14:editId="56185D93">
            <wp:extent cx="5760720" cy="4034155"/>
            <wp:effectExtent l="0" t="0" r="0" b="4445"/>
            <wp:docPr id="767" name="Imag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rocess.PNG"/>
                    <pic:cNvPicPr/>
                  </pic:nvPicPr>
                  <pic:blipFill>
                    <a:blip r:embed="rId165">
                      <a:extLst>
                        <a:ext uri="{28A0092B-C50C-407E-A947-70E740481C1C}">
                          <a14:useLocalDpi xmlns:a14="http://schemas.microsoft.com/office/drawing/2010/main" val="0"/>
                        </a:ext>
                      </a:extLst>
                    </a:blip>
                    <a:stretch>
                      <a:fillRect/>
                    </a:stretch>
                  </pic:blipFill>
                  <pic:spPr>
                    <a:xfrm>
                      <a:off x="0" y="0"/>
                      <a:ext cx="5760720" cy="4034155"/>
                    </a:xfrm>
                    <a:prstGeom prst="rect">
                      <a:avLst/>
                    </a:prstGeom>
                  </pic:spPr>
                </pic:pic>
              </a:graphicData>
            </a:graphic>
          </wp:inline>
        </w:drawing>
      </w:r>
    </w:p>
    <w:p w14:paraId="45D876F5" w14:textId="2D21018F" w:rsidR="005A7C1C" w:rsidRDefault="005A7C1C" w:rsidP="005A7C1C">
      <w:pPr>
        <w:spacing w:after="120" w:line="240" w:lineRule="auto"/>
        <w:ind w:firstLine="567"/>
        <w:jc w:val="both"/>
        <w:rPr>
          <w:sz w:val="22"/>
          <w:szCs w:val="22"/>
        </w:rPr>
      </w:pPr>
      <w:r>
        <w:rPr>
          <w:sz w:val="22"/>
          <w:szCs w:val="22"/>
        </w:rPr>
        <w:t xml:space="preserve">Après l’initialisation grâce à </w:t>
      </w:r>
      <w:proofErr w:type="spellStart"/>
      <w:r w:rsidRPr="005D31E1">
        <w:rPr>
          <w:color w:val="C0504D" w:themeColor="accent2"/>
          <w:sz w:val="22"/>
          <w:szCs w:val="22"/>
        </w:rPr>
        <w:t>DoBegin</w:t>
      </w:r>
      <w:proofErr w:type="spellEnd"/>
      <w:r>
        <w:rPr>
          <w:sz w:val="22"/>
          <w:szCs w:val="22"/>
        </w:rPr>
        <w:t>, elle balaie la ligne d’entrée en dépilant ses éléments et en répartissant leur traitement entre les méthodes adéquates jusqu’à ce qu’elle n’ait plus rien à traiter</w:t>
      </w:r>
      <w:r w:rsidR="005D31E1">
        <w:rPr>
          <w:sz w:val="22"/>
          <w:szCs w:val="22"/>
        </w:rPr>
        <w:t xml:space="preserve"> ou qu’une demande d’arrêt (</w:t>
      </w:r>
      <w:r w:rsidR="005D31E1" w:rsidRPr="005D31E1">
        <w:rPr>
          <w:i/>
          <w:sz w:val="22"/>
          <w:szCs w:val="22"/>
        </w:rPr>
        <w:t>via</w:t>
      </w:r>
      <w:r w:rsidR="005D31E1">
        <w:rPr>
          <w:sz w:val="22"/>
          <w:szCs w:val="22"/>
        </w:rPr>
        <w:t xml:space="preserve"> le champ booléen </w:t>
      </w:r>
      <w:r w:rsidR="005D31E1" w:rsidRPr="005D31E1">
        <w:rPr>
          <w:color w:val="C0504D" w:themeColor="accent2"/>
          <w:sz w:val="22"/>
          <w:szCs w:val="22"/>
        </w:rPr>
        <w:t>Stop</w:t>
      </w:r>
      <w:r w:rsidR="005D31E1">
        <w:rPr>
          <w:sz w:val="22"/>
          <w:szCs w:val="22"/>
        </w:rPr>
        <w:t>) lui soit parvenue ou qu’un erreur (</w:t>
      </w:r>
      <w:r w:rsidR="005D31E1" w:rsidRPr="005D31E1">
        <w:rPr>
          <w:i/>
          <w:sz w:val="22"/>
          <w:szCs w:val="22"/>
        </w:rPr>
        <w:t>via</w:t>
      </w:r>
      <w:r w:rsidR="005D31E1">
        <w:rPr>
          <w:sz w:val="22"/>
          <w:szCs w:val="22"/>
        </w:rPr>
        <w:t xml:space="preserve"> le champ booléen </w:t>
      </w:r>
      <w:proofErr w:type="spellStart"/>
      <w:r w:rsidR="005D31E1" w:rsidRPr="005D31E1">
        <w:rPr>
          <w:color w:val="C0504D" w:themeColor="accent2"/>
          <w:sz w:val="22"/>
          <w:szCs w:val="22"/>
        </w:rPr>
        <w:t>Error.ok</w:t>
      </w:r>
      <w:proofErr w:type="spellEnd"/>
      <w:r w:rsidR="005D31E1">
        <w:rPr>
          <w:sz w:val="22"/>
          <w:szCs w:val="22"/>
        </w:rPr>
        <w:t xml:space="preserve">) soit intervenue. Son travail se clôt par l’appel de la méthode </w:t>
      </w:r>
      <w:proofErr w:type="spellStart"/>
      <w:r w:rsidR="005D31E1" w:rsidRPr="005D31E1">
        <w:rPr>
          <w:color w:val="C0504D" w:themeColor="accent2"/>
          <w:sz w:val="22"/>
          <w:szCs w:val="22"/>
        </w:rPr>
        <w:t>DoEnd</w:t>
      </w:r>
      <w:proofErr w:type="spellEnd"/>
      <w:r w:rsidR="005D31E1">
        <w:rPr>
          <w:sz w:val="22"/>
          <w:szCs w:val="22"/>
        </w:rPr>
        <w:t>.</w:t>
      </w:r>
    </w:p>
    <w:p w14:paraId="6645870A" w14:textId="62918C6A" w:rsidR="005D31E1" w:rsidRDefault="005D31E1" w:rsidP="005A7C1C">
      <w:pPr>
        <w:spacing w:after="120" w:line="240" w:lineRule="auto"/>
        <w:ind w:firstLine="567"/>
        <w:jc w:val="both"/>
        <w:rPr>
          <w:sz w:val="22"/>
          <w:szCs w:val="22"/>
        </w:rPr>
      </w:pPr>
      <w:r>
        <w:rPr>
          <w:sz w:val="22"/>
          <w:szCs w:val="22"/>
        </w:rPr>
        <w:t xml:space="preserve">Afin de faciliter la sortie de la boucle, on utilise le caractère </w:t>
      </w:r>
      <w:r w:rsidRPr="005D31E1">
        <w:rPr>
          <w:b/>
          <w:sz w:val="22"/>
          <w:szCs w:val="22"/>
        </w:rPr>
        <w:t>#</w:t>
      </w:r>
      <w:r>
        <w:rPr>
          <w:sz w:val="22"/>
          <w:szCs w:val="22"/>
        </w:rPr>
        <w:t xml:space="preserve"> (</w:t>
      </w:r>
      <w:proofErr w:type="spellStart"/>
      <w:r w:rsidRPr="005D31E1">
        <w:rPr>
          <w:color w:val="C0504D" w:themeColor="accent2"/>
          <w:sz w:val="22"/>
          <w:szCs w:val="22"/>
        </w:rPr>
        <w:t>CBreak</w:t>
      </w:r>
      <w:proofErr w:type="spellEnd"/>
      <w:r>
        <w:rPr>
          <w:sz w:val="22"/>
          <w:szCs w:val="22"/>
        </w:rPr>
        <w:t>).</w:t>
      </w:r>
    </w:p>
    <w:p w14:paraId="7241AA63" w14:textId="1BF8FBE3" w:rsidR="00F37F46" w:rsidRPr="000E0EDF" w:rsidRDefault="00F37F46" w:rsidP="000927F6">
      <w:pPr>
        <w:pStyle w:val="Titre4"/>
        <w:rPr>
          <w:b/>
        </w:rPr>
      </w:pPr>
      <w:r w:rsidRPr="000E0EDF">
        <w:rPr>
          <w:b/>
        </w:rPr>
        <w:t>DoEnd</w:t>
      </w:r>
    </w:p>
    <w:p w14:paraId="43037A50" w14:textId="1C310520" w:rsidR="000927F6" w:rsidRPr="005D31E1" w:rsidRDefault="005D31E1" w:rsidP="005D31E1">
      <w:pPr>
        <w:spacing w:after="120" w:line="240" w:lineRule="auto"/>
        <w:ind w:firstLine="567"/>
        <w:jc w:val="both"/>
        <w:rPr>
          <w:sz w:val="22"/>
          <w:szCs w:val="22"/>
        </w:rPr>
      </w:pPr>
      <w:r>
        <w:rPr>
          <w:sz w:val="22"/>
          <w:szCs w:val="22"/>
        </w:rPr>
        <w:t xml:space="preserve">La méthode </w:t>
      </w:r>
      <w:proofErr w:type="spellStart"/>
      <w:r w:rsidRPr="005D31E1">
        <w:rPr>
          <w:color w:val="C0504D" w:themeColor="accent2"/>
          <w:sz w:val="22"/>
          <w:szCs w:val="22"/>
        </w:rPr>
        <w:t>DoEnd</w:t>
      </w:r>
      <w:proofErr w:type="spellEnd"/>
      <w:r w:rsidRPr="005D31E1">
        <w:rPr>
          <w:color w:val="C0504D" w:themeColor="accent2"/>
          <w:sz w:val="22"/>
          <w:szCs w:val="22"/>
        </w:rPr>
        <w:t xml:space="preserve"> </w:t>
      </w:r>
      <w:r>
        <w:rPr>
          <w:sz w:val="22"/>
          <w:szCs w:val="22"/>
        </w:rPr>
        <w:t xml:space="preserve">s’occupe du nettoyage après l’interprétation. Il peut en effet arriver qu’une commande reste en suspens sans avoir reçu le nombre de paramètres requis. L’interpréteur aura cessé de boucler et </w:t>
      </w:r>
      <w:proofErr w:type="spellStart"/>
      <w:r w:rsidRPr="000E0EDF">
        <w:rPr>
          <w:color w:val="C0504D" w:themeColor="accent2"/>
          <w:sz w:val="22"/>
          <w:szCs w:val="22"/>
        </w:rPr>
        <w:t>DoEnd</w:t>
      </w:r>
      <w:proofErr w:type="spellEnd"/>
      <w:r w:rsidRPr="000E0EDF">
        <w:rPr>
          <w:color w:val="C0504D" w:themeColor="accent2"/>
          <w:sz w:val="22"/>
          <w:szCs w:val="22"/>
        </w:rPr>
        <w:t xml:space="preserve"> </w:t>
      </w:r>
      <w:r>
        <w:rPr>
          <w:sz w:val="22"/>
          <w:szCs w:val="22"/>
        </w:rPr>
        <w:t>signalera cette erreur</w:t>
      </w:r>
      <w:r w:rsidR="000E0EDF">
        <w:rPr>
          <w:sz w:val="22"/>
          <w:szCs w:val="22"/>
        </w:rPr>
        <w:t>.</w:t>
      </w:r>
      <w:r>
        <w:rPr>
          <w:sz w:val="22"/>
          <w:szCs w:val="22"/>
        </w:rPr>
        <w:t xml:space="preserve"> </w:t>
      </w:r>
    </w:p>
    <w:p w14:paraId="7FCAA9F0" w14:textId="4CCC5624" w:rsidR="000927F6" w:rsidRPr="000927F6" w:rsidRDefault="000927F6" w:rsidP="003D3899">
      <w:pPr>
        <w:jc w:val="center"/>
        <w:rPr>
          <w:lang w:val="en-US"/>
        </w:rPr>
      </w:pPr>
      <w:r>
        <w:rPr>
          <w:noProof/>
          <w:lang w:eastAsia="fr-FR"/>
        </w:rPr>
        <w:lastRenderedPageBreak/>
        <w:drawing>
          <wp:inline distT="0" distB="0" distL="0" distR="0" wp14:anchorId="56117DBE" wp14:editId="4C14B66C">
            <wp:extent cx="5760720" cy="3399790"/>
            <wp:effectExtent l="0" t="0" r="0" b="0"/>
            <wp:docPr id="771" name="Imag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DoEnd.PNG"/>
                    <pic:cNvPicPr/>
                  </pic:nvPicPr>
                  <pic:blipFill>
                    <a:blip r:embed="rId166">
                      <a:extLst>
                        <a:ext uri="{28A0092B-C50C-407E-A947-70E740481C1C}">
                          <a14:useLocalDpi xmlns:a14="http://schemas.microsoft.com/office/drawing/2010/main" val="0"/>
                        </a:ext>
                      </a:extLst>
                    </a:blip>
                    <a:stretch>
                      <a:fillRect/>
                    </a:stretch>
                  </pic:blipFill>
                  <pic:spPr>
                    <a:xfrm>
                      <a:off x="0" y="0"/>
                      <a:ext cx="5760720" cy="3399790"/>
                    </a:xfrm>
                    <a:prstGeom prst="rect">
                      <a:avLst/>
                    </a:prstGeom>
                  </pic:spPr>
                </pic:pic>
              </a:graphicData>
            </a:graphic>
          </wp:inline>
        </w:drawing>
      </w:r>
    </w:p>
    <w:p w14:paraId="5C3297DE" w14:textId="7A91F584" w:rsidR="00F37F46" w:rsidRPr="00FA7335" w:rsidRDefault="00F37F46" w:rsidP="000927F6">
      <w:pPr>
        <w:pStyle w:val="Titre4"/>
        <w:rPr>
          <w:b/>
        </w:rPr>
      </w:pPr>
      <w:r w:rsidRPr="00FA7335">
        <w:rPr>
          <w:b/>
        </w:rPr>
        <w:t>DoWord</w:t>
      </w:r>
    </w:p>
    <w:p w14:paraId="1F9E6469" w14:textId="03D764A6" w:rsidR="000E0EDF" w:rsidRDefault="000E0EDF" w:rsidP="000E0EDF">
      <w:pPr>
        <w:spacing w:after="120" w:line="240" w:lineRule="auto"/>
        <w:ind w:firstLine="567"/>
        <w:jc w:val="both"/>
        <w:rPr>
          <w:sz w:val="22"/>
          <w:szCs w:val="22"/>
        </w:rPr>
      </w:pPr>
      <w:proofErr w:type="spellStart"/>
      <w:r w:rsidRPr="00B12EA9">
        <w:rPr>
          <w:color w:val="C0504D" w:themeColor="accent2"/>
          <w:sz w:val="22"/>
          <w:szCs w:val="22"/>
        </w:rPr>
        <w:t>DoWord</w:t>
      </w:r>
      <w:proofErr w:type="spellEnd"/>
      <w:r w:rsidRPr="00B12EA9">
        <w:rPr>
          <w:color w:val="C0504D" w:themeColor="accent2"/>
          <w:sz w:val="22"/>
          <w:szCs w:val="22"/>
        </w:rPr>
        <w:t xml:space="preserve"> </w:t>
      </w:r>
      <w:r>
        <w:rPr>
          <w:sz w:val="22"/>
          <w:szCs w:val="22"/>
        </w:rPr>
        <w:t xml:space="preserve">se contente d’enlever le guillemet qui précède le mot à empiler et de le fournir en paramètre à </w:t>
      </w:r>
      <w:proofErr w:type="spellStart"/>
      <w:r w:rsidRPr="000E0EDF">
        <w:rPr>
          <w:color w:val="C0504D" w:themeColor="accent2"/>
          <w:sz w:val="22"/>
          <w:szCs w:val="22"/>
        </w:rPr>
        <w:t>PushConst</w:t>
      </w:r>
      <w:proofErr w:type="spellEnd"/>
      <w:r>
        <w:rPr>
          <w:sz w:val="22"/>
          <w:szCs w:val="22"/>
        </w:rPr>
        <w:t>.</w:t>
      </w:r>
    </w:p>
    <w:p w14:paraId="51A7189D" w14:textId="3D026CE5" w:rsidR="000927F6" w:rsidRPr="000927F6" w:rsidRDefault="000927F6" w:rsidP="003D3899">
      <w:pPr>
        <w:jc w:val="center"/>
        <w:rPr>
          <w:lang w:val="en-US"/>
        </w:rPr>
      </w:pPr>
      <w:r>
        <w:rPr>
          <w:noProof/>
          <w:lang w:eastAsia="fr-FR"/>
        </w:rPr>
        <w:drawing>
          <wp:inline distT="0" distB="0" distL="0" distR="0" wp14:anchorId="21185FD7" wp14:editId="55B8BC05">
            <wp:extent cx="3629025" cy="2179035"/>
            <wp:effectExtent l="0" t="0" r="0" b="0"/>
            <wp:docPr id="778" name="Imag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DoWord.PNG"/>
                    <pic:cNvPicPr/>
                  </pic:nvPicPr>
                  <pic:blipFill>
                    <a:blip r:embed="rId167">
                      <a:extLst>
                        <a:ext uri="{28A0092B-C50C-407E-A947-70E740481C1C}">
                          <a14:useLocalDpi xmlns:a14="http://schemas.microsoft.com/office/drawing/2010/main" val="0"/>
                        </a:ext>
                      </a:extLst>
                    </a:blip>
                    <a:stretch>
                      <a:fillRect/>
                    </a:stretch>
                  </pic:blipFill>
                  <pic:spPr>
                    <a:xfrm>
                      <a:off x="0" y="0"/>
                      <a:ext cx="3643928" cy="2187983"/>
                    </a:xfrm>
                    <a:prstGeom prst="rect">
                      <a:avLst/>
                    </a:prstGeom>
                  </pic:spPr>
                </pic:pic>
              </a:graphicData>
            </a:graphic>
          </wp:inline>
        </w:drawing>
      </w:r>
    </w:p>
    <w:p w14:paraId="7E387B34" w14:textId="77777777" w:rsidR="000927F6" w:rsidRPr="000927F6" w:rsidRDefault="000927F6" w:rsidP="000927F6">
      <w:pPr>
        <w:rPr>
          <w:lang w:val="en-US"/>
        </w:rPr>
      </w:pPr>
    </w:p>
    <w:p w14:paraId="39E3FDF2" w14:textId="1D34348F" w:rsidR="00F37F46" w:rsidRPr="00FA7335" w:rsidRDefault="00F37F46" w:rsidP="000927F6">
      <w:pPr>
        <w:pStyle w:val="Titre4"/>
        <w:rPr>
          <w:b/>
        </w:rPr>
      </w:pPr>
      <w:r w:rsidRPr="00FA7335">
        <w:rPr>
          <w:b/>
        </w:rPr>
        <w:t>DoList</w:t>
      </w:r>
    </w:p>
    <w:p w14:paraId="57DB83E8" w14:textId="6A1D4B95" w:rsidR="000927F6" w:rsidRPr="000E0EDF" w:rsidRDefault="000E0EDF" w:rsidP="000E0EDF">
      <w:pPr>
        <w:spacing w:after="120" w:line="240" w:lineRule="auto"/>
        <w:ind w:firstLine="567"/>
        <w:jc w:val="both"/>
        <w:rPr>
          <w:sz w:val="22"/>
          <w:szCs w:val="22"/>
        </w:rPr>
      </w:pPr>
      <w:r w:rsidRPr="000E0EDF">
        <w:rPr>
          <w:sz w:val="22"/>
          <w:szCs w:val="22"/>
        </w:rPr>
        <w:t xml:space="preserve">Encore plus simple que </w:t>
      </w:r>
      <w:proofErr w:type="spellStart"/>
      <w:r w:rsidRPr="000E0EDF">
        <w:rPr>
          <w:color w:val="C0504D" w:themeColor="accent2"/>
          <w:sz w:val="22"/>
          <w:szCs w:val="22"/>
        </w:rPr>
        <w:t>DoWord</w:t>
      </w:r>
      <w:proofErr w:type="spellEnd"/>
      <w:r w:rsidRPr="000E0EDF">
        <w:rPr>
          <w:sz w:val="22"/>
          <w:szCs w:val="22"/>
        </w:rPr>
        <w:t xml:space="preserve">, </w:t>
      </w:r>
      <w:proofErr w:type="spellStart"/>
      <w:r w:rsidRPr="000E0EDF">
        <w:rPr>
          <w:color w:val="C0504D" w:themeColor="accent2"/>
          <w:sz w:val="22"/>
          <w:szCs w:val="22"/>
        </w:rPr>
        <w:t>DoList</w:t>
      </w:r>
      <w:proofErr w:type="spellEnd"/>
      <w:r w:rsidRPr="000E0EDF">
        <w:rPr>
          <w:color w:val="C0504D" w:themeColor="accent2"/>
          <w:sz w:val="22"/>
          <w:szCs w:val="22"/>
        </w:rPr>
        <w:t xml:space="preserve"> </w:t>
      </w:r>
      <w:r w:rsidRPr="000E0EDF">
        <w:rPr>
          <w:sz w:val="22"/>
          <w:szCs w:val="22"/>
        </w:rPr>
        <w:t xml:space="preserve">indique qu’une liste a été rencontrée avant de passer la main à </w:t>
      </w:r>
      <w:proofErr w:type="spellStart"/>
      <w:r w:rsidRPr="000E0EDF">
        <w:rPr>
          <w:color w:val="C0504D" w:themeColor="accent2"/>
          <w:sz w:val="22"/>
          <w:szCs w:val="22"/>
        </w:rPr>
        <w:t>PushConst</w:t>
      </w:r>
      <w:proofErr w:type="spellEnd"/>
      <w:r w:rsidRPr="000E0EDF">
        <w:rPr>
          <w:sz w:val="22"/>
          <w:szCs w:val="22"/>
        </w:rPr>
        <w:t>.</w:t>
      </w:r>
    </w:p>
    <w:p w14:paraId="1F63E0CF" w14:textId="7DBE017E" w:rsidR="000927F6" w:rsidRPr="000927F6" w:rsidRDefault="000927F6" w:rsidP="003D3899">
      <w:pPr>
        <w:jc w:val="center"/>
        <w:rPr>
          <w:lang w:val="en-US"/>
        </w:rPr>
      </w:pPr>
      <w:r>
        <w:rPr>
          <w:noProof/>
          <w:lang w:eastAsia="fr-FR"/>
        </w:rPr>
        <w:drawing>
          <wp:inline distT="0" distB="0" distL="0" distR="0" wp14:anchorId="7D4C3CE0" wp14:editId="1A9C5D97">
            <wp:extent cx="3371850" cy="918118"/>
            <wp:effectExtent l="0" t="0" r="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DoList.PNG"/>
                    <pic:cNvPicPr/>
                  </pic:nvPicPr>
                  <pic:blipFill>
                    <a:blip r:embed="rId168">
                      <a:extLst>
                        <a:ext uri="{28A0092B-C50C-407E-A947-70E740481C1C}">
                          <a14:useLocalDpi xmlns:a14="http://schemas.microsoft.com/office/drawing/2010/main" val="0"/>
                        </a:ext>
                      </a:extLst>
                    </a:blip>
                    <a:stretch>
                      <a:fillRect/>
                    </a:stretch>
                  </pic:blipFill>
                  <pic:spPr>
                    <a:xfrm>
                      <a:off x="0" y="0"/>
                      <a:ext cx="3402872" cy="926565"/>
                    </a:xfrm>
                    <a:prstGeom prst="rect">
                      <a:avLst/>
                    </a:prstGeom>
                  </pic:spPr>
                </pic:pic>
              </a:graphicData>
            </a:graphic>
          </wp:inline>
        </w:drawing>
      </w:r>
    </w:p>
    <w:p w14:paraId="4C84C988" w14:textId="4E61FA65" w:rsidR="00F37F46" w:rsidRPr="000E0EDF" w:rsidRDefault="00F37F46" w:rsidP="000927F6">
      <w:pPr>
        <w:pStyle w:val="Titre4"/>
        <w:rPr>
          <w:b/>
        </w:rPr>
      </w:pPr>
      <w:r w:rsidRPr="000E0EDF">
        <w:rPr>
          <w:b/>
        </w:rPr>
        <w:lastRenderedPageBreak/>
        <w:t>DoVar</w:t>
      </w:r>
    </w:p>
    <w:p w14:paraId="1B604B9A" w14:textId="0F7C5AFB" w:rsidR="000927F6" w:rsidRPr="000E0EDF" w:rsidRDefault="000E0EDF" w:rsidP="000E0EDF">
      <w:pPr>
        <w:spacing w:after="120" w:line="240" w:lineRule="auto"/>
        <w:ind w:firstLine="567"/>
        <w:jc w:val="both"/>
        <w:rPr>
          <w:sz w:val="22"/>
          <w:szCs w:val="22"/>
        </w:rPr>
      </w:pPr>
      <w:r>
        <w:rPr>
          <w:sz w:val="22"/>
          <w:szCs w:val="22"/>
        </w:rPr>
        <w:t>Après avoir ôté les </w:t>
      </w:r>
      <w:r w:rsidRPr="000E0EDF">
        <w:rPr>
          <w:b/>
          <w:sz w:val="22"/>
          <w:szCs w:val="22"/>
        </w:rPr>
        <w:t>:</w:t>
      </w:r>
      <w:r>
        <w:rPr>
          <w:sz w:val="22"/>
          <w:szCs w:val="22"/>
        </w:rPr>
        <w:t xml:space="preserve"> devant l’unité en cours, </w:t>
      </w:r>
      <w:proofErr w:type="spellStart"/>
      <w:r w:rsidRPr="000E0EDF">
        <w:rPr>
          <w:color w:val="C0504D" w:themeColor="accent2"/>
          <w:sz w:val="22"/>
          <w:szCs w:val="22"/>
        </w:rPr>
        <w:t>DoVar</w:t>
      </w:r>
      <w:proofErr w:type="spellEnd"/>
      <w:r w:rsidRPr="000E0EDF">
        <w:rPr>
          <w:color w:val="C0504D" w:themeColor="accent2"/>
          <w:sz w:val="22"/>
          <w:szCs w:val="22"/>
        </w:rPr>
        <w:t xml:space="preserve"> </w:t>
      </w:r>
      <w:r>
        <w:rPr>
          <w:sz w:val="22"/>
          <w:szCs w:val="22"/>
        </w:rPr>
        <w:t xml:space="preserve">cherche la variable locale puis, si nécessaire, la variable globale correspondante. Si trouvée, la valeur de la variable est empilée grâce à </w:t>
      </w:r>
      <w:proofErr w:type="spellStart"/>
      <w:r w:rsidRPr="000E0EDF">
        <w:rPr>
          <w:color w:val="C0504D" w:themeColor="accent2"/>
          <w:sz w:val="22"/>
          <w:szCs w:val="22"/>
        </w:rPr>
        <w:t>PushConst</w:t>
      </w:r>
      <w:proofErr w:type="spellEnd"/>
      <w:r>
        <w:rPr>
          <w:sz w:val="22"/>
          <w:szCs w:val="22"/>
        </w:rPr>
        <w:t>, sinon une erreur est déclenchée.</w:t>
      </w:r>
    </w:p>
    <w:p w14:paraId="1D285A6F" w14:textId="2760B4D1" w:rsidR="000927F6" w:rsidRPr="000927F6" w:rsidRDefault="000927F6" w:rsidP="003D3899">
      <w:pPr>
        <w:jc w:val="center"/>
        <w:rPr>
          <w:lang w:val="en-US"/>
        </w:rPr>
      </w:pPr>
      <w:r>
        <w:rPr>
          <w:noProof/>
          <w:lang w:eastAsia="fr-FR"/>
        </w:rPr>
        <w:drawing>
          <wp:inline distT="0" distB="0" distL="0" distR="0" wp14:anchorId="44056E7F" wp14:editId="78CB1066">
            <wp:extent cx="5353797" cy="3610479"/>
            <wp:effectExtent l="0" t="0" r="0" b="9525"/>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DoVar.PNG"/>
                    <pic:cNvPicPr/>
                  </pic:nvPicPr>
                  <pic:blipFill>
                    <a:blip r:embed="rId169">
                      <a:extLst>
                        <a:ext uri="{28A0092B-C50C-407E-A947-70E740481C1C}">
                          <a14:useLocalDpi xmlns:a14="http://schemas.microsoft.com/office/drawing/2010/main" val="0"/>
                        </a:ext>
                      </a:extLst>
                    </a:blip>
                    <a:stretch>
                      <a:fillRect/>
                    </a:stretch>
                  </pic:blipFill>
                  <pic:spPr>
                    <a:xfrm>
                      <a:off x="0" y="0"/>
                      <a:ext cx="5353797" cy="3610479"/>
                    </a:xfrm>
                    <a:prstGeom prst="rect">
                      <a:avLst/>
                    </a:prstGeom>
                  </pic:spPr>
                </pic:pic>
              </a:graphicData>
            </a:graphic>
          </wp:inline>
        </w:drawing>
      </w:r>
    </w:p>
    <w:p w14:paraId="76D116BB" w14:textId="0335BD71" w:rsidR="00F37F46" w:rsidRPr="00D303E5" w:rsidRDefault="00F37F46" w:rsidP="000927F6">
      <w:pPr>
        <w:pStyle w:val="Titre4"/>
        <w:rPr>
          <w:b/>
        </w:rPr>
      </w:pPr>
      <w:r w:rsidRPr="00D303E5">
        <w:rPr>
          <w:b/>
        </w:rPr>
        <w:t>DoNumber</w:t>
      </w:r>
    </w:p>
    <w:p w14:paraId="58411122" w14:textId="7F593D6A" w:rsidR="000927F6" w:rsidRPr="000E0EDF" w:rsidRDefault="003D3899" w:rsidP="000E0EDF">
      <w:pPr>
        <w:spacing w:after="120" w:line="240" w:lineRule="auto"/>
        <w:ind w:firstLine="567"/>
        <w:jc w:val="both"/>
        <w:rPr>
          <w:sz w:val="22"/>
          <w:szCs w:val="22"/>
        </w:rPr>
      </w:pPr>
      <w:proofErr w:type="spellStart"/>
      <w:r w:rsidRPr="003D3899">
        <w:rPr>
          <w:color w:val="C0504D" w:themeColor="accent2"/>
          <w:sz w:val="22"/>
          <w:szCs w:val="22"/>
        </w:rPr>
        <w:t>DoNumber</w:t>
      </w:r>
      <w:proofErr w:type="spellEnd"/>
      <w:r w:rsidRPr="003D3899">
        <w:rPr>
          <w:color w:val="C0504D" w:themeColor="accent2"/>
          <w:sz w:val="22"/>
          <w:szCs w:val="22"/>
        </w:rPr>
        <w:t xml:space="preserve"> </w:t>
      </w:r>
      <w:r>
        <w:rPr>
          <w:sz w:val="22"/>
          <w:szCs w:val="22"/>
        </w:rPr>
        <w:t xml:space="preserve">vérifie que l’unité en cours est un nombre. Si c’est le cas, l’unité est envoyée à </w:t>
      </w:r>
      <w:proofErr w:type="spellStart"/>
      <w:r w:rsidRPr="003D3899">
        <w:rPr>
          <w:color w:val="C0504D" w:themeColor="accent2"/>
          <w:sz w:val="22"/>
          <w:szCs w:val="22"/>
        </w:rPr>
        <w:t>PushConst</w:t>
      </w:r>
      <w:proofErr w:type="spellEnd"/>
      <w:r>
        <w:rPr>
          <w:sz w:val="22"/>
          <w:szCs w:val="22"/>
        </w:rPr>
        <w:t>, sinon une erreur est déclenchée.</w:t>
      </w:r>
    </w:p>
    <w:p w14:paraId="214101E2" w14:textId="2CD067BC" w:rsidR="000927F6" w:rsidRPr="003D3899" w:rsidRDefault="001D5501" w:rsidP="003D3899">
      <w:pPr>
        <w:jc w:val="center"/>
      </w:pPr>
      <w:r>
        <w:rPr>
          <w:noProof/>
          <w:lang w:eastAsia="fr-FR"/>
        </w:rPr>
        <w:drawing>
          <wp:inline distT="0" distB="0" distL="0" distR="0" wp14:anchorId="52287003" wp14:editId="3BBB1665">
            <wp:extent cx="4448796" cy="2991267"/>
            <wp:effectExtent l="0" t="0" r="9525" b="0"/>
            <wp:docPr id="816" name="Imag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DoNumber.PNG"/>
                    <pic:cNvPicPr/>
                  </pic:nvPicPr>
                  <pic:blipFill>
                    <a:blip r:embed="rId170">
                      <a:extLst>
                        <a:ext uri="{28A0092B-C50C-407E-A947-70E740481C1C}">
                          <a14:useLocalDpi xmlns:a14="http://schemas.microsoft.com/office/drawing/2010/main" val="0"/>
                        </a:ext>
                      </a:extLst>
                    </a:blip>
                    <a:stretch>
                      <a:fillRect/>
                    </a:stretch>
                  </pic:blipFill>
                  <pic:spPr>
                    <a:xfrm>
                      <a:off x="0" y="0"/>
                      <a:ext cx="4448796" cy="2991267"/>
                    </a:xfrm>
                    <a:prstGeom prst="rect">
                      <a:avLst/>
                    </a:prstGeom>
                  </pic:spPr>
                </pic:pic>
              </a:graphicData>
            </a:graphic>
          </wp:inline>
        </w:drawing>
      </w:r>
    </w:p>
    <w:p w14:paraId="1FCFD547" w14:textId="1182B683" w:rsidR="00F37F46" w:rsidRPr="00D303E5" w:rsidRDefault="00F37F46" w:rsidP="000927F6">
      <w:pPr>
        <w:pStyle w:val="Titre4"/>
        <w:rPr>
          <w:b/>
        </w:rPr>
      </w:pPr>
      <w:r w:rsidRPr="00D303E5">
        <w:rPr>
          <w:b/>
        </w:rPr>
        <w:lastRenderedPageBreak/>
        <w:t>DoEval</w:t>
      </w:r>
    </w:p>
    <w:p w14:paraId="0F1B88B5" w14:textId="715F7563" w:rsidR="000927F6" w:rsidRPr="00E854E4" w:rsidRDefault="00E854E4" w:rsidP="00E854E4">
      <w:pPr>
        <w:spacing w:after="120" w:line="240" w:lineRule="auto"/>
        <w:ind w:firstLine="567"/>
        <w:jc w:val="both"/>
        <w:rPr>
          <w:sz w:val="22"/>
          <w:szCs w:val="22"/>
        </w:rPr>
      </w:pPr>
      <w:proofErr w:type="spellStart"/>
      <w:r w:rsidRPr="00E854E4">
        <w:rPr>
          <w:color w:val="C0504D" w:themeColor="accent2"/>
          <w:sz w:val="22"/>
          <w:szCs w:val="22"/>
        </w:rPr>
        <w:t>DoEval</w:t>
      </w:r>
      <w:proofErr w:type="spellEnd"/>
      <w:r w:rsidRPr="00E854E4">
        <w:rPr>
          <w:color w:val="C0504D" w:themeColor="accent2"/>
          <w:sz w:val="22"/>
          <w:szCs w:val="22"/>
        </w:rPr>
        <w:t xml:space="preserve"> </w:t>
      </w:r>
      <w:r w:rsidRPr="00E854E4">
        <w:rPr>
          <w:sz w:val="22"/>
          <w:szCs w:val="22"/>
        </w:rPr>
        <w:t>est elle aussi une méthode très simple :</w:t>
      </w:r>
      <w:r>
        <w:rPr>
          <w:sz w:val="22"/>
          <w:szCs w:val="22"/>
        </w:rPr>
        <w:t xml:space="preserve"> elle envoie à </w:t>
      </w:r>
      <w:proofErr w:type="spellStart"/>
      <w:r w:rsidRPr="00E854E4">
        <w:rPr>
          <w:color w:val="C0504D" w:themeColor="accent2"/>
          <w:sz w:val="22"/>
          <w:szCs w:val="22"/>
        </w:rPr>
        <w:t>PushConst</w:t>
      </w:r>
      <w:proofErr w:type="spellEnd"/>
      <w:r w:rsidRPr="00E854E4">
        <w:rPr>
          <w:color w:val="C0504D" w:themeColor="accent2"/>
          <w:sz w:val="22"/>
          <w:szCs w:val="22"/>
        </w:rPr>
        <w:t xml:space="preserve"> </w:t>
      </w:r>
      <w:r>
        <w:rPr>
          <w:sz w:val="22"/>
          <w:szCs w:val="22"/>
        </w:rPr>
        <w:t>le résultat de l’évaluation de l’expression, sauf en cas d’erreur. Par le mécanisme déjà étudié, cette dernière aura été signalée par l’évaluateur lui-même.</w:t>
      </w:r>
    </w:p>
    <w:p w14:paraId="5E0C9DF7" w14:textId="2FB88B60" w:rsidR="000927F6" w:rsidRPr="003D3899" w:rsidRDefault="000927F6" w:rsidP="0043075D">
      <w:pPr>
        <w:jc w:val="center"/>
      </w:pPr>
      <w:r>
        <w:rPr>
          <w:noProof/>
          <w:lang w:eastAsia="fr-FR"/>
        </w:rPr>
        <w:drawing>
          <wp:inline distT="0" distB="0" distL="0" distR="0" wp14:anchorId="55C79F77" wp14:editId="7E2DC1BA">
            <wp:extent cx="4620270" cy="1590897"/>
            <wp:effectExtent l="0" t="0" r="8890" b="9525"/>
            <wp:docPr id="797" name="Imag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DoEval.PNG"/>
                    <pic:cNvPicPr/>
                  </pic:nvPicPr>
                  <pic:blipFill>
                    <a:blip r:embed="rId171">
                      <a:extLst>
                        <a:ext uri="{28A0092B-C50C-407E-A947-70E740481C1C}">
                          <a14:useLocalDpi xmlns:a14="http://schemas.microsoft.com/office/drawing/2010/main" val="0"/>
                        </a:ext>
                      </a:extLst>
                    </a:blip>
                    <a:stretch>
                      <a:fillRect/>
                    </a:stretch>
                  </pic:blipFill>
                  <pic:spPr>
                    <a:xfrm>
                      <a:off x="0" y="0"/>
                      <a:ext cx="4620270" cy="1590897"/>
                    </a:xfrm>
                    <a:prstGeom prst="rect">
                      <a:avLst/>
                    </a:prstGeom>
                  </pic:spPr>
                </pic:pic>
              </a:graphicData>
            </a:graphic>
          </wp:inline>
        </w:drawing>
      </w:r>
    </w:p>
    <w:p w14:paraId="39D98626" w14:textId="77777777" w:rsidR="000927F6" w:rsidRPr="00D303E5" w:rsidRDefault="00F37F46" w:rsidP="000927F6">
      <w:pPr>
        <w:pStyle w:val="Titre4"/>
        <w:rPr>
          <w:b/>
        </w:rPr>
      </w:pPr>
      <w:r w:rsidRPr="00D303E5">
        <w:rPr>
          <w:b/>
        </w:rPr>
        <w:t>PushConst</w:t>
      </w:r>
    </w:p>
    <w:p w14:paraId="5A8AF0FA" w14:textId="643FB98D" w:rsidR="00E854E4" w:rsidRDefault="00E854E4" w:rsidP="00E854E4">
      <w:pPr>
        <w:spacing w:after="120" w:line="240" w:lineRule="auto"/>
        <w:ind w:firstLine="567"/>
        <w:jc w:val="both"/>
        <w:rPr>
          <w:sz w:val="22"/>
          <w:szCs w:val="22"/>
        </w:rPr>
      </w:pPr>
      <w:r>
        <w:rPr>
          <w:sz w:val="22"/>
          <w:szCs w:val="22"/>
        </w:rPr>
        <w:t xml:space="preserve">On a vu que nombreuses étaient les méthodes qui envoyaient le résultat de leur travail à la méthode </w:t>
      </w:r>
      <w:proofErr w:type="spellStart"/>
      <w:r w:rsidRPr="00E854E4">
        <w:rPr>
          <w:color w:val="C0504D" w:themeColor="accent2"/>
          <w:sz w:val="22"/>
          <w:szCs w:val="22"/>
        </w:rPr>
        <w:t>PushConst</w:t>
      </w:r>
      <w:proofErr w:type="spellEnd"/>
      <w:r>
        <w:rPr>
          <w:sz w:val="22"/>
          <w:szCs w:val="22"/>
        </w:rPr>
        <w:t>. Non seulement cette méthode empile la donnée fournie en entrée, mais elle procède à une série de test</w:t>
      </w:r>
      <w:r w:rsidR="008470BA">
        <w:rPr>
          <w:sz w:val="22"/>
          <w:szCs w:val="22"/>
        </w:rPr>
        <w:t>s</w:t>
      </w:r>
      <w:r>
        <w:rPr>
          <w:sz w:val="22"/>
          <w:szCs w:val="22"/>
        </w:rPr>
        <w:t xml:space="preserve"> indispensables au bon fonctionnement de l’interpréteur :</w:t>
      </w:r>
    </w:p>
    <w:p w14:paraId="37CB4B70" w14:textId="7BBE3AB3" w:rsidR="000927F6" w:rsidRDefault="00E854E4" w:rsidP="00E854E4">
      <w:pPr>
        <w:pStyle w:val="Paragraphedeliste"/>
        <w:numPr>
          <w:ilvl w:val="0"/>
          <w:numId w:val="41"/>
        </w:numPr>
        <w:spacing w:after="120" w:line="240" w:lineRule="auto"/>
        <w:jc w:val="both"/>
        <w:rPr>
          <w:sz w:val="22"/>
          <w:szCs w:val="22"/>
        </w:rPr>
      </w:pPr>
      <w:r>
        <w:rPr>
          <w:sz w:val="22"/>
          <w:szCs w:val="22"/>
        </w:rPr>
        <w:t xml:space="preserve">au retour d’une procédure qui renvoie une donnée, il est normal que la pile des données contienne un élément : le champ privé </w:t>
      </w:r>
      <w:proofErr w:type="spellStart"/>
      <w:r w:rsidRPr="00E854E4">
        <w:rPr>
          <w:color w:val="C0504D" w:themeColor="accent2"/>
          <w:sz w:val="22"/>
          <w:szCs w:val="22"/>
        </w:rPr>
        <w:t>fReturnFlag</w:t>
      </w:r>
      <w:proofErr w:type="spellEnd"/>
      <w:r w:rsidRPr="00E854E4">
        <w:rPr>
          <w:color w:val="C0504D" w:themeColor="accent2"/>
          <w:sz w:val="22"/>
          <w:szCs w:val="22"/>
        </w:rPr>
        <w:t xml:space="preserve"> </w:t>
      </w:r>
      <w:r>
        <w:rPr>
          <w:sz w:val="22"/>
          <w:szCs w:val="22"/>
        </w:rPr>
        <w:t>est l’indicateur dont il faut tenir compte en ce cas ;</w:t>
      </w:r>
    </w:p>
    <w:p w14:paraId="1BF67C6D" w14:textId="0BA27028" w:rsidR="00E854E4" w:rsidRDefault="00E854E4" w:rsidP="00E854E4">
      <w:pPr>
        <w:pStyle w:val="Paragraphedeliste"/>
        <w:numPr>
          <w:ilvl w:val="0"/>
          <w:numId w:val="41"/>
        </w:numPr>
        <w:spacing w:after="120" w:line="240" w:lineRule="auto"/>
        <w:jc w:val="both"/>
        <w:rPr>
          <w:sz w:val="22"/>
          <w:szCs w:val="22"/>
        </w:rPr>
      </w:pPr>
      <w:r>
        <w:rPr>
          <w:sz w:val="22"/>
          <w:szCs w:val="22"/>
        </w:rPr>
        <w:t>s’il n’y a plus de commandes en attente ou si aucun paramètre n’est attendu, il faut signaler cette erreur ;</w:t>
      </w:r>
    </w:p>
    <w:p w14:paraId="71B569B9" w14:textId="4BDED51F" w:rsidR="00E854E4" w:rsidRPr="00E854E4" w:rsidRDefault="00E52F36" w:rsidP="00E854E4">
      <w:pPr>
        <w:pStyle w:val="Paragraphedeliste"/>
        <w:numPr>
          <w:ilvl w:val="0"/>
          <w:numId w:val="41"/>
        </w:numPr>
        <w:spacing w:after="120" w:line="240" w:lineRule="auto"/>
        <w:jc w:val="both"/>
        <w:rPr>
          <w:sz w:val="22"/>
          <w:szCs w:val="22"/>
        </w:rPr>
      </w:pPr>
      <w:r>
        <w:rPr>
          <w:sz w:val="22"/>
          <w:szCs w:val="22"/>
        </w:rPr>
        <w:t xml:space="preserve">dans tous les autres cas, il faut décrémenter le sommet de la pile des paramètres et, s’il n’y a plus de paramètres en attente, exécuter la commande dont les paramètres ont tous été fournis. </w:t>
      </w:r>
    </w:p>
    <w:p w14:paraId="3C6E05FD" w14:textId="35DDD232" w:rsidR="000927F6" w:rsidRDefault="006418CC" w:rsidP="00E52F36">
      <w:pPr>
        <w:jc w:val="center"/>
      </w:pPr>
      <w:r>
        <w:rPr>
          <w:noProof/>
          <w:lang w:eastAsia="fr-FR"/>
        </w:rPr>
        <w:drawing>
          <wp:inline distT="0" distB="0" distL="0" distR="0" wp14:anchorId="19D596B1" wp14:editId="0F709BBA">
            <wp:extent cx="5048250" cy="3422816"/>
            <wp:effectExtent l="0" t="0" r="0" b="6350"/>
            <wp:docPr id="815" name="Imag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PushConst.PNG"/>
                    <pic:cNvPicPr/>
                  </pic:nvPicPr>
                  <pic:blipFill>
                    <a:blip r:embed="rId172">
                      <a:extLst>
                        <a:ext uri="{28A0092B-C50C-407E-A947-70E740481C1C}">
                          <a14:useLocalDpi xmlns:a14="http://schemas.microsoft.com/office/drawing/2010/main" val="0"/>
                        </a:ext>
                      </a:extLst>
                    </a:blip>
                    <a:stretch>
                      <a:fillRect/>
                    </a:stretch>
                  </pic:blipFill>
                  <pic:spPr>
                    <a:xfrm>
                      <a:off x="0" y="0"/>
                      <a:ext cx="5052283" cy="3425550"/>
                    </a:xfrm>
                    <a:prstGeom prst="rect">
                      <a:avLst/>
                    </a:prstGeom>
                  </pic:spPr>
                </pic:pic>
              </a:graphicData>
            </a:graphic>
          </wp:inline>
        </w:drawing>
      </w:r>
    </w:p>
    <w:p w14:paraId="11040C20" w14:textId="30B4CFAC" w:rsidR="000927F6" w:rsidRPr="003D3899" w:rsidRDefault="000927F6" w:rsidP="000927F6">
      <w:pPr>
        <w:pStyle w:val="Titre4"/>
      </w:pPr>
      <w:r w:rsidRPr="003D3899">
        <w:lastRenderedPageBreak/>
        <w:t>DoCommand</w:t>
      </w:r>
    </w:p>
    <w:p w14:paraId="1487279E" w14:textId="19F8CEC3" w:rsidR="000927F6" w:rsidRPr="0047493B" w:rsidRDefault="0047493B" w:rsidP="0047493B">
      <w:pPr>
        <w:spacing w:after="120" w:line="240" w:lineRule="auto"/>
        <w:ind w:firstLine="567"/>
        <w:jc w:val="both"/>
        <w:rPr>
          <w:sz w:val="22"/>
          <w:szCs w:val="22"/>
        </w:rPr>
      </w:pPr>
      <w:r w:rsidRPr="0047493B">
        <w:rPr>
          <w:sz w:val="22"/>
          <w:szCs w:val="22"/>
        </w:rPr>
        <w:t xml:space="preserve">La méthode </w:t>
      </w:r>
      <w:proofErr w:type="spellStart"/>
      <w:r w:rsidRPr="0047493B">
        <w:rPr>
          <w:color w:val="C0504D" w:themeColor="accent2"/>
          <w:sz w:val="22"/>
          <w:szCs w:val="22"/>
        </w:rPr>
        <w:t>DoCommand</w:t>
      </w:r>
      <w:proofErr w:type="spellEnd"/>
      <w:r w:rsidRPr="0047493B">
        <w:rPr>
          <w:color w:val="C0504D" w:themeColor="accent2"/>
          <w:sz w:val="22"/>
          <w:szCs w:val="22"/>
        </w:rPr>
        <w:t xml:space="preserve"> </w:t>
      </w:r>
      <w:r w:rsidRPr="0047493B">
        <w:rPr>
          <w:sz w:val="22"/>
          <w:szCs w:val="22"/>
        </w:rPr>
        <w:t xml:space="preserve">est un simple aiguillage qui vérifie si l’unité </w:t>
      </w:r>
      <w:r>
        <w:rPr>
          <w:sz w:val="22"/>
          <w:szCs w:val="22"/>
        </w:rPr>
        <w:t xml:space="preserve">lexicale </w:t>
      </w:r>
      <w:r w:rsidRPr="0047493B">
        <w:rPr>
          <w:sz w:val="22"/>
          <w:szCs w:val="22"/>
        </w:rPr>
        <w:t>rencontrée est une primitive ou une procédure, déclenchant une erreur sinon.</w:t>
      </w:r>
    </w:p>
    <w:p w14:paraId="666A41F1" w14:textId="1EBC86AE" w:rsidR="000927F6" w:rsidRPr="003D3899" w:rsidRDefault="000927F6" w:rsidP="00663A56">
      <w:pPr>
        <w:jc w:val="center"/>
      </w:pPr>
      <w:r>
        <w:rPr>
          <w:noProof/>
          <w:lang w:eastAsia="fr-FR"/>
        </w:rPr>
        <w:drawing>
          <wp:inline distT="0" distB="0" distL="0" distR="0" wp14:anchorId="418774C3" wp14:editId="6158533D">
            <wp:extent cx="4753638" cy="2152950"/>
            <wp:effectExtent l="0" t="0" r="8890" b="0"/>
            <wp:docPr id="799" name="Imag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DoCommand.PNG"/>
                    <pic:cNvPicPr/>
                  </pic:nvPicPr>
                  <pic:blipFill>
                    <a:blip r:embed="rId173">
                      <a:extLst>
                        <a:ext uri="{28A0092B-C50C-407E-A947-70E740481C1C}">
                          <a14:useLocalDpi xmlns:a14="http://schemas.microsoft.com/office/drawing/2010/main" val="0"/>
                        </a:ext>
                      </a:extLst>
                    </a:blip>
                    <a:stretch>
                      <a:fillRect/>
                    </a:stretch>
                  </pic:blipFill>
                  <pic:spPr>
                    <a:xfrm>
                      <a:off x="0" y="0"/>
                      <a:ext cx="4753638" cy="2152950"/>
                    </a:xfrm>
                    <a:prstGeom prst="rect">
                      <a:avLst/>
                    </a:prstGeom>
                  </pic:spPr>
                </pic:pic>
              </a:graphicData>
            </a:graphic>
          </wp:inline>
        </w:drawing>
      </w:r>
    </w:p>
    <w:p w14:paraId="6351DC39" w14:textId="77777777" w:rsidR="000927F6" w:rsidRPr="0047493B" w:rsidRDefault="000927F6" w:rsidP="000927F6">
      <w:pPr>
        <w:pStyle w:val="Titre4"/>
        <w:rPr>
          <w:b/>
        </w:rPr>
      </w:pPr>
      <w:r w:rsidRPr="0047493B">
        <w:rPr>
          <w:b/>
        </w:rPr>
        <w:t>DoPrim</w:t>
      </w:r>
    </w:p>
    <w:p w14:paraId="2007A3A1" w14:textId="6B2C418D" w:rsidR="000927F6" w:rsidRDefault="0047493B" w:rsidP="0047493B">
      <w:pPr>
        <w:spacing w:after="120" w:line="240" w:lineRule="auto"/>
        <w:ind w:firstLine="567"/>
        <w:jc w:val="both"/>
        <w:rPr>
          <w:sz w:val="22"/>
          <w:szCs w:val="22"/>
        </w:rPr>
      </w:pPr>
      <w:proofErr w:type="spellStart"/>
      <w:r w:rsidRPr="0047493B">
        <w:rPr>
          <w:color w:val="C0504D" w:themeColor="accent2"/>
          <w:sz w:val="22"/>
          <w:szCs w:val="22"/>
        </w:rPr>
        <w:t>DoPrim</w:t>
      </w:r>
      <w:proofErr w:type="spellEnd"/>
      <w:r w:rsidRPr="0047493B">
        <w:rPr>
          <w:color w:val="C0504D" w:themeColor="accent2"/>
          <w:sz w:val="22"/>
          <w:szCs w:val="22"/>
        </w:rPr>
        <w:t xml:space="preserve"> </w:t>
      </w:r>
      <w:r>
        <w:rPr>
          <w:sz w:val="22"/>
          <w:szCs w:val="22"/>
        </w:rPr>
        <w:t>s’occupe spécifiquement des primitives. Elle recherche le nombre de paramètres associés à la primitive et l’empile deux fois sur la pile des paramètres : le sommet de la pile sert de compteur lors du recouvrement des paramètres tandis que le second empilement évite de rechercher de nouveau à la fin du recouvrement le nombre de paramètres associés.</w:t>
      </w:r>
    </w:p>
    <w:p w14:paraId="1BDB9E0F" w14:textId="712022FA" w:rsidR="0047493B" w:rsidRDefault="0047493B" w:rsidP="0047493B">
      <w:pPr>
        <w:spacing w:after="120" w:line="240" w:lineRule="auto"/>
        <w:ind w:firstLine="567"/>
        <w:jc w:val="both"/>
        <w:rPr>
          <w:sz w:val="22"/>
          <w:szCs w:val="22"/>
        </w:rPr>
      </w:pPr>
      <w:r>
        <w:rPr>
          <w:sz w:val="22"/>
          <w:szCs w:val="22"/>
        </w:rPr>
        <w:t>Afin de distinguer les primitives rapidement des procédures, le caractère $ est placé en tête du nom de la primitive et empilé.</w:t>
      </w:r>
    </w:p>
    <w:p w14:paraId="6EDB60DE" w14:textId="31D2FC9E" w:rsidR="0047493B" w:rsidRDefault="0047493B" w:rsidP="0047493B">
      <w:pPr>
        <w:spacing w:after="120" w:line="240" w:lineRule="auto"/>
        <w:ind w:firstLine="567"/>
        <w:jc w:val="both"/>
        <w:rPr>
          <w:sz w:val="22"/>
          <w:szCs w:val="22"/>
        </w:rPr>
      </w:pPr>
      <w:r>
        <w:rPr>
          <w:sz w:val="22"/>
          <w:szCs w:val="22"/>
        </w:rPr>
        <w:t>Enfin, si aucun paramètre n’est attendu, la procédure est exécutée immédiatement.</w:t>
      </w:r>
    </w:p>
    <w:p w14:paraId="147E39C2" w14:textId="60ABCD7C" w:rsidR="0047493B" w:rsidRDefault="000927F6" w:rsidP="000927F6">
      <w:r>
        <w:rPr>
          <w:noProof/>
          <w:lang w:eastAsia="fr-FR"/>
        </w:rPr>
        <w:drawing>
          <wp:inline distT="0" distB="0" distL="0" distR="0" wp14:anchorId="5A1EBCC4" wp14:editId="75F97AF5">
            <wp:extent cx="5734850" cy="2534004"/>
            <wp:effectExtent l="0" t="0" r="0" b="0"/>
            <wp:docPr id="800" name="Imag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DoPrim.PNG"/>
                    <pic:cNvPicPr/>
                  </pic:nvPicPr>
                  <pic:blipFill>
                    <a:blip r:embed="rId174">
                      <a:extLst>
                        <a:ext uri="{28A0092B-C50C-407E-A947-70E740481C1C}">
                          <a14:useLocalDpi xmlns:a14="http://schemas.microsoft.com/office/drawing/2010/main" val="0"/>
                        </a:ext>
                      </a:extLst>
                    </a:blip>
                    <a:stretch>
                      <a:fillRect/>
                    </a:stretch>
                  </pic:blipFill>
                  <pic:spPr>
                    <a:xfrm>
                      <a:off x="0" y="0"/>
                      <a:ext cx="5734850" cy="2534004"/>
                    </a:xfrm>
                    <a:prstGeom prst="rect">
                      <a:avLst/>
                    </a:prstGeom>
                  </pic:spPr>
                </pic:pic>
              </a:graphicData>
            </a:graphic>
          </wp:inline>
        </w:drawing>
      </w:r>
    </w:p>
    <w:p w14:paraId="39F703E9" w14:textId="77777777" w:rsidR="0047493B" w:rsidRDefault="0047493B">
      <w:r>
        <w:br w:type="page"/>
      </w:r>
    </w:p>
    <w:p w14:paraId="567A642D" w14:textId="77777777" w:rsidR="000927F6" w:rsidRPr="0047493B" w:rsidRDefault="000927F6" w:rsidP="000927F6">
      <w:pPr>
        <w:pStyle w:val="Titre4"/>
        <w:rPr>
          <w:b/>
        </w:rPr>
      </w:pPr>
      <w:r w:rsidRPr="0047493B">
        <w:rPr>
          <w:b/>
        </w:rPr>
        <w:lastRenderedPageBreak/>
        <w:t>DoProc</w:t>
      </w:r>
    </w:p>
    <w:p w14:paraId="3AB94741" w14:textId="1981ECEC" w:rsidR="000927F6" w:rsidRPr="000E5DEA" w:rsidRDefault="000E5DEA" w:rsidP="000E5DEA">
      <w:pPr>
        <w:spacing w:after="120" w:line="240" w:lineRule="auto"/>
        <w:ind w:firstLine="567"/>
        <w:jc w:val="both"/>
        <w:rPr>
          <w:sz w:val="22"/>
          <w:szCs w:val="22"/>
        </w:rPr>
      </w:pPr>
      <w:proofErr w:type="spellStart"/>
      <w:r w:rsidRPr="000E5DEA">
        <w:rPr>
          <w:color w:val="C0504D" w:themeColor="accent2"/>
          <w:sz w:val="22"/>
          <w:szCs w:val="22"/>
        </w:rPr>
        <w:t>DoProc</w:t>
      </w:r>
      <w:proofErr w:type="spellEnd"/>
      <w:r w:rsidRPr="000E5DEA">
        <w:rPr>
          <w:color w:val="C0504D" w:themeColor="accent2"/>
          <w:sz w:val="22"/>
          <w:szCs w:val="22"/>
        </w:rPr>
        <w:t xml:space="preserve"> </w:t>
      </w:r>
      <w:r>
        <w:rPr>
          <w:sz w:val="22"/>
          <w:szCs w:val="22"/>
        </w:rPr>
        <w:t xml:space="preserve">est similaire à </w:t>
      </w:r>
      <w:proofErr w:type="spellStart"/>
      <w:r w:rsidRPr="000E5DEA">
        <w:rPr>
          <w:color w:val="C0504D" w:themeColor="accent2"/>
          <w:sz w:val="22"/>
          <w:szCs w:val="22"/>
        </w:rPr>
        <w:t>DoPrim</w:t>
      </w:r>
      <w:proofErr w:type="spellEnd"/>
      <w:r w:rsidRPr="000E5DEA">
        <w:rPr>
          <w:color w:val="C0504D" w:themeColor="accent2"/>
          <w:sz w:val="22"/>
          <w:szCs w:val="22"/>
        </w:rPr>
        <w:t xml:space="preserve"> </w:t>
      </w:r>
      <w:r>
        <w:rPr>
          <w:sz w:val="22"/>
          <w:szCs w:val="22"/>
        </w:rPr>
        <w:t>en dehors du fait qu’elle empile le nom de la procédure sans préfixe.</w:t>
      </w:r>
    </w:p>
    <w:p w14:paraId="7EEEF9EB" w14:textId="00C066BE" w:rsidR="000927F6" w:rsidRPr="003D3899" w:rsidRDefault="000927F6" w:rsidP="00663A56">
      <w:pPr>
        <w:jc w:val="center"/>
      </w:pPr>
      <w:r>
        <w:rPr>
          <w:noProof/>
          <w:lang w:eastAsia="fr-FR"/>
        </w:rPr>
        <w:drawing>
          <wp:inline distT="0" distB="0" distL="0" distR="0" wp14:anchorId="70323208" wp14:editId="56829DB4">
            <wp:extent cx="5760720" cy="2589530"/>
            <wp:effectExtent l="0" t="0" r="0" b="1270"/>
            <wp:docPr id="801" name="Imag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DoProc.PNG"/>
                    <pic:cNvPicPr/>
                  </pic:nvPicPr>
                  <pic:blipFill>
                    <a:blip r:embed="rId175">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inline>
        </w:drawing>
      </w:r>
    </w:p>
    <w:p w14:paraId="5EA071F1" w14:textId="7ABF0FE3" w:rsidR="00F37F46" w:rsidRPr="000E5DEA" w:rsidRDefault="00F37F46" w:rsidP="000927F6">
      <w:pPr>
        <w:pStyle w:val="Titre4"/>
        <w:rPr>
          <w:b/>
        </w:rPr>
      </w:pPr>
      <w:r w:rsidRPr="000E5DEA">
        <w:rPr>
          <w:b/>
        </w:rPr>
        <w:t>ExeCommand</w:t>
      </w:r>
    </w:p>
    <w:p w14:paraId="0247A22A" w14:textId="08D6E98B" w:rsidR="000927F6" w:rsidRPr="000E5DEA" w:rsidRDefault="000E5DEA" w:rsidP="000E5DEA">
      <w:pPr>
        <w:spacing w:after="120" w:line="240" w:lineRule="auto"/>
        <w:ind w:firstLine="567"/>
        <w:jc w:val="both"/>
        <w:rPr>
          <w:sz w:val="22"/>
          <w:szCs w:val="22"/>
        </w:rPr>
      </w:pPr>
      <w:proofErr w:type="spellStart"/>
      <w:r w:rsidRPr="000E5DEA">
        <w:rPr>
          <w:color w:val="C0504D" w:themeColor="accent2"/>
          <w:sz w:val="22"/>
          <w:szCs w:val="22"/>
        </w:rPr>
        <w:t>ExeCommand</w:t>
      </w:r>
      <w:proofErr w:type="spellEnd"/>
      <w:r w:rsidRPr="000E5DEA">
        <w:rPr>
          <w:color w:val="C0504D" w:themeColor="accent2"/>
          <w:sz w:val="22"/>
          <w:szCs w:val="22"/>
        </w:rPr>
        <w:t xml:space="preserve"> </w:t>
      </w:r>
      <w:r w:rsidRPr="000E5DEA">
        <w:rPr>
          <w:sz w:val="22"/>
          <w:szCs w:val="22"/>
        </w:rPr>
        <w:t xml:space="preserve">fonctionne à la manière de </w:t>
      </w:r>
      <w:proofErr w:type="spellStart"/>
      <w:r w:rsidRPr="000E5DEA">
        <w:rPr>
          <w:color w:val="C0504D" w:themeColor="accent2"/>
          <w:sz w:val="22"/>
          <w:szCs w:val="22"/>
        </w:rPr>
        <w:t>DoCommand</w:t>
      </w:r>
      <w:proofErr w:type="spellEnd"/>
      <w:r w:rsidRPr="000E5DEA">
        <w:rPr>
          <w:color w:val="C0504D" w:themeColor="accent2"/>
          <w:sz w:val="22"/>
          <w:szCs w:val="22"/>
        </w:rPr>
        <w:t xml:space="preserve"> </w:t>
      </w:r>
      <w:r w:rsidRPr="000E5DEA">
        <w:rPr>
          <w:sz w:val="22"/>
          <w:szCs w:val="22"/>
        </w:rPr>
        <w:t xml:space="preserve">en tant que simple aiguillage capable de distinguer les primitives des procédures. C’est le caractère </w:t>
      </w:r>
      <w:r w:rsidRPr="000E5DEA">
        <w:rPr>
          <w:b/>
          <w:sz w:val="22"/>
          <w:szCs w:val="22"/>
        </w:rPr>
        <w:t>$</w:t>
      </w:r>
      <w:r w:rsidRPr="000E5DEA">
        <w:rPr>
          <w:sz w:val="22"/>
          <w:szCs w:val="22"/>
        </w:rPr>
        <w:t xml:space="preserve"> introduit en préfixe par </w:t>
      </w:r>
      <w:proofErr w:type="spellStart"/>
      <w:r w:rsidRPr="000E5DEA">
        <w:rPr>
          <w:color w:val="C0504D" w:themeColor="accent2"/>
          <w:sz w:val="22"/>
          <w:szCs w:val="22"/>
        </w:rPr>
        <w:t>DoPrim</w:t>
      </w:r>
      <w:proofErr w:type="spellEnd"/>
      <w:r w:rsidRPr="000E5DEA">
        <w:rPr>
          <w:color w:val="C0504D" w:themeColor="accent2"/>
          <w:sz w:val="22"/>
          <w:szCs w:val="22"/>
        </w:rPr>
        <w:t xml:space="preserve"> </w:t>
      </w:r>
      <w:r w:rsidRPr="000E5DEA">
        <w:rPr>
          <w:sz w:val="22"/>
          <w:szCs w:val="22"/>
        </w:rPr>
        <w:t>qui permet cette distinction.</w:t>
      </w:r>
    </w:p>
    <w:p w14:paraId="6BE8E43F" w14:textId="08B44894" w:rsidR="000927F6" w:rsidRPr="003D3899" w:rsidRDefault="000927F6" w:rsidP="00663A56">
      <w:pPr>
        <w:jc w:val="center"/>
      </w:pPr>
      <w:r>
        <w:rPr>
          <w:noProof/>
          <w:lang w:eastAsia="fr-FR"/>
        </w:rPr>
        <w:drawing>
          <wp:inline distT="0" distB="0" distL="0" distR="0" wp14:anchorId="07510653" wp14:editId="4F74A1E7">
            <wp:extent cx="3972479" cy="1438476"/>
            <wp:effectExtent l="0" t="0" r="0" b="9525"/>
            <wp:docPr id="802" name="Imag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ExeCommand.PNG"/>
                    <pic:cNvPicPr/>
                  </pic:nvPicPr>
                  <pic:blipFill>
                    <a:blip r:embed="rId176">
                      <a:extLst>
                        <a:ext uri="{28A0092B-C50C-407E-A947-70E740481C1C}">
                          <a14:useLocalDpi xmlns:a14="http://schemas.microsoft.com/office/drawing/2010/main" val="0"/>
                        </a:ext>
                      </a:extLst>
                    </a:blip>
                    <a:stretch>
                      <a:fillRect/>
                    </a:stretch>
                  </pic:blipFill>
                  <pic:spPr>
                    <a:xfrm>
                      <a:off x="0" y="0"/>
                      <a:ext cx="3972479" cy="1438476"/>
                    </a:xfrm>
                    <a:prstGeom prst="rect">
                      <a:avLst/>
                    </a:prstGeom>
                  </pic:spPr>
                </pic:pic>
              </a:graphicData>
            </a:graphic>
          </wp:inline>
        </w:drawing>
      </w:r>
    </w:p>
    <w:p w14:paraId="4F513DDC" w14:textId="14F70C26" w:rsidR="00F37F46" w:rsidRPr="00311C9E" w:rsidRDefault="00F37F46" w:rsidP="000927F6">
      <w:pPr>
        <w:pStyle w:val="Titre4"/>
        <w:rPr>
          <w:b/>
        </w:rPr>
      </w:pPr>
      <w:r w:rsidRPr="00311C9E">
        <w:rPr>
          <w:b/>
        </w:rPr>
        <w:t>ExePrim</w:t>
      </w:r>
    </w:p>
    <w:p w14:paraId="01F33AF7" w14:textId="585DDB39" w:rsidR="000927F6" w:rsidRDefault="000E5DEA" w:rsidP="000E5DEA">
      <w:pPr>
        <w:spacing w:after="120" w:line="240" w:lineRule="auto"/>
        <w:ind w:firstLine="567"/>
        <w:jc w:val="both"/>
        <w:rPr>
          <w:sz w:val="22"/>
          <w:szCs w:val="22"/>
        </w:rPr>
      </w:pPr>
      <w:r w:rsidRPr="000E5DEA">
        <w:rPr>
          <w:sz w:val="22"/>
          <w:szCs w:val="22"/>
        </w:rPr>
        <w:t xml:space="preserve">La méthode </w:t>
      </w:r>
      <w:proofErr w:type="spellStart"/>
      <w:r w:rsidRPr="000E5DEA">
        <w:rPr>
          <w:color w:val="C0504D" w:themeColor="accent2"/>
          <w:sz w:val="22"/>
          <w:szCs w:val="22"/>
        </w:rPr>
        <w:t>ExePrim</w:t>
      </w:r>
      <w:proofErr w:type="spellEnd"/>
      <w:r w:rsidRPr="000E5DEA">
        <w:rPr>
          <w:color w:val="C0504D" w:themeColor="accent2"/>
          <w:sz w:val="22"/>
          <w:szCs w:val="22"/>
        </w:rPr>
        <w:t xml:space="preserve"> </w:t>
      </w:r>
      <w:r w:rsidRPr="000E5DEA">
        <w:rPr>
          <w:sz w:val="22"/>
          <w:szCs w:val="22"/>
        </w:rPr>
        <w:t>est chargée d’exécuter une primitive.</w:t>
      </w:r>
      <w:r>
        <w:rPr>
          <w:sz w:val="22"/>
          <w:szCs w:val="22"/>
        </w:rPr>
        <w:t xml:space="preserve"> Après avoir retiré le préfixe du nom de la primitive, elle récupère sur la pile </w:t>
      </w:r>
      <w:proofErr w:type="spellStart"/>
      <w:r w:rsidRPr="000E5DEA">
        <w:rPr>
          <w:color w:val="C0504D" w:themeColor="accent2"/>
          <w:sz w:val="22"/>
          <w:szCs w:val="22"/>
        </w:rPr>
        <w:t>fParamsStack</w:t>
      </w:r>
      <w:proofErr w:type="spellEnd"/>
      <w:r w:rsidRPr="000E5DEA">
        <w:rPr>
          <w:color w:val="C0504D" w:themeColor="accent2"/>
          <w:sz w:val="22"/>
          <w:szCs w:val="22"/>
        </w:rPr>
        <w:t xml:space="preserve"> </w:t>
      </w:r>
      <w:r>
        <w:rPr>
          <w:sz w:val="22"/>
          <w:szCs w:val="22"/>
        </w:rPr>
        <w:t>le nombre de paramètres associés à la primitive.</w:t>
      </w:r>
    </w:p>
    <w:p w14:paraId="44F72547" w14:textId="3C372837" w:rsidR="000E5DEA" w:rsidRDefault="000E5DEA" w:rsidP="000E5DEA">
      <w:pPr>
        <w:spacing w:after="120" w:line="240" w:lineRule="auto"/>
        <w:ind w:firstLine="567"/>
        <w:jc w:val="both"/>
        <w:rPr>
          <w:sz w:val="22"/>
          <w:szCs w:val="22"/>
        </w:rPr>
      </w:pPr>
      <w:r>
        <w:rPr>
          <w:sz w:val="22"/>
          <w:szCs w:val="22"/>
        </w:rPr>
        <w:t>Par ailleurs, elle crée les outils nécessaires à de nombreuses primitives pour les libérer à la fin de l’exécution.</w:t>
      </w:r>
    </w:p>
    <w:p w14:paraId="2B0E8E10" w14:textId="5FDD1D36" w:rsidR="000E5DEA" w:rsidRPr="000E5DEA" w:rsidRDefault="000E5DEA" w:rsidP="000E5DEA">
      <w:pPr>
        <w:spacing w:after="120" w:line="240" w:lineRule="auto"/>
        <w:ind w:firstLine="567"/>
        <w:jc w:val="both"/>
        <w:rPr>
          <w:sz w:val="22"/>
          <w:szCs w:val="22"/>
        </w:rPr>
      </w:pPr>
      <w:r>
        <w:rPr>
          <w:sz w:val="22"/>
          <w:szCs w:val="22"/>
        </w:rPr>
        <w:t xml:space="preserve">Au centre de la méthode se situe l’appel  à la méthode </w:t>
      </w:r>
      <w:proofErr w:type="spellStart"/>
      <w:r w:rsidRPr="000E5DEA">
        <w:rPr>
          <w:color w:val="C0504D" w:themeColor="accent2"/>
          <w:sz w:val="22"/>
          <w:szCs w:val="22"/>
        </w:rPr>
        <w:t>DoExePrim</w:t>
      </w:r>
      <w:proofErr w:type="spellEnd"/>
      <w:r w:rsidRPr="000E5DEA">
        <w:rPr>
          <w:color w:val="C0504D" w:themeColor="accent2"/>
          <w:sz w:val="22"/>
          <w:szCs w:val="22"/>
        </w:rPr>
        <w:t xml:space="preserve"> </w:t>
      </w:r>
      <w:r>
        <w:rPr>
          <w:sz w:val="22"/>
          <w:szCs w:val="22"/>
        </w:rPr>
        <w:t xml:space="preserve">qui  procède à l’exécution </w:t>
      </w:r>
      <w:r w:rsidR="00663A56">
        <w:rPr>
          <w:sz w:val="22"/>
          <w:szCs w:val="22"/>
        </w:rPr>
        <w:t>à proprement parler</w:t>
      </w:r>
      <w:r>
        <w:rPr>
          <w:sz w:val="22"/>
          <w:szCs w:val="22"/>
        </w:rPr>
        <w:t>.</w:t>
      </w:r>
    </w:p>
    <w:p w14:paraId="4873FCED" w14:textId="2F4C0947" w:rsidR="000927F6" w:rsidRPr="003D3899" w:rsidRDefault="000927F6" w:rsidP="00663A56">
      <w:pPr>
        <w:jc w:val="center"/>
      </w:pPr>
      <w:r>
        <w:rPr>
          <w:noProof/>
          <w:lang w:eastAsia="fr-FR"/>
        </w:rPr>
        <w:lastRenderedPageBreak/>
        <w:drawing>
          <wp:inline distT="0" distB="0" distL="0" distR="0" wp14:anchorId="130CB97E" wp14:editId="7CA7BFEF">
            <wp:extent cx="5760720" cy="6948805"/>
            <wp:effectExtent l="0" t="0" r="0" b="4445"/>
            <wp:docPr id="803" name="Imag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ExePrim.PNG"/>
                    <pic:cNvPicPr/>
                  </pic:nvPicPr>
                  <pic:blipFill>
                    <a:blip r:embed="rId177">
                      <a:extLst>
                        <a:ext uri="{28A0092B-C50C-407E-A947-70E740481C1C}">
                          <a14:useLocalDpi xmlns:a14="http://schemas.microsoft.com/office/drawing/2010/main" val="0"/>
                        </a:ext>
                      </a:extLst>
                    </a:blip>
                    <a:stretch>
                      <a:fillRect/>
                    </a:stretch>
                  </pic:blipFill>
                  <pic:spPr>
                    <a:xfrm>
                      <a:off x="0" y="0"/>
                      <a:ext cx="5760720" cy="6948805"/>
                    </a:xfrm>
                    <a:prstGeom prst="rect">
                      <a:avLst/>
                    </a:prstGeom>
                  </pic:spPr>
                </pic:pic>
              </a:graphicData>
            </a:graphic>
          </wp:inline>
        </w:drawing>
      </w:r>
    </w:p>
    <w:p w14:paraId="0ED1780C" w14:textId="1462A0D9" w:rsidR="00F37F46" w:rsidRPr="00663A56" w:rsidRDefault="00F37F46" w:rsidP="000927F6">
      <w:pPr>
        <w:pStyle w:val="Titre4"/>
        <w:rPr>
          <w:b/>
        </w:rPr>
      </w:pPr>
      <w:r w:rsidRPr="00663A56">
        <w:rPr>
          <w:b/>
        </w:rPr>
        <w:t>DoExePrim</w:t>
      </w:r>
    </w:p>
    <w:p w14:paraId="6B29D052" w14:textId="21032EF6" w:rsidR="000927F6" w:rsidRPr="00663A56" w:rsidRDefault="00663A56" w:rsidP="00663A56">
      <w:pPr>
        <w:spacing w:after="120" w:line="240" w:lineRule="auto"/>
        <w:ind w:firstLine="567"/>
        <w:jc w:val="both"/>
        <w:rPr>
          <w:sz w:val="22"/>
          <w:szCs w:val="22"/>
        </w:rPr>
      </w:pPr>
      <w:proofErr w:type="spellStart"/>
      <w:r w:rsidRPr="00663A56">
        <w:rPr>
          <w:color w:val="C0504D" w:themeColor="accent2"/>
          <w:sz w:val="22"/>
          <w:szCs w:val="22"/>
        </w:rPr>
        <w:t>DoExePrim</w:t>
      </w:r>
      <w:proofErr w:type="spellEnd"/>
      <w:r w:rsidRPr="00663A56">
        <w:rPr>
          <w:color w:val="C0504D" w:themeColor="accent2"/>
          <w:sz w:val="22"/>
          <w:szCs w:val="22"/>
        </w:rPr>
        <w:t xml:space="preserve"> </w:t>
      </w:r>
      <w:r>
        <w:rPr>
          <w:sz w:val="22"/>
          <w:szCs w:val="22"/>
        </w:rPr>
        <w:t>est elle aussi un aiguillage. Elle opère entre toutes les primitives disponibles, distinguées par le numéro qui leur est propre. Tout le travail en amont a laissé les piles dans l’état attendu par les primitives : elles n’ont qu’à effectuer leur tâche tout en vérifiant que les données fournies en nombre suffisant sont conformes aux types attendus.</w:t>
      </w:r>
    </w:p>
    <w:p w14:paraId="6D0C2F36" w14:textId="6FA1D898" w:rsidR="0083019C" w:rsidRPr="003D3899" w:rsidRDefault="0083019C" w:rsidP="00663A56">
      <w:pPr>
        <w:jc w:val="center"/>
      </w:pPr>
      <w:r>
        <w:rPr>
          <w:noProof/>
          <w:lang w:eastAsia="fr-FR"/>
        </w:rPr>
        <w:lastRenderedPageBreak/>
        <w:drawing>
          <wp:inline distT="0" distB="0" distL="0" distR="0" wp14:anchorId="2EFF3BE7" wp14:editId="5CB6A3CF">
            <wp:extent cx="4706007" cy="3486637"/>
            <wp:effectExtent l="0" t="0" r="0" b="0"/>
            <wp:docPr id="807" name="Imag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DoExePrim.PNG"/>
                    <pic:cNvPicPr/>
                  </pic:nvPicPr>
                  <pic:blipFill>
                    <a:blip r:embed="rId178">
                      <a:extLst>
                        <a:ext uri="{28A0092B-C50C-407E-A947-70E740481C1C}">
                          <a14:useLocalDpi xmlns:a14="http://schemas.microsoft.com/office/drawing/2010/main" val="0"/>
                        </a:ext>
                      </a:extLst>
                    </a:blip>
                    <a:stretch>
                      <a:fillRect/>
                    </a:stretch>
                  </pic:blipFill>
                  <pic:spPr>
                    <a:xfrm>
                      <a:off x="0" y="0"/>
                      <a:ext cx="4706007" cy="3486637"/>
                    </a:xfrm>
                    <a:prstGeom prst="rect">
                      <a:avLst/>
                    </a:prstGeom>
                  </pic:spPr>
                </pic:pic>
              </a:graphicData>
            </a:graphic>
          </wp:inline>
        </w:drawing>
      </w:r>
    </w:p>
    <w:p w14:paraId="74810325" w14:textId="64DE03EB" w:rsidR="00F37F46" w:rsidRPr="00663A56" w:rsidRDefault="00F37F46" w:rsidP="000927F6">
      <w:pPr>
        <w:pStyle w:val="Titre4"/>
        <w:rPr>
          <w:b/>
        </w:rPr>
      </w:pPr>
      <w:r w:rsidRPr="00663A56">
        <w:rPr>
          <w:b/>
        </w:rPr>
        <w:t>ExeProc</w:t>
      </w:r>
    </w:p>
    <w:p w14:paraId="122D51E6" w14:textId="5D5CF609" w:rsidR="00663A56" w:rsidRPr="00663A56" w:rsidRDefault="00663A56" w:rsidP="00663A56">
      <w:pPr>
        <w:spacing w:after="120" w:line="240" w:lineRule="auto"/>
        <w:ind w:firstLine="567"/>
        <w:jc w:val="both"/>
        <w:rPr>
          <w:sz w:val="22"/>
          <w:szCs w:val="22"/>
        </w:rPr>
      </w:pPr>
      <w:r>
        <w:rPr>
          <w:sz w:val="22"/>
          <w:szCs w:val="22"/>
        </w:rPr>
        <w:t xml:space="preserve">Pendant </w:t>
      </w:r>
      <w:proofErr w:type="gramStart"/>
      <w:r>
        <w:rPr>
          <w:sz w:val="22"/>
          <w:szCs w:val="22"/>
        </w:rPr>
        <w:t xml:space="preserve">de </w:t>
      </w:r>
      <w:proofErr w:type="spellStart"/>
      <w:r w:rsidRPr="00663A56">
        <w:rPr>
          <w:color w:val="C0504D" w:themeColor="accent2"/>
          <w:sz w:val="22"/>
          <w:szCs w:val="22"/>
        </w:rPr>
        <w:t>ExePrim</w:t>
      </w:r>
      <w:proofErr w:type="spellEnd"/>
      <w:proofErr w:type="gramEnd"/>
      <w:r>
        <w:rPr>
          <w:sz w:val="22"/>
          <w:szCs w:val="22"/>
        </w:rPr>
        <w:t xml:space="preserve">, </w:t>
      </w:r>
      <w:proofErr w:type="spellStart"/>
      <w:r w:rsidRPr="00663A56">
        <w:rPr>
          <w:color w:val="C0504D" w:themeColor="accent2"/>
          <w:sz w:val="22"/>
          <w:szCs w:val="22"/>
        </w:rPr>
        <w:t>ExeProc</w:t>
      </w:r>
      <w:proofErr w:type="spellEnd"/>
      <w:r w:rsidRPr="00663A56">
        <w:rPr>
          <w:color w:val="C0504D" w:themeColor="accent2"/>
          <w:sz w:val="22"/>
          <w:szCs w:val="22"/>
        </w:rPr>
        <w:t xml:space="preserve"> </w:t>
      </w:r>
      <w:r>
        <w:rPr>
          <w:sz w:val="22"/>
          <w:szCs w:val="22"/>
        </w:rPr>
        <w:t xml:space="preserve">est bien plus complexe. Après quelques actualisations de données utiles pour le débogage du programme </w:t>
      </w:r>
      <w:r w:rsidRPr="00663A56">
        <w:rPr>
          <w:b/>
          <w:sz w:val="22"/>
          <w:szCs w:val="22"/>
        </w:rPr>
        <w:t>GVLOGO</w:t>
      </w:r>
      <w:r>
        <w:rPr>
          <w:sz w:val="22"/>
          <w:szCs w:val="22"/>
        </w:rPr>
        <w:t xml:space="preserve"> en cours, comme sa consœur, elle récupère le nombre de paramètres nécessaires, mais doit créer les variables locales correspondantes.</w:t>
      </w:r>
    </w:p>
    <w:p w14:paraId="7D781017" w14:textId="747C1738" w:rsidR="00F37F46" w:rsidRDefault="000927F6" w:rsidP="00663A56">
      <w:pPr>
        <w:spacing w:after="120" w:line="240" w:lineRule="auto"/>
        <w:ind w:firstLine="567"/>
        <w:jc w:val="center"/>
        <w:rPr>
          <w:sz w:val="22"/>
          <w:szCs w:val="22"/>
        </w:rPr>
      </w:pPr>
      <w:r>
        <w:rPr>
          <w:noProof/>
          <w:sz w:val="22"/>
          <w:szCs w:val="22"/>
          <w:lang w:eastAsia="fr-FR"/>
        </w:rPr>
        <w:drawing>
          <wp:inline distT="0" distB="0" distL="0" distR="0" wp14:anchorId="5793BA13" wp14:editId="55E34E50">
            <wp:extent cx="5760720" cy="3622675"/>
            <wp:effectExtent l="0" t="0" r="0" b="0"/>
            <wp:docPr id="804" name="Imag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ExeProc1.PNG"/>
                    <pic:cNvPicPr/>
                  </pic:nvPicPr>
                  <pic:blipFill>
                    <a:blip r:embed="rId179">
                      <a:extLst>
                        <a:ext uri="{28A0092B-C50C-407E-A947-70E740481C1C}">
                          <a14:useLocalDpi xmlns:a14="http://schemas.microsoft.com/office/drawing/2010/main" val="0"/>
                        </a:ext>
                      </a:extLst>
                    </a:blip>
                    <a:stretch>
                      <a:fillRect/>
                    </a:stretch>
                  </pic:blipFill>
                  <pic:spPr>
                    <a:xfrm>
                      <a:off x="0" y="0"/>
                      <a:ext cx="5760720" cy="3622675"/>
                    </a:xfrm>
                    <a:prstGeom prst="rect">
                      <a:avLst/>
                    </a:prstGeom>
                  </pic:spPr>
                </pic:pic>
              </a:graphicData>
            </a:graphic>
          </wp:inline>
        </w:drawing>
      </w:r>
    </w:p>
    <w:p w14:paraId="3654C2B5" w14:textId="77777777" w:rsidR="002146C5" w:rsidRPr="0047493B" w:rsidRDefault="002146C5" w:rsidP="00663A56">
      <w:pPr>
        <w:spacing w:after="120" w:line="240" w:lineRule="auto"/>
        <w:ind w:firstLine="567"/>
        <w:jc w:val="center"/>
        <w:rPr>
          <w:sz w:val="22"/>
          <w:szCs w:val="22"/>
        </w:rPr>
      </w:pPr>
    </w:p>
    <w:p w14:paraId="0C403A78" w14:textId="496C0D6F" w:rsidR="000927F6" w:rsidRPr="0047493B" w:rsidRDefault="002146C5" w:rsidP="00E52CF2">
      <w:pPr>
        <w:spacing w:after="120" w:line="240" w:lineRule="auto"/>
        <w:ind w:firstLine="567"/>
        <w:jc w:val="both"/>
        <w:rPr>
          <w:sz w:val="22"/>
          <w:szCs w:val="22"/>
        </w:rPr>
      </w:pPr>
      <w:r>
        <w:rPr>
          <w:sz w:val="22"/>
          <w:szCs w:val="22"/>
        </w:rPr>
        <w:lastRenderedPageBreak/>
        <w:t xml:space="preserve">Avant de l’exécuter, </w:t>
      </w:r>
      <w:proofErr w:type="spellStart"/>
      <w:r w:rsidRPr="002146C5">
        <w:rPr>
          <w:color w:val="C0504D" w:themeColor="accent2"/>
          <w:sz w:val="22"/>
          <w:szCs w:val="22"/>
        </w:rPr>
        <w:t>ExeProc</w:t>
      </w:r>
      <w:proofErr w:type="spellEnd"/>
      <w:r w:rsidRPr="002146C5">
        <w:rPr>
          <w:color w:val="C0504D" w:themeColor="accent2"/>
          <w:sz w:val="22"/>
          <w:szCs w:val="22"/>
        </w:rPr>
        <w:t xml:space="preserve"> </w:t>
      </w:r>
      <w:r>
        <w:rPr>
          <w:sz w:val="22"/>
          <w:szCs w:val="22"/>
        </w:rPr>
        <w:t xml:space="preserve">doit encore balayer les lignes de la procédure en évitant les commentaires et en tenant compte d’une éventuelle demande d’arrêt. Le plus important est qu’elle appelle de nouveau </w:t>
      </w:r>
      <w:proofErr w:type="spellStart"/>
      <w:r w:rsidRPr="002146C5">
        <w:rPr>
          <w:color w:val="C0504D" w:themeColor="accent2"/>
          <w:sz w:val="22"/>
          <w:szCs w:val="22"/>
        </w:rPr>
        <w:t>Process</w:t>
      </w:r>
      <w:proofErr w:type="spellEnd"/>
      <w:r>
        <w:rPr>
          <w:color w:val="C0504D" w:themeColor="accent2"/>
          <w:sz w:val="22"/>
          <w:szCs w:val="22"/>
        </w:rPr>
        <w:t> </w:t>
      </w:r>
      <w:r>
        <w:rPr>
          <w:sz w:val="22"/>
          <w:szCs w:val="22"/>
        </w:rPr>
        <w:t>: on a donc un mécanisme récursif. Rien ne dit que ce nouvel appel à la méthode de départ n’enclenchera pas une cascade d’appels du même genre, d’où la nécessit</w:t>
      </w:r>
      <w:r w:rsidR="009B4F0E">
        <w:rPr>
          <w:sz w:val="22"/>
          <w:szCs w:val="22"/>
        </w:rPr>
        <w:t>é</w:t>
      </w:r>
      <w:r>
        <w:rPr>
          <w:sz w:val="22"/>
          <w:szCs w:val="22"/>
        </w:rPr>
        <w:t xml:space="preserve"> d’employer des piles</w:t>
      </w:r>
      <w:r w:rsidR="009B4F0E">
        <w:rPr>
          <w:sz w:val="22"/>
          <w:szCs w:val="22"/>
        </w:rPr>
        <w:t xml:space="preserve"> et de traiter correctement les variables locales qui </w:t>
      </w:r>
      <w:proofErr w:type="gramStart"/>
      <w:r w:rsidR="009B4F0E">
        <w:rPr>
          <w:sz w:val="22"/>
          <w:szCs w:val="22"/>
        </w:rPr>
        <w:t>peuvent</w:t>
      </w:r>
      <w:proofErr w:type="gramEnd"/>
      <w:r w:rsidR="009B4F0E">
        <w:rPr>
          <w:sz w:val="22"/>
          <w:szCs w:val="22"/>
        </w:rPr>
        <w:t xml:space="preserve"> être homonymes sans renvoyer à la même valeur.</w:t>
      </w:r>
    </w:p>
    <w:p w14:paraId="170FB42F" w14:textId="62BB6686" w:rsidR="000927F6" w:rsidRPr="0047493B" w:rsidRDefault="002146C5" w:rsidP="002146C5">
      <w:pPr>
        <w:spacing w:after="120" w:line="240" w:lineRule="auto"/>
        <w:ind w:firstLine="567"/>
        <w:jc w:val="center"/>
        <w:rPr>
          <w:sz w:val="22"/>
          <w:szCs w:val="22"/>
        </w:rPr>
      </w:pPr>
      <w:r>
        <w:rPr>
          <w:noProof/>
          <w:sz w:val="22"/>
          <w:szCs w:val="22"/>
          <w:lang w:eastAsia="fr-FR"/>
        </w:rPr>
        <w:drawing>
          <wp:inline distT="0" distB="0" distL="0" distR="0" wp14:anchorId="4A591E29" wp14:editId="0BCDB6F6">
            <wp:extent cx="5268060" cy="3781953"/>
            <wp:effectExtent l="0" t="0" r="8890" b="9525"/>
            <wp:docPr id="796" name="Imag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ExeProc2.PNG"/>
                    <pic:cNvPicPr/>
                  </pic:nvPicPr>
                  <pic:blipFill>
                    <a:blip r:embed="rId180">
                      <a:extLst>
                        <a:ext uri="{28A0092B-C50C-407E-A947-70E740481C1C}">
                          <a14:useLocalDpi xmlns:a14="http://schemas.microsoft.com/office/drawing/2010/main" val="0"/>
                        </a:ext>
                      </a:extLst>
                    </a:blip>
                    <a:stretch>
                      <a:fillRect/>
                    </a:stretch>
                  </pic:blipFill>
                  <pic:spPr>
                    <a:xfrm>
                      <a:off x="0" y="0"/>
                      <a:ext cx="5268060" cy="3781953"/>
                    </a:xfrm>
                    <a:prstGeom prst="rect">
                      <a:avLst/>
                    </a:prstGeom>
                  </pic:spPr>
                </pic:pic>
              </a:graphicData>
            </a:graphic>
          </wp:inline>
        </w:drawing>
      </w:r>
    </w:p>
    <w:p w14:paraId="17476330" w14:textId="77777777" w:rsidR="000927F6" w:rsidRDefault="000927F6" w:rsidP="00E52CF2">
      <w:pPr>
        <w:spacing w:after="120" w:line="240" w:lineRule="auto"/>
        <w:ind w:firstLine="567"/>
        <w:jc w:val="both"/>
        <w:rPr>
          <w:sz w:val="22"/>
          <w:szCs w:val="22"/>
        </w:rPr>
      </w:pPr>
    </w:p>
    <w:p w14:paraId="7D942394" w14:textId="73BE1D0A" w:rsidR="002146C5" w:rsidRPr="0047493B" w:rsidRDefault="002146C5" w:rsidP="00E52CF2">
      <w:pPr>
        <w:spacing w:after="120" w:line="240" w:lineRule="auto"/>
        <w:ind w:firstLine="567"/>
        <w:jc w:val="both"/>
        <w:rPr>
          <w:sz w:val="22"/>
          <w:szCs w:val="22"/>
        </w:rPr>
      </w:pPr>
      <w:r>
        <w:rPr>
          <w:sz w:val="22"/>
          <w:szCs w:val="22"/>
        </w:rPr>
        <w:t xml:space="preserve">À la fin de l’exécution, il faut détruire les éventuelles </w:t>
      </w:r>
      <w:r w:rsidR="009B4F0E">
        <w:rPr>
          <w:sz w:val="22"/>
          <w:szCs w:val="22"/>
        </w:rPr>
        <w:t>variables locales, conserver la possible valeur de retour en l’empilant et récupérer les données pour le débogage :</w:t>
      </w:r>
    </w:p>
    <w:p w14:paraId="104C25C1" w14:textId="4281E96B" w:rsidR="009B4F0E" w:rsidRDefault="000927F6" w:rsidP="009B4F0E">
      <w:pPr>
        <w:spacing w:after="120" w:line="240" w:lineRule="auto"/>
        <w:ind w:firstLine="567"/>
        <w:jc w:val="center"/>
        <w:rPr>
          <w:sz w:val="22"/>
          <w:szCs w:val="22"/>
        </w:rPr>
      </w:pPr>
      <w:r>
        <w:rPr>
          <w:noProof/>
          <w:sz w:val="22"/>
          <w:szCs w:val="22"/>
          <w:lang w:eastAsia="fr-FR"/>
        </w:rPr>
        <w:drawing>
          <wp:inline distT="0" distB="0" distL="0" distR="0" wp14:anchorId="6171CAE8" wp14:editId="3AF25183">
            <wp:extent cx="5760720" cy="2063115"/>
            <wp:effectExtent l="0" t="0" r="0" b="0"/>
            <wp:docPr id="806" name="Imag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ExeProc3.PNG"/>
                    <pic:cNvPicPr/>
                  </pic:nvPicPr>
                  <pic:blipFill>
                    <a:blip r:embed="rId181">
                      <a:extLst>
                        <a:ext uri="{28A0092B-C50C-407E-A947-70E740481C1C}">
                          <a14:useLocalDpi xmlns:a14="http://schemas.microsoft.com/office/drawing/2010/main" val="0"/>
                        </a:ext>
                      </a:extLst>
                    </a:blip>
                    <a:stretch>
                      <a:fillRect/>
                    </a:stretch>
                  </pic:blipFill>
                  <pic:spPr>
                    <a:xfrm>
                      <a:off x="0" y="0"/>
                      <a:ext cx="5760720" cy="2063115"/>
                    </a:xfrm>
                    <a:prstGeom prst="rect">
                      <a:avLst/>
                    </a:prstGeom>
                  </pic:spPr>
                </pic:pic>
              </a:graphicData>
            </a:graphic>
          </wp:inline>
        </w:drawing>
      </w:r>
    </w:p>
    <w:p w14:paraId="0CE47D39" w14:textId="77777777" w:rsidR="009B4F0E" w:rsidRDefault="009B4F0E">
      <w:pPr>
        <w:rPr>
          <w:sz w:val="22"/>
          <w:szCs w:val="22"/>
        </w:rPr>
      </w:pPr>
      <w:r>
        <w:rPr>
          <w:sz w:val="22"/>
          <w:szCs w:val="22"/>
        </w:rPr>
        <w:br w:type="page"/>
      </w:r>
    </w:p>
    <w:p w14:paraId="598A71FC" w14:textId="733A131C" w:rsidR="00484A98" w:rsidRDefault="00484A98" w:rsidP="00484A98">
      <w:pPr>
        <w:pStyle w:val="Titre3"/>
        <w:rPr>
          <w:b/>
        </w:rPr>
      </w:pPr>
      <w:bookmarkStart w:id="114" w:name="_Toc412533153"/>
      <w:r w:rsidRPr="009B4F0E">
        <w:rPr>
          <w:b/>
        </w:rPr>
        <w:lastRenderedPageBreak/>
        <w:t>Les primitives</w:t>
      </w:r>
      <w:bookmarkEnd w:id="114"/>
    </w:p>
    <w:p w14:paraId="086F3459" w14:textId="14A7DF27" w:rsidR="00470F09" w:rsidRPr="00470F09" w:rsidRDefault="00470F09" w:rsidP="00470F09">
      <w:pPr>
        <w:pStyle w:val="Titre4"/>
        <w:rPr>
          <w:b/>
        </w:rPr>
      </w:pPr>
      <w:r w:rsidRPr="00470F09">
        <w:rPr>
          <w:b/>
        </w:rPr>
        <w:t>Utilitaires</w:t>
      </w:r>
    </w:p>
    <w:p w14:paraId="359835F1" w14:textId="456E29ED" w:rsidR="00484A98" w:rsidRDefault="00311C9E" w:rsidP="00F8242D">
      <w:pPr>
        <w:spacing w:after="120" w:line="240" w:lineRule="auto"/>
        <w:ind w:firstLine="567"/>
        <w:jc w:val="both"/>
        <w:rPr>
          <w:sz w:val="22"/>
          <w:szCs w:val="22"/>
        </w:rPr>
      </w:pPr>
      <w:r>
        <w:rPr>
          <w:sz w:val="22"/>
          <w:szCs w:val="22"/>
        </w:rPr>
        <w:t xml:space="preserve">On a vu qu’une primitive est exécutée grâce à la méthode </w:t>
      </w:r>
      <w:proofErr w:type="spellStart"/>
      <w:r w:rsidRPr="00956C2C">
        <w:rPr>
          <w:color w:val="C0504D" w:themeColor="accent2"/>
          <w:sz w:val="22"/>
          <w:szCs w:val="22"/>
        </w:rPr>
        <w:t>DoExePrim</w:t>
      </w:r>
      <w:proofErr w:type="spellEnd"/>
      <w:r w:rsidRPr="00956C2C">
        <w:rPr>
          <w:color w:val="C0504D" w:themeColor="accent2"/>
          <w:sz w:val="22"/>
          <w:szCs w:val="22"/>
        </w:rPr>
        <w:t xml:space="preserve"> </w:t>
      </w:r>
      <w:r>
        <w:rPr>
          <w:sz w:val="22"/>
          <w:szCs w:val="22"/>
        </w:rPr>
        <w:t xml:space="preserve">et que le travail préparatoire a permis l’obtention des données nécessaires sur </w:t>
      </w:r>
      <w:proofErr w:type="spellStart"/>
      <w:r w:rsidRPr="00956C2C">
        <w:rPr>
          <w:color w:val="C0504D" w:themeColor="accent2"/>
          <w:sz w:val="22"/>
          <w:szCs w:val="22"/>
        </w:rPr>
        <w:t>fExeStack</w:t>
      </w:r>
      <w:proofErr w:type="spellEnd"/>
      <w:r>
        <w:rPr>
          <w:sz w:val="22"/>
          <w:szCs w:val="22"/>
        </w:rPr>
        <w:t>.</w:t>
      </w:r>
      <w:r w:rsidR="00956C2C">
        <w:rPr>
          <w:sz w:val="22"/>
          <w:szCs w:val="22"/>
        </w:rPr>
        <w:t xml:space="preserve"> Sans entrer dans le détail du fonctionnement de toutes les primitives, on peut s’intéresser à des constantes.</w:t>
      </w:r>
    </w:p>
    <w:p w14:paraId="2E4B3514" w14:textId="2F84C58A" w:rsidR="00956C2C" w:rsidRDefault="00956C2C" w:rsidP="00F8242D">
      <w:pPr>
        <w:spacing w:after="120" w:line="240" w:lineRule="auto"/>
        <w:ind w:firstLine="567"/>
        <w:jc w:val="both"/>
        <w:rPr>
          <w:sz w:val="22"/>
          <w:szCs w:val="22"/>
        </w:rPr>
      </w:pPr>
      <w:r>
        <w:rPr>
          <w:sz w:val="22"/>
          <w:szCs w:val="22"/>
        </w:rPr>
        <w:t>Trois méthodes sont très utilisées :</w:t>
      </w:r>
    </w:p>
    <w:p w14:paraId="139B14C7" w14:textId="1B6AD381" w:rsidR="00956C2C" w:rsidRPr="00311C9E" w:rsidRDefault="00956C2C" w:rsidP="00956C2C">
      <w:pPr>
        <w:spacing w:after="120" w:line="240" w:lineRule="auto"/>
        <w:ind w:firstLine="567"/>
        <w:jc w:val="center"/>
        <w:rPr>
          <w:sz w:val="22"/>
          <w:szCs w:val="22"/>
        </w:rPr>
      </w:pPr>
      <w:r>
        <w:rPr>
          <w:noProof/>
          <w:sz w:val="22"/>
          <w:szCs w:val="22"/>
          <w:lang w:eastAsia="fr-FR"/>
        </w:rPr>
        <w:drawing>
          <wp:inline distT="0" distB="0" distL="0" distR="0" wp14:anchorId="6C40B51B" wp14:editId="13189FC9">
            <wp:extent cx="5760720" cy="3186430"/>
            <wp:effectExtent l="0" t="0" r="0" b="0"/>
            <wp:docPr id="798" name="Imag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Utils.PNG"/>
                    <pic:cNvPicPr/>
                  </pic:nvPicPr>
                  <pic:blipFill>
                    <a:blip r:embed="rId182">
                      <a:extLst>
                        <a:ext uri="{28A0092B-C50C-407E-A947-70E740481C1C}">
                          <a14:useLocalDpi xmlns:a14="http://schemas.microsoft.com/office/drawing/2010/main" val="0"/>
                        </a:ext>
                      </a:extLst>
                    </a:blip>
                    <a:stretch>
                      <a:fillRect/>
                    </a:stretch>
                  </pic:blipFill>
                  <pic:spPr>
                    <a:xfrm>
                      <a:off x="0" y="0"/>
                      <a:ext cx="5760720" cy="3186430"/>
                    </a:xfrm>
                    <a:prstGeom prst="rect">
                      <a:avLst/>
                    </a:prstGeom>
                  </pic:spPr>
                </pic:pic>
              </a:graphicData>
            </a:graphic>
          </wp:inline>
        </w:drawing>
      </w:r>
    </w:p>
    <w:p w14:paraId="54704CAB" w14:textId="6D14A4F3" w:rsidR="00484A98" w:rsidRDefault="00956C2C" w:rsidP="00956C2C">
      <w:pPr>
        <w:spacing w:after="120" w:line="240" w:lineRule="auto"/>
        <w:ind w:firstLine="567"/>
        <w:jc w:val="both"/>
        <w:rPr>
          <w:sz w:val="22"/>
          <w:szCs w:val="22"/>
        </w:rPr>
      </w:pPr>
      <w:r>
        <w:rPr>
          <w:sz w:val="22"/>
          <w:szCs w:val="22"/>
        </w:rPr>
        <w:t xml:space="preserve">Les données dépilées sont stockées dans </w:t>
      </w:r>
      <w:proofErr w:type="spellStart"/>
      <w:r w:rsidRPr="00956C2C">
        <w:rPr>
          <w:color w:val="C0504D" w:themeColor="accent2"/>
          <w:sz w:val="22"/>
          <w:szCs w:val="22"/>
        </w:rPr>
        <w:t>fWkRec.fItem</w:t>
      </w:r>
      <w:proofErr w:type="spellEnd"/>
      <w:r>
        <w:rPr>
          <w:sz w:val="22"/>
          <w:szCs w:val="22"/>
        </w:rPr>
        <w:t>, permettant ainsi une récupération facile pour le débogage. Les primitives travailleront essentiellement avec ce champ d’enregistrement.</w:t>
      </w:r>
    </w:p>
    <w:p w14:paraId="0728A26E" w14:textId="44B4908F" w:rsidR="00470F09" w:rsidRPr="00470F09" w:rsidRDefault="00470F09" w:rsidP="00470F09">
      <w:pPr>
        <w:pStyle w:val="Titre4"/>
        <w:rPr>
          <w:b/>
        </w:rPr>
      </w:pPr>
      <w:r w:rsidRPr="00470F09">
        <w:rPr>
          <w:b/>
        </w:rPr>
        <w:t>La classe TGVAutomatMessage</w:t>
      </w:r>
    </w:p>
    <w:p w14:paraId="2E702A48" w14:textId="28E463CB" w:rsidR="00470F09" w:rsidRDefault="001A4E8E" w:rsidP="00956C2C">
      <w:pPr>
        <w:spacing w:after="120" w:line="240" w:lineRule="auto"/>
        <w:ind w:firstLine="567"/>
        <w:jc w:val="both"/>
        <w:rPr>
          <w:sz w:val="22"/>
          <w:szCs w:val="22"/>
        </w:rPr>
      </w:pPr>
      <w:r>
        <w:rPr>
          <w:sz w:val="22"/>
          <w:szCs w:val="22"/>
        </w:rPr>
        <w:t>Un autre aspect à relever est l’emploi d’une classe particulière pour communiquer avec l’unité chargée d’afficher les textes. L’interpréteur ne peut en effet savoir comment et par quel outil le texte à afficher sera traité. On peut même souhaiter garder une grande souplesse dans ce domaine afin d’élargir le champ des possibilités, comme rediriger les sorties vers une imprimante.</w:t>
      </w:r>
    </w:p>
    <w:p w14:paraId="7A1DA832" w14:textId="240DDC18" w:rsidR="00470F09" w:rsidRDefault="00470F09" w:rsidP="00956C2C">
      <w:pPr>
        <w:spacing w:after="120" w:line="240" w:lineRule="auto"/>
        <w:ind w:firstLine="567"/>
        <w:jc w:val="both"/>
        <w:rPr>
          <w:sz w:val="22"/>
          <w:szCs w:val="22"/>
        </w:rPr>
      </w:pPr>
      <w:r>
        <w:rPr>
          <w:sz w:val="22"/>
          <w:szCs w:val="22"/>
        </w:rPr>
        <w:t>La solution adoptée fait appel à une classe dont l’objectif est d’envoyer des ordres génériques associés à un texte. En retour, elle accepte aussi la récupération de messages.</w:t>
      </w:r>
    </w:p>
    <w:p w14:paraId="42C1562A" w14:textId="0225DFCE" w:rsidR="00470F09" w:rsidRDefault="00470F09" w:rsidP="00956C2C">
      <w:pPr>
        <w:spacing w:after="120" w:line="240" w:lineRule="auto"/>
        <w:ind w:firstLine="567"/>
        <w:jc w:val="both"/>
        <w:rPr>
          <w:sz w:val="22"/>
          <w:szCs w:val="22"/>
        </w:rPr>
      </w:pPr>
      <w:r>
        <w:rPr>
          <w:noProof/>
          <w:sz w:val="22"/>
          <w:szCs w:val="22"/>
          <w:lang w:eastAsia="fr-FR"/>
        </w:rPr>
        <w:drawing>
          <wp:inline distT="0" distB="0" distL="0" distR="0" wp14:anchorId="684DB5AE" wp14:editId="13463DDF">
            <wp:extent cx="304800" cy="304800"/>
            <wp:effectExtent l="0" t="0" r="0" b="0"/>
            <wp:docPr id="810" name="Imag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sz w:val="22"/>
          <w:szCs w:val="22"/>
        </w:rPr>
        <w:t>Une solution à étudier serait de se servir des systèmes de messages déjà opérationnels nativement.</w:t>
      </w:r>
    </w:p>
    <w:p w14:paraId="5CD5334B" w14:textId="77777777" w:rsidR="00470F09" w:rsidRDefault="00470F09">
      <w:pPr>
        <w:rPr>
          <w:sz w:val="22"/>
          <w:szCs w:val="22"/>
        </w:rPr>
      </w:pPr>
      <w:r>
        <w:rPr>
          <w:sz w:val="22"/>
          <w:szCs w:val="22"/>
        </w:rPr>
        <w:br w:type="page"/>
      </w:r>
    </w:p>
    <w:p w14:paraId="007CD76A" w14:textId="3097A9C4" w:rsidR="001A4E8E" w:rsidRDefault="001A4E8E" w:rsidP="00956C2C">
      <w:pPr>
        <w:spacing w:after="120" w:line="240" w:lineRule="auto"/>
        <w:ind w:firstLine="567"/>
        <w:jc w:val="both"/>
        <w:rPr>
          <w:sz w:val="22"/>
          <w:szCs w:val="22"/>
        </w:rPr>
      </w:pPr>
      <w:r>
        <w:rPr>
          <w:sz w:val="22"/>
          <w:szCs w:val="22"/>
        </w:rPr>
        <w:lastRenderedPageBreak/>
        <w:t>La classe</w:t>
      </w:r>
      <w:r w:rsidR="00470F09">
        <w:rPr>
          <w:sz w:val="22"/>
          <w:szCs w:val="22"/>
        </w:rPr>
        <w:t xml:space="preserve"> </w:t>
      </w:r>
      <w:proofErr w:type="spellStart"/>
      <w:r w:rsidR="00470F09" w:rsidRPr="00470F09">
        <w:rPr>
          <w:b/>
          <w:color w:val="C0504D" w:themeColor="accent2"/>
          <w:sz w:val="22"/>
          <w:szCs w:val="22"/>
        </w:rPr>
        <w:t>TGVAutomatMessage</w:t>
      </w:r>
      <w:proofErr w:type="spellEnd"/>
      <w:r w:rsidR="00470F09" w:rsidRPr="00470F09">
        <w:rPr>
          <w:color w:val="C0504D" w:themeColor="accent2"/>
          <w:sz w:val="22"/>
          <w:szCs w:val="22"/>
        </w:rPr>
        <w:t xml:space="preserve"> </w:t>
      </w:r>
      <w:r w:rsidR="00470F09">
        <w:rPr>
          <w:sz w:val="22"/>
          <w:szCs w:val="22"/>
        </w:rPr>
        <w:t>traite par conséquent de la communication de la plupart des données concernant les entrées/sorties de texte. En voici l’interface :</w:t>
      </w:r>
    </w:p>
    <w:p w14:paraId="455890B4" w14:textId="295621F9" w:rsidR="00470F09" w:rsidRDefault="00470F09" w:rsidP="00470F09">
      <w:pPr>
        <w:spacing w:after="120" w:line="240" w:lineRule="auto"/>
        <w:ind w:firstLine="567"/>
        <w:jc w:val="center"/>
        <w:rPr>
          <w:sz w:val="22"/>
          <w:szCs w:val="22"/>
        </w:rPr>
      </w:pPr>
      <w:r>
        <w:rPr>
          <w:noProof/>
          <w:sz w:val="22"/>
          <w:szCs w:val="22"/>
          <w:lang w:eastAsia="fr-FR"/>
        </w:rPr>
        <w:drawing>
          <wp:inline distT="0" distB="0" distL="0" distR="0" wp14:anchorId="686225CC" wp14:editId="0135245E">
            <wp:extent cx="5760720" cy="3827780"/>
            <wp:effectExtent l="0" t="0" r="0" b="1270"/>
            <wp:docPr id="809" name="Imag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TGVAutomatMessage.PNG"/>
                    <pic:cNvPicPr/>
                  </pic:nvPicPr>
                  <pic:blipFill>
                    <a:blip r:embed="rId183">
                      <a:extLst>
                        <a:ext uri="{28A0092B-C50C-407E-A947-70E740481C1C}">
                          <a14:useLocalDpi xmlns:a14="http://schemas.microsoft.com/office/drawing/2010/main" val="0"/>
                        </a:ext>
                      </a:extLst>
                    </a:blip>
                    <a:stretch>
                      <a:fillRect/>
                    </a:stretch>
                  </pic:blipFill>
                  <pic:spPr>
                    <a:xfrm>
                      <a:off x="0" y="0"/>
                      <a:ext cx="5760720" cy="3827780"/>
                    </a:xfrm>
                    <a:prstGeom prst="rect">
                      <a:avLst/>
                    </a:prstGeom>
                  </pic:spPr>
                </pic:pic>
              </a:graphicData>
            </a:graphic>
          </wp:inline>
        </w:drawing>
      </w:r>
    </w:p>
    <w:p w14:paraId="61B66C93" w14:textId="77777777" w:rsidR="001A4E8E" w:rsidRDefault="001A4E8E" w:rsidP="008D64D1">
      <w:pPr>
        <w:spacing w:after="120" w:line="240" w:lineRule="auto"/>
        <w:ind w:firstLine="567"/>
        <w:jc w:val="both"/>
        <w:rPr>
          <w:sz w:val="22"/>
          <w:szCs w:val="22"/>
        </w:rPr>
      </w:pPr>
    </w:p>
    <w:p w14:paraId="2B352C94" w14:textId="21180755" w:rsidR="008D64D1" w:rsidRDefault="008D64D1" w:rsidP="008D64D1">
      <w:pPr>
        <w:spacing w:after="120" w:line="240" w:lineRule="auto"/>
        <w:ind w:firstLine="567"/>
        <w:jc w:val="both"/>
        <w:rPr>
          <w:sz w:val="22"/>
          <w:szCs w:val="22"/>
        </w:rPr>
      </w:pPr>
      <w:r>
        <w:rPr>
          <w:sz w:val="22"/>
          <w:szCs w:val="22"/>
        </w:rPr>
        <w:t xml:space="preserve">Associé à la chaîne de caractères </w:t>
      </w:r>
      <w:r w:rsidRPr="008D64D1">
        <w:rPr>
          <w:color w:val="C0504D" w:themeColor="accent2"/>
          <w:sz w:val="22"/>
          <w:szCs w:val="22"/>
        </w:rPr>
        <w:t>Message</w:t>
      </w:r>
      <w:r>
        <w:rPr>
          <w:sz w:val="22"/>
          <w:szCs w:val="22"/>
        </w:rPr>
        <w:t xml:space="preserve">, le champ fondamental </w:t>
      </w:r>
      <w:r w:rsidRPr="008D64D1">
        <w:rPr>
          <w:color w:val="C0504D" w:themeColor="accent2"/>
          <w:sz w:val="22"/>
          <w:szCs w:val="22"/>
        </w:rPr>
        <w:t xml:space="preserve">Cmd </w:t>
      </w:r>
      <w:r>
        <w:rPr>
          <w:sz w:val="22"/>
          <w:szCs w:val="22"/>
        </w:rPr>
        <w:t xml:space="preserve">est du type </w:t>
      </w:r>
      <w:proofErr w:type="spellStart"/>
      <w:r w:rsidRPr="008D64D1">
        <w:rPr>
          <w:color w:val="C0504D" w:themeColor="accent2"/>
          <w:sz w:val="22"/>
          <w:szCs w:val="22"/>
        </w:rPr>
        <w:t>TGVAutomatCmd</w:t>
      </w:r>
      <w:proofErr w:type="spellEnd"/>
      <w:r>
        <w:rPr>
          <w:sz w:val="22"/>
          <w:szCs w:val="22"/>
        </w:rPr>
        <w:t>, une énumération</w:t>
      </w:r>
      <w:r w:rsidRPr="008D64D1">
        <w:rPr>
          <w:color w:val="C0504D" w:themeColor="accent2"/>
          <w:sz w:val="22"/>
          <w:szCs w:val="22"/>
        </w:rPr>
        <w:t xml:space="preserve"> </w:t>
      </w:r>
      <w:r>
        <w:rPr>
          <w:sz w:val="22"/>
          <w:szCs w:val="22"/>
        </w:rPr>
        <w:t>dont voici l’interface :</w:t>
      </w:r>
    </w:p>
    <w:p w14:paraId="28A81787" w14:textId="0B0F1A93" w:rsidR="008D64D1" w:rsidRDefault="008D64D1" w:rsidP="008D64D1">
      <w:pPr>
        <w:spacing w:after="120" w:line="240" w:lineRule="auto"/>
        <w:ind w:firstLine="567"/>
        <w:jc w:val="both"/>
        <w:rPr>
          <w:sz w:val="22"/>
          <w:szCs w:val="22"/>
        </w:rPr>
      </w:pPr>
      <w:r>
        <w:rPr>
          <w:noProof/>
          <w:sz w:val="22"/>
          <w:szCs w:val="22"/>
          <w:lang w:eastAsia="fr-FR"/>
        </w:rPr>
        <w:drawing>
          <wp:inline distT="0" distB="0" distL="0" distR="0" wp14:anchorId="5D7B2370" wp14:editId="4E886A72">
            <wp:extent cx="5760720" cy="1028700"/>
            <wp:effectExtent l="0" t="0" r="0" b="0"/>
            <wp:docPr id="814" name="Imag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TGVAutomatCmd.PNG"/>
                    <pic:cNvPicPr/>
                  </pic:nvPicPr>
                  <pic:blipFill>
                    <a:blip r:embed="rId184">
                      <a:extLst>
                        <a:ext uri="{28A0092B-C50C-407E-A947-70E740481C1C}">
                          <a14:useLocalDpi xmlns:a14="http://schemas.microsoft.com/office/drawing/2010/main" val="0"/>
                        </a:ext>
                      </a:extLst>
                    </a:blip>
                    <a:stretch>
                      <a:fillRect/>
                    </a:stretch>
                  </pic:blipFill>
                  <pic:spPr>
                    <a:xfrm>
                      <a:off x="0" y="0"/>
                      <a:ext cx="5760720" cy="1028700"/>
                    </a:xfrm>
                    <a:prstGeom prst="rect">
                      <a:avLst/>
                    </a:prstGeom>
                  </pic:spPr>
                </pic:pic>
              </a:graphicData>
            </a:graphic>
          </wp:inline>
        </w:drawing>
      </w:r>
    </w:p>
    <w:p w14:paraId="42A113D2" w14:textId="7E231DA0" w:rsidR="00A82BC5" w:rsidRDefault="00A82BC5" w:rsidP="00956C2C">
      <w:pPr>
        <w:spacing w:after="120" w:line="240" w:lineRule="auto"/>
        <w:ind w:firstLine="567"/>
        <w:jc w:val="both"/>
        <w:rPr>
          <w:sz w:val="22"/>
          <w:szCs w:val="22"/>
        </w:rPr>
      </w:pPr>
      <w:r>
        <w:rPr>
          <w:sz w:val="22"/>
          <w:szCs w:val="22"/>
        </w:rPr>
        <w:t>Du côté du traitement des primitives, on aura un</w:t>
      </w:r>
      <w:r w:rsidR="00E56AD8">
        <w:rPr>
          <w:sz w:val="22"/>
          <w:szCs w:val="22"/>
        </w:rPr>
        <w:t xml:space="preserve"> code du type :</w:t>
      </w:r>
    </w:p>
    <w:p w14:paraId="24346C7A" w14:textId="4A384FD6" w:rsidR="00E56AD8" w:rsidRDefault="00E56AD8" w:rsidP="00956C2C">
      <w:pPr>
        <w:spacing w:after="120" w:line="240" w:lineRule="auto"/>
        <w:ind w:firstLine="567"/>
        <w:jc w:val="both"/>
        <w:rPr>
          <w:sz w:val="22"/>
          <w:szCs w:val="22"/>
        </w:rPr>
      </w:pPr>
      <w:r>
        <w:rPr>
          <w:noProof/>
          <w:sz w:val="22"/>
          <w:szCs w:val="22"/>
          <w:lang w:eastAsia="fr-FR"/>
        </w:rPr>
        <w:drawing>
          <wp:inline distT="0" distB="0" distL="0" distR="0" wp14:anchorId="6D5BA134" wp14:editId="311C938E">
            <wp:extent cx="5760720" cy="2065020"/>
            <wp:effectExtent l="0" t="0" r="0" b="0"/>
            <wp:docPr id="819" name="Imag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DoPrimWrite.PNG"/>
                    <pic:cNvPicPr/>
                  </pic:nvPicPr>
                  <pic:blipFill>
                    <a:blip r:embed="rId185">
                      <a:extLst>
                        <a:ext uri="{28A0092B-C50C-407E-A947-70E740481C1C}">
                          <a14:useLocalDpi xmlns:a14="http://schemas.microsoft.com/office/drawing/2010/main" val="0"/>
                        </a:ext>
                      </a:extLst>
                    </a:blip>
                    <a:stretch>
                      <a:fillRect/>
                    </a:stretch>
                  </pic:blipFill>
                  <pic:spPr>
                    <a:xfrm>
                      <a:off x="0" y="0"/>
                      <a:ext cx="5760720" cy="2065020"/>
                    </a:xfrm>
                    <a:prstGeom prst="rect">
                      <a:avLst/>
                    </a:prstGeom>
                  </pic:spPr>
                </pic:pic>
              </a:graphicData>
            </a:graphic>
          </wp:inline>
        </w:drawing>
      </w:r>
    </w:p>
    <w:p w14:paraId="30557505" w14:textId="19A882E3" w:rsidR="00E56AD8" w:rsidRDefault="00E56AD8" w:rsidP="00956C2C">
      <w:pPr>
        <w:spacing w:after="120" w:line="240" w:lineRule="auto"/>
        <w:ind w:firstLine="567"/>
        <w:jc w:val="both"/>
        <w:rPr>
          <w:sz w:val="22"/>
          <w:szCs w:val="22"/>
        </w:rPr>
      </w:pPr>
      <w:r>
        <w:rPr>
          <w:sz w:val="22"/>
          <w:szCs w:val="22"/>
        </w:rPr>
        <w:lastRenderedPageBreak/>
        <w:t xml:space="preserve">L’écriture du message passe par la méthode </w:t>
      </w:r>
      <w:proofErr w:type="spellStart"/>
      <w:r w:rsidRPr="00E56AD8">
        <w:rPr>
          <w:color w:val="C0504D" w:themeColor="accent2"/>
          <w:sz w:val="22"/>
          <w:szCs w:val="22"/>
        </w:rPr>
        <w:t>SetMessageAll</w:t>
      </w:r>
      <w:proofErr w:type="spellEnd"/>
      <w:r w:rsidRPr="00E56AD8">
        <w:rPr>
          <w:color w:val="C0504D" w:themeColor="accent2"/>
          <w:sz w:val="22"/>
          <w:szCs w:val="22"/>
        </w:rPr>
        <w:t xml:space="preserve"> </w:t>
      </w:r>
      <w:r>
        <w:rPr>
          <w:sz w:val="22"/>
          <w:szCs w:val="22"/>
        </w:rPr>
        <w:t>qui attend deux paramètres : le type de la commande et le texte associé.</w:t>
      </w:r>
    </w:p>
    <w:p w14:paraId="5842D104" w14:textId="79DA0B56" w:rsidR="00A82BC5" w:rsidRDefault="008D64D1" w:rsidP="00E56AD8">
      <w:pPr>
        <w:spacing w:after="120" w:line="240" w:lineRule="auto"/>
        <w:ind w:firstLine="567"/>
        <w:jc w:val="both"/>
        <w:rPr>
          <w:sz w:val="22"/>
          <w:szCs w:val="22"/>
        </w:rPr>
      </w:pPr>
      <w:r>
        <w:rPr>
          <w:sz w:val="22"/>
          <w:szCs w:val="22"/>
        </w:rPr>
        <w:t>L’unité en charge de traiter les textes reçoit des messages qu’elle interpr</w:t>
      </w:r>
      <w:r w:rsidR="00A82BC5">
        <w:rPr>
          <w:sz w:val="22"/>
          <w:szCs w:val="22"/>
        </w:rPr>
        <w:t>è</w:t>
      </w:r>
      <w:r>
        <w:rPr>
          <w:sz w:val="22"/>
          <w:szCs w:val="22"/>
        </w:rPr>
        <w:t>te</w:t>
      </w:r>
      <w:r w:rsidR="00A82BC5">
        <w:rPr>
          <w:sz w:val="22"/>
          <w:szCs w:val="22"/>
        </w:rPr>
        <w:t xml:space="preserve"> comme elle l’entend</w:t>
      </w:r>
      <w:r>
        <w:rPr>
          <w:sz w:val="22"/>
          <w:szCs w:val="22"/>
        </w:rPr>
        <w:t>. Elle peut en retour affecter une valeur à la prop</w:t>
      </w:r>
      <w:r w:rsidR="00A82BC5">
        <w:rPr>
          <w:sz w:val="22"/>
          <w:szCs w:val="22"/>
        </w:rPr>
        <w:t xml:space="preserve">riété </w:t>
      </w:r>
      <w:r w:rsidR="00A82BC5" w:rsidRPr="00A82BC5">
        <w:rPr>
          <w:color w:val="C0504D" w:themeColor="accent2"/>
          <w:sz w:val="22"/>
          <w:szCs w:val="22"/>
        </w:rPr>
        <w:t xml:space="preserve">Message </w:t>
      </w:r>
      <w:r w:rsidR="00A82BC5">
        <w:rPr>
          <w:sz w:val="22"/>
          <w:szCs w:val="22"/>
        </w:rPr>
        <w:t xml:space="preserve">de la classe </w:t>
      </w:r>
      <w:proofErr w:type="spellStart"/>
      <w:r w:rsidR="00A82BC5" w:rsidRPr="00A82BC5">
        <w:rPr>
          <w:b/>
          <w:color w:val="C0504D" w:themeColor="accent2"/>
          <w:sz w:val="22"/>
          <w:szCs w:val="22"/>
        </w:rPr>
        <w:t>TGVAutomat</w:t>
      </w:r>
      <w:proofErr w:type="spellEnd"/>
      <w:r w:rsidR="00A82BC5">
        <w:rPr>
          <w:sz w:val="22"/>
          <w:szCs w:val="22"/>
        </w:rPr>
        <w:t xml:space="preserve">. </w:t>
      </w:r>
    </w:p>
    <w:p w14:paraId="51147759" w14:textId="27A0A0BA" w:rsidR="008D64D1" w:rsidRDefault="008D64D1" w:rsidP="00956C2C">
      <w:pPr>
        <w:spacing w:after="120" w:line="240" w:lineRule="auto"/>
        <w:ind w:firstLine="567"/>
        <w:jc w:val="both"/>
        <w:rPr>
          <w:sz w:val="22"/>
          <w:szCs w:val="22"/>
        </w:rPr>
      </w:pPr>
      <w:r>
        <w:rPr>
          <w:sz w:val="22"/>
          <w:szCs w:val="22"/>
        </w:rPr>
        <w:t xml:space="preserve">Voici par exemple comment le programme de test de </w:t>
      </w:r>
      <w:proofErr w:type="spellStart"/>
      <w:r w:rsidRPr="008D64D1">
        <w:rPr>
          <w:b/>
          <w:sz w:val="22"/>
          <w:szCs w:val="22"/>
        </w:rPr>
        <w:t>GVAutomat</w:t>
      </w:r>
      <w:proofErr w:type="spellEnd"/>
      <w:r>
        <w:rPr>
          <w:sz w:val="22"/>
          <w:szCs w:val="22"/>
        </w:rPr>
        <w:t xml:space="preserve"> opère :</w:t>
      </w:r>
    </w:p>
    <w:p w14:paraId="6EF3AE9E" w14:textId="3B149490" w:rsidR="008D64D1" w:rsidRDefault="008D64D1" w:rsidP="00956C2C">
      <w:pPr>
        <w:spacing w:after="120" w:line="240" w:lineRule="auto"/>
        <w:ind w:firstLine="567"/>
        <w:jc w:val="both"/>
        <w:rPr>
          <w:sz w:val="22"/>
          <w:szCs w:val="22"/>
        </w:rPr>
      </w:pPr>
      <w:r>
        <w:rPr>
          <w:noProof/>
          <w:sz w:val="22"/>
          <w:szCs w:val="22"/>
          <w:lang w:eastAsia="fr-FR"/>
        </w:rPr>
        <w:drawing>
          <wp:inline distT="0" distB="0" distL="0" distR="0" wp14:anchorId="1F9421E5" wp14:editId="19B5B25D">
            <wp:extent cx="5515745" cy="2838846"/>
            <wp:effectExtent l="0" t="0" r="8890" b="0"/>
            <wp:docPr id="817" name="Imag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GetMessage.PNG"/>
                    <pic:cNvPicPr/>
                  </pic:nvPicPr>
                  <pic:blipFill>
                    <a:blip r:embed="rId186">
                      <a:extLst>
                        <a:ext uri="{28A0092B-C50C-407E-A947-70E740481C1C}">
                          <a14:useLocalDpi xmlns:a14="http://schemas.microsoft.com/office/drawing/2010/main" val="0"/>
                        </a:ext>
                      </a:extLst>
                    </a:blip>
                    <a:stretch>
                      <a:fillRect/>
                    </a:stretch>
                  </pic:blipFill>
                  <pic:spPr>
                    <a:xfrm>
                      <a:off x="0" y="0"/>
                      <a:ext cx="5515745" cy="2838846"/>
                    </a:xfrm>
                    <a:prstGeom prst="rect">
                      <a:avLst/>
                    </a:prstGeom>
                  </pic:spPr>
                </pic:pic>
              </a:graphicData>
            </a:graphic>
          </wp:inline>
        </w:drawing>
      </w:r>
    </w:p>
    <w:p w14:paraId="1659714E" w14:textId="77777777" w:rsidR="00A82BC5" w:rsidRDefault="00A82BC5" w:rsidP="00956C2C">
      <w:pPr>
        <w:spacing w:after="120" w:line="240" w:lineRule="auto"/>
        <w:ind w:firstLine="567"/>
        <w:jc w:val="both"/>
        <w:rPr>
          <w:sz w:val="22"/>
          <w:szCs w:val="22"/>
        </w:rPr>
      </w:pPr>
    </w:p>
    <w:p w14:paraId="48B045C9" w14:textId="77777777" w:rsidR="00A82BC5" w:rsidRDefault="00A82BC5" w:rsidP="00956C2C">
      <w:pPr>
        <w:spacing w:after="120" w:line="240" w:lineRule="auto"/>
        <w:ind w:firstLine="567"/>
        <w:jc w:val="both"/>
        <w:rPr>
          <w:sz w:val="22"/>
          <w:szCs w:val="22"/>
        </w:rPr>
      </w:pPr>
      <w:r>
        <w:rPr>
          <w:sz w:val="22"/>
          <w:szCs w:val="22"/>
        </w:rPr>
        <w:t xml:space="preserve">On voit dans cette portion de code qu’il s’agit essentiellement de répartir le traitement des commandes reçues. Ici, la commande </w:t>
      </w:r>
      <w:proofErr w:type="spellStart"/>
      <w:r w:rsidRPr="00A82BC5">
        <w:rPr>
          <w:color w:val="C0504D" w:themeColor="accent2"/>
          <w:sz w:val="22"/>
          <w:szCs w:val="22"/>
        </w:rPr>
        <w:t>acWrite</w:t>
      </w:r>
      <w:proofErr w:type="spellEnd"/>
      <w:r w:rsidRPr="00A82BC5">
        <w:rPr>
          <w:color w:val="C0504D" w:themeColor="accent2"/>
          <w:sz w:val="22"/>
          <w:szCs w:val="22"/>
        </w:rPr>
        <w:t xml:space="preserve"> </w:t>
      </w:r>
      <w:r>
        <w:rPr>
          <w:sz w:val="22"/>
          <w:szCs w:val="22"/>
        </w:rPr>
        <w:t xml:space="preserve">conduit à l’écriture dans un composant de type </w:t>
      </w:r>
      <w:proofErr w:type="spellStart"/>
      <w:r w:rsidRPr="00A82BC5">
        <w:rPr>
          <w:b/>
          <w:color w:val="C0504D" w:themeColor="accent2"/>
          <w:sz w:val="22"/>
          <w:szCs w:val="22"/>
        </w:rPr>
        <w:t>TMemo</w:t>
      </w:r>
      <w:proofErr w:type="spellEnd"/>
      <w:r w:rsidRPr="00A82BC5">
        <w:rPr>
          <w:color w:val="C0504D" w:themeColor="accent2"/>
          <w:sz w:val="22"/>
          <w:szCs w:val="22"/>
        </w:rPr>
        <w:t xml:space="preserve"> </w:t>
      </w:r>
      <w:r>
        <w:rPr>
          <w:sz w:val="22"/>
          <w:szCs w:val="22"/>
        </w:rPr>
        <w:t xml:space="preserve">alors que la commande </w:t>
      </w:r>
      <w:proofErr w:type="spellStart"/>
      <w:r w:rsidRPr="00A82BC5">
        <w:rPr>
          <w:color w:val="C0504D" w:themeColor="accent2"/>
          <w:sz w:val="22"/>
          <w:szCs w:val="22"/>
        </w:rPr>
        <w:t>acReadList</w:t>
      </w:r>
      <w:proofErr w:type="spellEnd"/>
      <w:r w:rsidRPr="00A82BC5">
        <w:rPr>
          <w:color w:val="C0504D" w:themeColor="accent2"/>
          <w:sz w:val="22"/>
          <w:szCs w:val="22"/>
        </w:rPr>
        <w:t xml:space="preserve"> </w:t>
      </w:r>
      <w:r>
        <w:rPr>
          <w:sz w:val="22"/>
          <w:szCs w:val="22"/>
        </w:rPr>
        <w:t xml:space="preserve">renvoie le résultat obtenu lors de la saisie dans une boîte de type </w:t>
      </w:r>
      <w:proofErr w:type="spellStart"/>
      <w:r w:rsidRPr="00A82BC5">
        <w:rPr>
          <w:b/>
          <w:color w:val="C0504D" w:themeColor="accent2"/>
          <w:sz w:val="22"/>
          <w:szCs w:val="22"/>
        </w:rPr>
        <w:t>TInputBox</w:t>
      </w:r>
      <w:proofErr w:type="spellEnd"/>
      <w:r>
        <w:rPr>
          <w:sz w:val="22"/>
          <w:szCs w:val="22"/>
        </w:rPr>
        <w:t>.</w:t>
      </w:r>
    </w:p>
    <w:p w14:paraId="3CF1CAC5" w14:textId="20C2DC3B" w:rsidR="00E56AD8" w:rsidRPr="00E56AD8" w:rsidRDefault="00E56AD8" w:rsidP="00E56AD8">
      <w:pPr>
        <w:pStyle w:val="Titre4"/>
        <w:rPr>
          <w:b/>
        </w:rPr>
      </w:pPr>
      <w:r w:rsidRPr="00E56AD8">
        <w:rPr>
          <w:b/>
        </w:rPr>
        <w:t>Deux primitives ordinaires…</w:t>
      </w:r>
      <w:r w:rsidR="001B0D5A">
        <w:rPr>
          <w:b/>
        </w:rPr>
        <w:t xml:space="preserve"> et une troisième un peu moins</w:t>
      </w:r>
    </w:p>
    <w:p w14:paraId="3FEC835E" w14:textId="0D099A4B" w:rsidR="00E56AD8" w:rsidRDefault="00E56AD8" w:rsidP="00956C2C">
      <w:pPr>
        <w:spacing w:after="120" w:line="240" w:lineRule="auto"/>
        <w:ind w:firstLine="567"/>
        <w:jc w:val="both"/>
        <w:rPr>
          <w:sz w:val="22"/>
          <w:szCs w:val="22"/>
        </w:rPr>
      </w:pPr>
      <w:r>
        <w:rPr>
          <w:sz w:val="22"/>
          <w:szCs w:val="22"/>
        </w:rPr>
        <w:t xml:space="preserve">Dans l’ensemble, le code des méthodes qui traitent les primitives sont simples. À titre d’exemple, voici celui de la primitive </w:t>
      </w:r>
      <w:r w:rsidRPr="00E56AD8">
        <w:rPr>
          <w:color w:val="4F81BD" w:themeColor="accent1"/>
          <w:sz w:val="22"/>
          <w:szCs w:val="22"/>
        </w:rPr>
        <w:t>AVANCE </w:t>
      </w:r>
      <w:r>
        <w:rPr>
          <w:sz w:val="22"/>
          <w:szCs w:val="22"/>
        </w:rPr>
        <w:t>:</w:t>
      </w:r>
    </w:p>
    <w:p w14:paraId="7ED399E3" w14:textId="65CBEAD2" w:rsidR="00E56AD8" w:rsidRDefault="00E56AD8" w:rsidP="00E56AD8">
      <w:pPr>
        <w:spacing w:after="120" w:line="240" w:lineRule="auto"/>
        <w:ind w:firstLine="567"/>
        <w:jc w:val="center"/>
        <w:rPr>
          <w:sz w:val="22"/>
          <w:szCs w:val="22"/>
        </w:rPr>
      </w:pPr>
      <w:r>
        <w:rPr>
          <w:noProof/>
          <w:sz w:val="22"/>
          <w:szCs w:val="22"/>
          <w:lang w:eastAsia="fr-FR"/>
        </w:rPr>
        <w:drawing>
          <wp:inline distT="0" distB="0" distL="0" distR="0" wp14:anchorId="5AFC5567" wp14:editId="5A18FBB1">
            <wp:extent cx="3391373" cy="1800476"/>
            <wp:effectExtent l="0" t="0" r="0" b="9525"/>
            <wp:docPr id="820" name="Imag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DoForward.PNG"/>
                    <pic:cNvPicPr/>
                  </pic:nvPicPr>
                  <pic:blipFill>
                    <a:blip r:embed="rId187">
                      <a:extLst>
                        <a:ext uri="{28A0092B-C50C-407E-A947-70E740481C1C}">
                          <a14:useLocalDpi xmlns:a14="http://schemas.microsoft.com/office/drawing/2010/main" val="0"/>
                        </a:ext>
                      </a:extLst>
                    </a:blip>
                    <a:stretch>
                      <a:fillRect/>
                    </a:stretch>
                  </pic:blipFill>
                  <pic:spPr>
                    <a:xfrm>
                      <a:off x="0" y="0"/>
                      <a:ext cx="3391373" cy="1800476"/>
                    </a:xfrm>
                    <a:prstGeom prst="rect">
                      <a:avLst/>
                    </a:prstGeom>
                  </pic:spPr>
                </pic:pic>
              </a:graphicData>
            </a:graphic>
          </wp:inline>
        </w:drawing>
      </w:r>
    </w:p>
    <w:p w14:paraId="0B7C91EA" w14:textId="29C4C667" w:rsidR="00E56AD8" w:rsidRDefault="00E56AD8" w:rsidP="00956C2C">
      <w:pPr>
        <w:spacing w:after="120" w:line="240" w:lineRule="auto"/>
        <w:ind w:firstLine="567"/>
        <w:jc w:val="both"/>
        <w:rPr>
          <w:sz w:val="22"/>
          <w:szCs w:val="22"/>
        </w:rPr>
      </w:pPr>
      <w:r>
        <w:rPr>
          <w:sz w:val="22"/>
          <w:szCs w:val="22"/>
        </w:rPr>
        <w:t>On extrait la donnée attendue, vérifie qu’il s’agit d’un nombre et l’envoie si possible à l’unité gérant la tortue.</w:t>
      </w:r>
    </w:p>
    <w:p w14:paraId="4D38B995" w14:textId="77777777" w:rsidR="00E56AD8" w:rsidRDefault="00E56AD8">
      <w:pPr>
        <w:rPr>
          <w:sz w:val="22"/>
          <w:szCs w:val="22"/>
        </w:rPr>
      </w:pPr>
      <w:r>
        <w:rPr>
          <w:sz w:val="22"/>
          <w:szCs w:val="22"/>
        </w:rPr>
        <w:br w:type="page"/>
      </w:r>
    </w:p>
    <w:p w14:paraId="7CFC26C5" w14:textId="798DBA80" w:rsidR="00E56AD8" w:rsidRDefault="00E56AD8" w:rsidP="00956C2C">
      <w:pPr>
        <w:spacing w:after="120" w:line="240" w:lineRule="auto"/>
        <w:ind w:firstLine="567"/>
        <w:jc w:val="both"/>
        <w:rPr>
          <w:sz w:val="22"/>
          <w:szCs w:val="22"/>
        </w:rPr>
      </w:pPr>
      <w:r>
        <w:rPr>
          <w:sz w:val="22"/>
          <w:szCs w:val="22"/>
        </w:rPr>
        <w:lastRenderedPageBreak/>
        <w:t xml:space="preserve">De la même façon, la primitive </w:t>
      </w:r>
      <w:r w:rsidRPr="00E56AD8">
        <w:rPr>
          <w:color w:val="4F81BD" w:themeColor="accent1"/>
          <w:sz w:val="22"/>
          <w:szCs w:val="22"/>
        </w:rPr>
        <w:t xml:space="preserve">HASARD </w:t>
      </w:r>
      <w:r>
        <w:rPr>
          <w:sz w:val="22"/>
          <w:szCs w:val="22"/>
        </w:rPr>
        <w:t>est traitée ainsi :</w:t>
      </w:r>
    </w:p>
    <w:p w14:paraId="594BFFDB" w14:textId="3BEF261F" w:rsidR="00E56AD8" w:rsidRDefault="00E56AD8" w:rsidP="00956C2C">
      <w:pPr>
        <w:spacing w:after="120" w:line="240" w:lineRule="auto"/>
        <w:ind w:firstLine="567"/>
        <w:jc w:val="both"/>
        <w:rPr>
          <w:sz w:val="22"/>
          <w:szCs w:val="22"/>
        </w:rPr>
      </w:pPr>
      <w:r>
        <w:rPr>
          <w:noProof/>
          <w:sz w:val="22"/>
          <w:szCs w:val="22"/>
          <w:lang w:eastAsia="fr-FR"/>
        </w:rPr>
        <w:drawing>
          <wp:inline distT="0" distB="0" distL="0" distR="0" wp14:anchorId="609653FE" wp14:editId="1933DFC4">
            <wp:extent cx="5296639" cy="2791215"/>
            <wp:effectExtent l="0" t="0" r="0" b="9525"/>
            <wp:docPr id="821" name="Imag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DoPrimRandom.PNG"/>
                    <pic:cNvPicPr/>
                  </pic:nvPicPr>
                  <pic:blipFill>
                    <a:blip r:embed="rId188">
                      <a:extLst>
                        <a:ext uri="{28A0092B-C50C-407E-A947-70E740481C1C}">
                          <a14:useLocalDpi xmlns:a14="http://schemas.microsoft.com/office/drawing/2010/main" val="0"/>
                        </a:ext>
                      </a:extLst>
                    </a:blip>
                    <a:stretch>
                      <a:fillRect/>
                    </a:stretch>
                  </pic:blipFill>
                  <pic:spPr>
                    <a:xfrm>
                      <a:off x="0" y="0"/>
                      <a:ext cx="5296639" cy="2791215"/>
                    </a:xfrm>
                    <a:prstGeom prst="rect">
                      <a:avLst/>
                    </a:prstGeom>
                  </pic:spPr>
                </pic:pic>
              </a:graphicData>
            </a:graphic>
          </wp:inline>
        </w:drawing>
      </w:r>
    </w:p>
    <w:p w14:paraId="4470E079" w14:textId="0C6E6589" w:rsidR="00E56AD8" w:rsidRDefault="00E56AD8" w:rsidP="00956C2C">
      <w:pPr>
        <w:spacing w:after="120" w:line="240" w:lineRule="auto"/>
        <w:ind w:firstLine="567"/>
        <w:jc w:val="both"/>
        <w:rPr>
          <w:sz w:val="22"/>
          <w:szCs w:val="22"/>
        </w:rPr>
      </w:pPr>
      <w:r>
        <w:rPr>
          <w:sz w:val="22"/>
          <w:szCs w:val="22"/>
        </w:rPr>
        <w:t xml:space="preserve">Comme cette primitive est susceptible de recevoir une liste ou un mot comme paramètre et que le mot peut être un nombre, deux tests doivent être opérés en son sein. À la fin, une valeur aura été empilée grâce à </w:t>
      </w:r>
      <w:proofErr w:type="spellStart"/>
      <w:r w:rsidRPr="00E56AD8">
        <w:rPr>
          <w:color w:val="C0504D" w:themeColor="accent2"/>
          <w:sz w:val="22"/>
          <w:szCs w:val="22"/>
        </w:rPr>
        <w:t>PushConst</w:t>
      </w:r>
      <w:proofErr w:type="spellEnd"/>
      <w:r>
        <w:rPr>
          <w:sz w:val="22"/>
          <w:szCs w:val="22"/>
        </w:rPr>
        <w:t>, prête pour une autre primitive.</w:t>
      </w:r>
    </w:p>
    <w:p w14:paraId="059545B2" w14:textId="0B051BF8" w:rsidR="00E56AD8" w:rsidRDefault="0031517A" w:rsidP="00956C2C">
      <w:pPr>
        <w:spacing w:after="120" w:line="240" w:lineRule="auto"/>
        <w:ind w:firstLine="567"/>
        <w:jc w:val="both"/>
        <w:rPr>
          <w:sz w:val="22"/>
          <w:szCs w:val="22"/>
        </w:rPr>
      </w:pPr>
      <w:r>
        <w:rPr>
          <w:sz w:val="22"/>
          <w:szCs w:val="22"/>
        </w:rPr>
        <w:t xml:space="preserve">Enfin, la primitive </w:t>
      </w:r>
      <w:r w:rsidRPr="0031517A">
        <w:rPr>
          <w:color w:val="4F81BD" w:themeColor="accent1"/>
          <w:sz w:val="22"/>
          <w:szCs w:val="22"/>
        </w:rPr>
        <w:t xml:space="preserve">EXEC </w:t>
      </w:r>
      <w:r>
        <w:rPr>
          <w:sz w:val="22"/>
          <w:szCs w:val="22"/>
        </w:rPr>
        <w:t>(</w:t>
      </w:r>
      <w:r w:rsidRPr="0031517A">
        <w:rPr>
          <w:color w:val="4F81BD" w:themeColor="accent1"/>
          <w:sz w:val="22"/>
          <w:szCs w:val="22"/>
        </w:rPr>
        <w:t>EXECUTE</w:t>
      </w:r>
      <w:r>
        <w:rPr>
          <w:sz w:val="22"/>
          <w:szCs w:val="22"/>
        </w:rPr>
        <w:t>) mérite un peu d’attention, car elle opère de manière originale :</w:t>
      </w:r>
    </w:p>
    <w:p w14:paraId="5E0EAD18" w14:textId="239CBABE" w:rsidR="0031517A" w:rsidRDefault="0031517A" w:rsidP="0031517A">
      <w:pPr>
        <w:spacing w:after="120" w:line="240" w:lineRule="auto"/>
        <w:ind w:firstLine="567"/>
        <w:jc w:val="center"/>
        <w:rPr>
          <w:sz w:val="22"/>
          <w:szCs w:val="22"/>
        </w:rPr>
      </w:pPr>
      <w:r>
        <w:rPr>
          <w:noProof/>
          <w:sz w:val="22"/>
          <w:szCs w:val="22"/>
          <w:lang w:eastAsia="fr-FR"/>
        </w:rPr>
        <w:drawing>
          <wp:inline distT="0" distB="0" distL="0" distR="0" wp14:anchorId="4EB4DBDF" wp14:editId="0FB4C484">
            <wp:extent cx="5734850" cy="4458322"/>
            <wp:effectExtent l="0" t="0" r="0" b="0"/>
            <wp:docPr id="822" name="Imag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DoPrimExec.PNG"/>
                    <pic:cNvPicPr/>
                  </pic:nvPicPr>
                  <pic:blipFill>
                    <a:blip r:embed="rId189">
                      <a:extLst>
                        <a:ext uri="{28A0092B-C50C-407E-A947-70E740481C1C}">
                          <a14:useLocalDpi xmlns:a14="http://schemas.microsoft.com/office/drawing/2010/main" val="0"/>
                        </a:ext>
                      </a:extLst>
                    </a:blip>
                    <a:stretch>
                      <a:fillRect/>
                    </a:stretch>
                  </pic:blipFill>
                  <pic:spPr>
                    <a:xfrm>
                      <a:off x="0" y="0"/>
                      <a:ext cx="5734850" cy="4458322"/>
                    </a:xfrm>
                    <a:prstGeom prst="rect">
                      <a:avLst/>
                    </a:prstGeom>
                  </pic:spPr>
                </pic:pic>
              </a:graphicData>
            </a:graphic>
          </wp:inline>
        </w:drawing>
      </w:r>
    </w:p>
    <w:p w14:paraId="0A3916E0" w14:textId="67AF8FAC" w:rsidR="00A82BC5" w:rsidRDefault="0031517A" w:rsidP="00956C2C">
      <w:pPr>
        <w:spacing w:after="120" w:line="240" w:lineRule="auto"/>
        <w:ind w:firstLine="567"/>
        <w:jc w:val="both"/>
        <w:rPr>
          <w:sz w:val="22"/>
          <w:szCs w:val="22"/>
        </w:rPr>
      </w:pPr>
      <w:r>
        <w:rPr>
          <w:sz w:val="22"/>
          <w:szCs w:val="22"/>
        </w:rPr>
        <w:lastRenderedPageBreak/>
        <w:t xml:space="preserve">Après avoir extrait la liste qui doit être exécutée, elle en insère les éléments dans la pile de travail. Ainsi, cette liste n’est plus comprise comme un ensemble de données, mais comme une suite de commandes exécutables par </w:t>
      </w:r>
      <w:r w:rsidRPr="0031517A">
        <w:rPr>
          <w:b/>
          <w:sz w:val="22"/>
          <w:szCs w:val="22"/>
        </w:rPr>
        <w:t>GVLOGO</w:t>
      </w:r>
      <w:r>
        <w:rPr>
          <w:sz w:val="22"/>
          <w:szCs w:val="22"/>
        </w:rPr>
        <w:t>. On voit encore ici l’intérêt d’une structure de type pile (ou queue).</w:t>
      </w:r>
    </w:p>
    <w:p w14:paraId="6E87896A" w14:textId="4B94ED61" w:rsidR="001B0D5A" w:rsidRPr="001B0D5A" w:rsidRDefault="001B0D5A" w:rsidP="001B0D5A">
      <w:pPr>
        <w:pStyle w:val="Titre3"/>
        <w:rPr>
          <w:b/>
        </w:rPr>
      </w:pPr>
      <w:r w:rsidRPr="001B0D5A">
        <w:rPr>
          <w:b/>
        </w:rPr>
        <w:t xml:space="preserve">Le programme de test de l’unité </w:t>
      </w:r>
      <w:proofErr w:type="spellStart"/>
      <w:r w:rsidRPr="001B0D5A">
        <w:rPr>
          <w:b/>
        </w:rPr>
        <w:t>GVAutomat</w:t>
      </w:r>
      <w:proofErr w:type="spellEnd"/>
    </w:p>
    <w:p w14:paraId="210B5A53" w14:textId="1B796EFF" w:rsidR="001B0D5A" w:rsidRDefault="001B0D5A" w:rsidP="00956C2C">
      <w:pPr>
        <w:spacing w:after="120" w:line="240" w:lineRule="auto"/>
        <w:ind w:firstLine="567"/>
        <w:jc w:val="both"/>
        <w:rPr>
          <w:sz w:val="22"/>
          <w:szCs w:val="22"/>
        </w:rPr>
      </w:pPr>
      <w:r>
        <w:rPr>
          <w:sz w:val="22"/>
          <w:szCs w:val="22"/>
        </w:rPr>
        <w:t>Le programme de test ne présente pas de difficultés particulières. On observera l’utilisation intensive des notifications :</w:t>
      </w:r>
    </w:p>
    <w:p w14:paraId="1CA3F3E5" w14:textId="4E351FC7" w:rsidR="001B0D5A" w:rsidRDefault="001B0D5A" w:rsidP="00956C2C">
      <w:pPr>
        <w:spacing w:after="120" w:line="240" w:lineRule="auto"/>
        <w:ind w:firstLine="567"/>
        <w:jc w:val="both"/>
        <w:rPr>
          <w:sz w:val="22"/>
          <w:szCs w:val="22"/>
        </w:rPr>
      </w:pPr>
      <w:r>
        <w:rPr>
          <w:noProof/>
          <w:sz w:val="22"/>
          <w:szCs w:val="22"/>
          <w:lang w:eastAsia="fr-FR"/>
        </w:rPr>
        <w:drawing>
          <wp:inline distT="0" distB="0" distL="0" distR="0" wp14:anchorId="6710F9B2" wp14:editId="7807CC3B">
            <wp:extent cx="5102852" cy="2590800"/>
            <wp:effectExtent l="0" t="0" r="3175" b="0"/>
            <wp:docPr id="805" name="Imag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TestGVAutomat.PNG"/>
                    <pic:cNvPicPr/>
                  </pic:nvPicPr>
                  <pic:blipFill>
                    <a:blip r:embed="rId190">
                      <a:extLst>
                        <a:ext uri="{28A0092B-C50C-407E-A947-70E740481C1C}">
                          <a14:useLocalDpi xmlns:a14="http://schemas.microsoft.com/office/drawing/2010/main" val="0"/>
                        </a:ext>
                      </a:extLst>
                    </a:blip>
                    <a:stretch>
                      <a:fillRect/>
                    </a:stretch>
                  </pic:blipFill>
                  <pic:spPr>
                    <a:xfrm>
                      <a:off x="0" y="0"/>
                      <a:ext cx="5105728" cy="2592260"/>
                    </a:xfrm>
                    <a:prstGeom prst="rect">
                      <a:avLst/>
                    </a:prstGeom>
                  </pic:spPr>
                </pic:pic>
              </a:graphicData>
            </a:graphic>
          </wp:inline>
        </w:drawing>
      </w:r>
    </w:p>
    <w:p w14:paraId="0B1F2EEB" w14:textId="77777777" w:rsidR="001B0D5A" w:rsidRDefault="001B0D5A" w:rsidP="00956C2C">
      <w:pPr>
        <w:spacing w:after="120" w:line="240" w:lineRule="auto"/>
        <w:ind w:firstLine="567"/>
        <w:jc w:val="both"/>
        <w:rPr>
          <w:sz w:val="22"/>
          <w:szCs w:val="22"/>
        </w:rPr>
      </w:pPr>
      <w:r>
        <w:rPr>
          <w:sz w:val="22"/>
          <w:szCs w:val="22"/>
        </w:rPr>
        <w:t>Les différents gestionnaires permettent, comme d’habitude, de centraliser les changements d’états, les erreurs et les messages divers générés par les modules qui composent l’application.</w:t>
      </w:r>
    </w:p>
    <w:p w14:paraId="7B6D5EAF" w14:textId="77777777" w:rsidR="00046F41" w:rsidRDefault="00651109" w:rsidP="00046F41">
      <w:pPr>
        <w:keepNext/>
        <w:spacing w:after="120" w:line="240" w:lineRule="auto"/>
        <w:ind w:firstLine="567"/>
        <w:jc w:val="both"/>
      </w:pPr>
      <w:r>
        <w:rPr>
          <w:noProof/>
          <w:sz w:val="22"/>
          <w:szCs w:val="22"/>
          <w:lang w:eastAsia="fr-FR"/>
        </w:rPr>
        <w:drawing>
          <wp:inline distT="0" distB="0" distL="0" distR="0" wp14:anchorId="43BF511C" wp14:editId="77B44C24">
            <wp:extent cx="4933950" cy="3577005"/>
            <wp:effectExtent l="0" t="0" r="0" b="4445"/>
            <wp:docPr id="818" name="Imag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TestGVAutomat2.PNG"/>
                    <pic:cNvPicPr/>
                  </pic:nvPicPr>
                  <pic:blipFill>
                    <a:blip r:embed="rId191">
                      <a:extLst>
                        <a:ext uri="{28A0092B-C50C-407E-A947-70E740481C1C}">
                          <a14:useLocalDpi xmlns:a14="http://schemas.microsoft.com/office/drawing/2010/main" val="0"/>
                        </a:ext>
                      </a:extLst>
                    </a:blip>
                    <a:stretch>
                      <a:fillRect/>
                    </a:stretch>
                  </pic:blipFill>
                  <pic:spPr>
                    <a:xfrm>
                      <a:off x="0" y="0"/>
                      <a:ext cx="4951547" cy="3589762"/>
                    </a:xfrm>
                    <a:prstGeom prst="rect">
                      <a:avLst/>
                    </a:prstGeom>
                  </pic:spPr>
                </pic:pic>
              </a:graphicData>
            </a:graphic>
          </wp:inline>
        </w:drawing>
      </w:r>
    </w:p>
    <w:p w14:paraId="2DD659DC" w14:textId="5CBE14CE" w:rsidR="00046F41" w:rsidRPr="000B3196" w:rsidRDefault="00046F41" w:rsidP="00046F41">
      <w:pPr>
        <w:pStyle w:val="Lgende"/>
        <w:jc w:val="both"/>
      </w:pPr>
      <w:bookmarkStart w:id="115" w:name="_Toc412539306"/>
      <w:r w:rsidRPr="000B3196">
        <w:t xml:space="preserve">Figure </w:t>
      </w:r>
      <w:fldSimple w:instr=" SEQ Figure \* ARABIC ">
        <w:r w:rsidR="000B3196" w:rsidRPr="000B3196">
          <w:rPr>
            <w:noProof/>
          </w:rPr>
          <w:t>36</w:t>
        </w:r>
      </w:fldSimple>
      <w:r w:rsidRPr="000B3196">
        <w:t xml:space="preserve"> - Test de </w:t>
      </w:r>
      <w:proofErr w:type="spellStart"/>
      <w:r w:rsidRPr="000B3196">
        <w:t>GVAutomat</w:t>
      </w:r>
      <w:bookmarkEnd w:id="115"/>
      <w:proofErr w:type="spellEnd"/>
    </w:p>
    <w:p w14:paraId="74649E2F" w14:textId="77777777" w:rsidR="00046F41" w:rsidRDefault="00046F41" w:rsidP="00956C2C">
      <w:pPr>
        <w:spacing w:after="120" w:line="240" w:lineRule="auto"/>
        <w:ind w:firstLine="567"/>
        <w:jc w:val="both"/>
        <w:rPr>
          <w:sz w:val="22"/>
          <w:szCs w:val="22"/>
        </w:rPr>
      </w:pPr>
      <w:r>
        <w:rPr>
          <w:sz w:val="22"/>
          <w:szCs w:val="22"/>
        </w:rPr>
        <w:lastRenderedPageBreak/>
        <w:t xml:space="preserve">Pour faire fonctionner ce programme de test, il faut tout d’abord laisser l’unité analyser les procédures présentes dans l’éditeur en cliquant sur le bouton « Vers procédures ». Un clic sur l’autre bouton « Go ! » permet d’exécuter la ligne de commandes écrite dans le composant </w:t>
      </w:r>
      <w:proofErr w:type="spellStart"/>
      <w:r w:rsidRPr="00046F41">
        <w:rPr>
          <w:b/>
          <w:color w:val="C0504D" w:themeColor="accent2"/>
          <w:sz w:val="22"/>
          <w:szCs w:val="22"/>
        </w:rPr>
        <w:t>TEdit</w:t>
      </w:r>
      <w:proofErr w:type="spellEnd"/>
      <w:r w:rsidRPr="00046F41">
        <w:rPr>
          <w:color w:val="C0504D" w:themeColor="accent2"/>
          <w:sz w:val="22"/>
          <w:szCs w:val="22"/>
        </w:rPr>
        <w:t xml:space="preserve"> </w:t>
      </w:r>
      <w:r>
        <w:rPr>
          <w:sz w:val="22"/>
          <w:szCs w:val="22"/>
        </w:rPr>
        <w:t>en haut à droite de l’écran.</w:t>
      </w:r>
    </w:p>
    <w:p w14:paraId="6AF2C1B2" w14:textId="4B4FB239" w:rsidR="00046F41" w:rsidRDefault="00046F41" w:rsidP="00956C2C">
      <w:pPr>
        <w:spacing w:after="120" w:line="240" w:lineRule="auto"/>
        <w:ind w:firstLine="567"/>
        <w:jc w:val="both"/>
        <w:rPr>
          <w:sz w:val="22"/>
          <w:szCs w:val="22"/>
        </w:rPr>
      </w:pPr>
      <w:r>
        <w:rPr>
          <w:sz w:val="22"/>
          <w:szCs w:val="22"/>
        </w:rPr>
        <w:t>L’utilisation des boutons « Trace » et « Trace profonde » permettent d’avoir un aperçu du suivi de l’exécution. Quant au bouton « Stop », il permet d’interrompre l’exécution du programme en cours.</w:t>
      </w:r>
    </w:p>
    <w:p w14:paraId="0178E7D0" w14:textId="71452A9D" w:rsidR="00D0481B" w:rsidRPr="008050E0" w:rsidRDefault="00046F41" w:rsidP="00956C2C">
      <w:pPr>
        <w:spacing w:after="120" w:line="240" w:lineRule="auto"/>
        <w:ind w:firstLine="567"/>
        <w:jc w:val="both"/>
        <w:rPr>
          <w:sz w:val="22"/>
          <w:szCs w:val="22"/>
        </w:rPr>
      </w:pPr>
      <w:r>
        <w:rPr>
          <w:sz w:val="22"/>
          <w:szCs w:val="22"/>
        </w:rPr>
        <w:t>Si le programme de test est l’embryon d’un logiciel de programmation digne de ce nom, il permet cependant à l’utilisateur d’écrire ses propres procédures.</w:t>
      </w:r>
      <w:r w:rsidR="00D0481B" w:rsidRPr="008050E0">
        <w:rPr>
          <w:sz w:val="22"/>
          <w:szCs w:val="22"/>
        </w:rPr>
        <w:br w:type="page"/>
      </w:r>
    </w:p>
    <w:p w14:paraId="1661CAA4" w14:textId="6EFB01AA" w:rsidR="00AD3141" w:rsidRPr="00205523" w:rsidRDefault="00205523" w:rsidP="00D0481B">
      <w:pPr>
        <w:pStyle w:val="Titre1"/>
        <w:jc w:val="center"/>
        <w:rPr>
          <w:sz w:val="32"/>
          <w:szCs w:val="32"/>
        </w:rPr>
      </w:pPr>
      <w:bookmarkStart w:id="116" w:name="_Toc412533154"/>
      <w:r w:rsidRPr="00205523">
        <w:rPr>
          <w:sz w:val="32"/>
          <w:szCs w:val="32"/>
        </w:rPr>
        <w:lastRenderedPageBreak/>
        <w:t xml:space="preserve">VII - </w:t>
      </w:r>
      <w:r w:rsidR="00D0481B" w:rsidRPr="00205523">
        <w:rPr>
          <w:sz w:val="32"/>
          <w:szCs w:val="32"/>
        </w:rPr>
        <w:t>Le programme final</w:t>
      </w:r>
      <w:bookmarkEnd w:id="116"/>
    </w:p>
    <w:p w14:paraId="09231792" w14:textId="77777777" w:rsidR="00FC7590" w:rsidRDefault="00FC7590" w:rsidP="00FC7590">
      <w:pPr>
        <w:spacing w:after="120" w:line="240" w:lineRule="auto"/>
        <w:ind w:firstLine="567"/>
        <w:jc w:val="both"/>
        <w:rPr>
          <w:sz w:val="22"/>
          <w:szCs w:val="22"/>
        </w:rPr>
      </w:pPr>
    </w:p>
    <w:p w14:paraId="7C6EEB59" w14:textId="08FAFF90" w:rsidR="00412185" w:rsidRDefault="00FC7590" w:rsidP="00FC7590">
      <w:pPr>
        <w:spacing w:after="120" w:line="240" w:lineRule="auto"/>
        <w:ind w:firstLine="567"/>
        <w:jc w:val="both"/>
        <w:rPr>
          <w:sz w:val="22"/>
          <w:szCs w:val="22"/>
        </w:rPr>
      </w:pPr>
      <w:r>
        <w:rPr>
          <w:sz w:val="22"/>
          <w:szCs w:val="22"/>
        </w:rPr>
        <w:t xml:space="preserve">Cette partie décrit de manière succincte le logiciel final </w:t>
      </w:r>
      <w:r w:rsidRPr="00FC7590">
        <w:rPr>
          <w:b/>
          <w:sz w:val="22"/>
          <w:szCs w:val="22"/>
        </w:rPr>
        <w:t>GVLOGO</w:t>
      </w:r>
      <w:r>
        <w:rPr>
          <w:sz w:val="22"/>
          <w:szCs w:val="22"/>
        </w:rPr>
        <w:t>. Il ne s’agit plus de tests d’unités, mais de la mise en œuvre de tout le travail précédent.</w:t>
      </w:r>
    </w:p>
    <w:p w14:paraId="1E0370C7" w14:textId="08BB7468" w:rsidR="00A922AA" w:rsidRDefault="00D03E24" w:rsidP="00A922AA">
      <w:pPr>
        <w:pStyle w:val="Titre2"/>
      </w:pPr>
      <w:bookmarkStart w:id="117" w:name="_Toc412533155"/>
      <w:r>
        <w:t xml:space="preserve">Aperçu de </w:t>
      </w:r>
      <w:r w:rsidR="00AF4556">
        <w:t>l</w:t>
      </w:r>
      <w:r w:rsidR="00A922AA">
        <w:t>’organisation du logiciel</w:t>
      </w:r>
      <w:bookmarkEnd w:id="117"/>
    </w:p>
    <w:p w14:paraId="17271D84" w14:textId="77777777" w:rsidR="00A922AA" w:rsidRPr="008B3D54" w:rsidRDefault="00A922AA" w:rsidP="008B3D54">
      <w:pPr>
        <w:spacing w:after="120" w:line="240" w:lineRule="auto"/>
        <w:ind w:firstLine="567"/>
        <w:jc w:val="both"/>
        <w:rPr>
          <w:sz w:val="22"/>
          <w:szCs w:val="22"/>
        </w:rPr>
      </w:pPr>
      <w:bookmarkStart w:id="118" w:name="_GoBack"/>
      <w:bookmarkEnd w:id="118"/>
    </w:p>
    <w:p w14:paraId="4647BB9A" w14:textId="77777777" w:rsidR="00F60353" w:rsidRPr="008050E0" w:rsidRDefault="00412185" w:rsidP="00412185">
      <w:pPr>
        <w:pStyle w:val="Titre2"/>
      </w:pPr>
      <w:bookmarkStart w:id="119" w:name="_Toc412533156"/>
      <w:r w:rsidRPr="008050E0">
        <w:t>L’interface utilisateur</w:t>
      </w:r>
      <w:bookmarkEnd w:id="119"/>
    </w:p>
    <w:p w14:paraId="52A4106B" w14:textId="77777777" w:rsidR="00A922AA" w:rsidRDefault="00A922AA">
      <w:pPr>
        <w:rPr>
          <w:sz w:val="22"/>
          <w:szCs w:val="22"/>
        </w:rPr>
      </w:pPr>
    </w:p>
    <w:p w14:paraId="48F4EFF7" w14:textId="66DB3FE7" w:rsidR="00D0481B" w:rsidRDefault="00A922AA" w:rsidP="00A922AA">
      <w:pPr>
        <w:pStyle w:val="Titre2"/>
      </w:pPr>
      <w:bookmarkStart w:id="120" w:name="_Toc412533157"/>
      <w:r>
        <w:t>Ce qu’il reste à faire</w:t>
      </w:r>
      <w:bookmarkEnd w:id="120"/>
    </w:p>
    <w:p w14:paraId="51C78919" w14:textId="1816778D" w:rsidR="001A6ADB" w:rsidRPr="008050E0" w:rsidRDefault="00A922AA">
      <w:pPr>
        <w:rPr>
          <w:sz w:val="22"/>
          <w:szCs w:val="22"/>
        </w:rPr>
      </w:pPr>
      <w:r>
        <w:rPr>
          <w:sz w:val="22"/>
          <w:szCs w:val="22"/>
        </w:rPr>
        <w:br w:type="page"/>
      </w:r>
    </w:p>
    <w:p w14:paraId="6EE37645" w14:textId="77777777" w:rsidR="001A6ADB" w:rsidRPr="008050E0" w:rsidRDefault="001A6ADB" w:rsidP="001A6ADB">
      <w:pPr>
        <w:pStyle w:val="Titre1"/>
        <w:jc w:val="center"/>
      </w:pPr>
      <w:bookmarkStart w:id="121" w:name="_Toc412533158"/>
      <w:r w:rsidRPr="008050E0">
        <w:lastRenderedPageBreak/>
        <w:t>Table des figures</w:t>
      </w:r>
      <w:bookmarkEnd w:id="121"/>
    </w:p>
    <w:p w14:paraId="273D2E61" w14:textId="77777777" w:rsidR="001A6ADB" w:rsidRPr="008050E0" w:rsidRDefault="001A6ADB" w:rsidP="001A6ADB">
      <w:pPr>
        <w:rPr>
          <w:sz w:val="22"/>
          <w:szCs w:val="22"/>
        </w:rPr>
      </w:pPr>
    </w:p>
    <w:p w14:paraId="45FFDCFA" w14:textId="77777777" w:rsidR="000B3196" w:rsidRPr="000B3196" w:rsidRDefault="001A6ADB">
      <w:pPr>
        <w:pStyle w:val="Tabledesillustrations"/>
        <w:tabs>
          <w:tab w:val="right" w:leader="underscore" w:pos="9062"/>
        </w:tabs>
        <w:rPr>
          <w:b/>
          <w:i w:val="0"/>
          <w:iCs w:val="0"/>
          <w:noProof/>
          <w:sz w:val="22"/>
          <w:szCs w:val="22"/>
          <w:lang w:eastAsia="fr-FR"/>
        </w:rPr>
      </w:pPr>
      <w:r w:rsidRPr="000B3196">
        <w:rPr>
          <w:b/>
          <w:sz w:val="22"/>
          <w:szCs w:val="22"/>
        </w:rPr>
        <w:fldChar w:fldCharType="begin"/>
      </w:r>
      <w:r w:rsidRPr="000B3196">
        <w:rPr>
          <w:b/>
          <w:sz w:val="22"/>
          <w:szCs w:val="22"/>
        </w:rPr>
        <w:instrText xml:space="preserve"> TOC \h \z \c "Figure" </w:instrText>
      </w:r>
      <w:r w:rsidRPr="000B3196">
        <w:rPr>
          <w:b/>
          <w:sz w:val="22"/>
          <w:szCs w:val="22"/>
        </w:rPr>
        <w:fldChar w:fldCharType="separate"/>
      </w:r>
      <w:hyperlink w:anchor="_Toc412539271" w:history="1">
        <w:r w:rsidR="000B3196" w:rsidRPr="000B3196">
          <w:rPr>
            <w:rStyle w:val="Lienhypertexte"/>
            <w:b/>
            <w:noProof/>
          </w:rPr>
          <w:t>Figure 1 - exemple de GVLOGO en action</w:t>
        </w:r>
        <w:r w:rsidR="000B3196" w:rsidRPr="000B3196">
          <w:rPr>
            <w:b/>
            <w:noProof/>
            <w:webHidden/>
          </w:rPr>
          <w:tab/>
        </w:r>
        <w:r w:rsidR="000B3196" w:rsidRPr="000B3196">
          <w:rPr>
            <w:b/>
            <w:noProof/>
            <w:webHidden/>
          </w:rPr>
          <w:fldChar w:fldCharType="begin"/>
        </w:r>
        <w:r w:rsidR="000B3196" w:rsidRPr="000B3196">
          <w:rPr>
            <w:b/>
            <w:noProof/>
            <w:webHidden/>
          </w:rPr>
          <w:instrText xml:space="preserve"> PAGEREF _Toc412539271 \h </w:instrText>
        </w:r>
        <w:r w:rsidR="000B3196" w:rsidRPr="000B3196">
          <w:rPr>
            <w:b/>
            <w:noProof/>
            <w:webHidden/>
          </w:rPr>
        </w:r>
        <w:r w:rsidR="000B3196" w:rsidRPr="000B3196">
          <w:rPr>
            <w:b/>
            <w:noProof/>
            <w:webHidden/>
          </w:rPr>
          <w:fldChar w:fldCharType="separate"/>
        </w:r>
        <w:r w:rsidR="000B3196" w:rsidRPr="000B3196">
          <w:rPr>
            <w:b/>
            <w:noProof/>
            <w:webHidden/>
          </w:rPr>
          <w:t>4</w:t>
        </w:r>
        <w:r w:rsidR="000B3196" w:rsidRPr="000B3196">
          <w:rPr>
            <w:b/>
            <w:noProof/>
            <w:webHidden/>
          </w:rPr>
          <w:fldChar w:fldCharType="end"/>
        </w:r>
      </w:hyperlink>
    </w:p>
    <w:p w14:paraId="03CD41E9"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272" w:history="1">
        <w:r w:rsidRPr="000B3196">
          <w:rPr>
            <w:rStyle w:val="Lienhypertexte"/>
            <w:b/>
            <w:noProof/>
          </w:rPr>
          <w:t>Figure 2 - exemple de GVLOGO en action (2)</w:t>
        </w:r>
        <w:r w:rsidRPr="000B3196">
          <w:rPr>
            <w:b/>
            <w:noProof/>
            <w:webHidden/>
          </w:rPr>
          <w:tab/>
        </w:r>
        <w:r w:rsidRPr="000B3196">
          <w:rPr>
            <w:b/>
            <w:noProof/>
            <w:webHidden/>
          </w:rPr>
          <w:fldChar w:fldCharType="begin"/>
        </w:r>
        <w:r w:rsidRPr="000B3196">
          <w:rPr>
            <w:b/>
            <w:noProof/>
            <w:webHidden/>
          </w:rPr>
          <w:instrText xml:space="preserve"> PAGEREF _Toc412539272 \h </w:instrText>
        </w:r>
        <w:r w:rsidRPr="000B3196">
          <w:rPr>
            <w:b/>
            <w:noProof/>
            <w:webHidden/>
          </w:rPr>
        </w:r>
        <w:r w:rsidRPr="000B3196">
          <w:rPr>
            <w:b/>
            <w:noProof/>
            <w:webHidden/>
          </w:rPr>
          <w:fldChar w:fldCharType="separate"/>
        </w:r>
        <w:r w:rsidRPr="000B3196">
          <w:rPr>
            <w:b/>
            <w:noProof/>
            <w:webHidden/>
          </w:rPr>
          <w:t>6</w:t>
        </w:r>
        <w:r w:rsidRPr="000B3196">
          <w:rPr>
            <w:b/>
            <w:noProof/>
            <w:webHidden/>
          </w:rPr>
          <w:fldChar w:fldCharType="end"/>
        </w:r>
      </w:hyperlink>
    </w:p>
    <w:p w14:paraId="74662803"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273" w:history="1">
        <w:r w:rsidRPr="000B3196">
          <w:rPr>
            <w:rStyle w:val="Lienhypertexte"/>
            <w:b/>
            <w:noProof/>
          </w:rPr>
          <w:t>Figure 3 - exemple de GVLOGO en action (3)</w:t>
        </w:r>
        <w:r w:rsidRPr="000B3196">
          <w:rPr>
            <w:b/>
            <w:noProof/>
            <w:webHidden/>
          </w:rPr>
          <w:tab/>
        </w:r>
        <w:r w:rsidRPr="000B3196">
          <w:rPr>
            <w:b/>
            <w:noProof/>
            <w:webHidden/>
          </w:rPr>
          <w:fldChar w:fldCharType="begin"/>
        </w:r>
        <w:r w:rsidRPr="000B3196">
          <w:rPr>
            <w:b/>
            <w:noProof/>
            <w:webHidden/>
          </w:rPr>
          <w:instrText xml:space="preserve"> PAGEREF _Toc412539273 \h </w:instrText>
        </w:r>
        <w:r w:rsidRPr="000B3196">
          <w:rPr>
            <w:b/>
            <w:noProof/>
            <w:webHidden/>
          </w:rPr>
        </w:r>
        <w:r w:rsidRPr="000B3196">
          <w:rPr>
            <w:b/>
            <w:noProof/>
            <w:webHidden/>
          </w:rPr>
          <w:fldChar w:fldCharType="separate"/>
        </w:r>
        <w:r w:rsidRPr="000B3196">
          <w:rPr>
            <w:b/>
            <w:noProof/>
            <w:webHidden/>
          </w:rPr>
          <w:t>7</w:t>
        </w:r>
        <w:r w:rsidRPr="000B3196">
          <w:rPr>
            <w:b/>
            <w:noProof/>
            <w:webHidden/>
          </w:rPr>
          <w:fldChar w:fldCharType="end"/>
        </w:r>
      </w:hyperlink>
    </w:p>
    <w:p w14:paraId="0E19E6EA"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274" w:history="1">
        <w:r w:rsidRPr="000B3196">
          <w:rPr>
            <w:rStyle w:val="Lienhypertexte"/>
            <w:b/>
            <w:noProof/>
          </w:rPr>
          <w:t>Figure 4 - Test de GVErrors</w:t>
        </w:r>
        <w:r w:rsidRPr="000B3196">
          <w:rPr>
            <w:b/>
            <w:noProof/>
            <w:webHidden/>
          </w:rPr>
          <w:tab/>
        </w:r>
        <w:r w:rsidRPr="000B3196">
          <w:rPr>
            <w:b/>
            <w:noProof/>
            <w:webHidden/>
          </w:rPr>
          <w:fldChar w:fldCharType="begin"/>
        </w:r>
        <w:r w:rsidRPr="000B3196">
          <w:rPr>
            <w:b/>
            <w:noProof/>
            <w:webHidden/>
          </w:rPr>
          <w:instrText xml:space="preserve"> PAGEREF _Toc412539274 \h </w:instrText>
        </w:r>
        <w:r w:rsidRPr="000B3196">
          <w:rPr>
            <w:b/>
            <w:noProof/>
            <w:webHidden/>
          </w:rPr>
        </w:r>
        <w:r w:rsidRPr="000B3196">
          <w:rPr>
            <w:b/>
            <w:noProof/>
            <w:webHidden/>
          </w:rPr>
          <w:fldChar w:fldCharType="separate"/>
        </w:r>
        <w:r w:rsidRPr="000B3196">
          <w:rPr>
            <w:b/>
            <w:noProof/>
            <w:webHidden/>
          </w:rPr>
          <w:t>17</w:t>
        </w:r>
        <w:r w:rsidRPr="000B3196">
          <w:rPr>
            <w:b/>
            <w:noProof/>
            <w:webHidden/>
          </w:rPr>
          <w:fldChar w:fldCharType="end"/>
        </w:r>
      </w:hyperlink>
    </w:p>
    <w:p w14:paraId="12BC612C"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275" w:history="1">
        <w:r w:rsidRPr="000B3196">
          <w:rPr>
            <w:rStyle w:val="Lienhypertexte"/>
            <w:b/>
            <w:noProof/>
          </w:rPr>
          <w:t>Figure 5 -Test de GVWords</w:t>
        </w:r>
        <w:r w:rsidRPr="000B3196">
          <w:rPr>
            <w:b/>
            <w:noProof/>
            <w:webHidden/>
          </w:rPr>
          <w:tab/>
        </w:r>
        <w:r w:rsidRPr="000B3196">
          <w:rPr>
            <w:b/>
            <w:noProof/>
            <w:webHidden/>
          </w:rPr>
          <w:fldChar w:fldCharType="begin"/>
        </w:r>
        <w:r w:rsidRPr="000B3196">
          <w:rPr>
            <w:b/>
            <w:noProof/>
            <w:webHidden/>
          </w:rPr>
          <w:instrText xml:space="preserve"> PAGEREF _Toc412539275 \h </w:instrText>
        </w:r>
        <w:r w:rsidRPr="000B3196">
          <w:rPr>
            <w:b/>
            <w:noProof/>
            <w:webHidden/>
          </w:rPr>
        </w:r>
        <w:r w:rsidRPr="000B3196">
          <w:rPr>
            <w:b/>
            <w:noProof/>
            <w:webHidden/>
          </w:rPr>
          <w:fldChar w:fldCharType="separate"/>
        </w:r>
        <w:r w:rsidRPr="000B3196">
          <w:rPr>
            <w:b/>
            <w:noProof/>
            <w:webHidden/>
          </w:rPr>
          <w:t>30</w:t>
        </w:r>
        <w:r w:rsidRPr="000B3196">
          <w:rPr>
            <w:b/>
            <w:noProof/>
            <w:webHidden/>
          </w:rPr>
          <w:fldChar w:fldCharType="end"/>
        </w:r>
      </w:hyperlink>
    </w:p>
    <w:p w14:paraId="5FE8975F"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276" w:history="1">
        <w:r w:rsidRPr="000B3196">
          <w:rPr>
            <w:rStyle w:val="Lienhypertexte"/>
            <w:b/>
            <w:noProof/>
          </w:rPr>
          <w:t>Figure 6 - Test de GVLists</w:t>
        </w:r>
        <w:r w:rsidRPr="000B3196">
          <w:rPr>
            <w:b/>
            <w:noProof/>
            <w:webHidden/>
          </w:rPr>
          <w:tab/>
        </w:r>
        <w:r w:rsidRPr="000B3196">
          <w:rPr>
            <w:b/>
            <w:noProof/>
            <w:webHidden/>
          </w:rPr>
          <w:fldChar w:fldCharType="begin"/>
        </w:r>
        <w:r w:rsidRPr="000B3196">
          <w:rPr>
            <w:b/>
            <w:noProof/>
            <w:webHidden/>
          </w:rPr>
          <w:instrText xml:space="preserve"> PAGEREF _Toc412539276 \h </w:instrText>
        </w:r>
        <w:r w:rsidRPr="000B3196">
          <w:rPr>
            <w:b/>
            <w:noProof/>
            <w:webHidden/>
          </w:rPr>
        </w:r>
        <w:r w:rsidRPr="000B3196">
          <w:rPr>
            <w:b/>
            <w:noProof/>
            <w:webHidden/>
          </w:rPr>
          <w:fldChar w:fldCharType="separate"/>
        </w:r>
        <w:r w:rsidRPr="000B3196">
          <w:rPr>
            <w:b/>
            <w:noProof/>
            <w:webHidden/>
          </w:rPr>
          <w:t>41</w:t>
        </w:r>
        <w:r w:rsidRPr="000B3196">
          <w:rPr>
            <w:b/>
            <w:noProof/>
            <w:webHidden/>
          </w:rPr>
          <w:fldChar w:fldCharType="end"/>
        </w:r>
      </w:hyperlink>
    </w:p>
    <w:p w14:paraId="7903EECD"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277" w:history="1">
        <w:r w:rsidRPr="000B3196">
          <w:rPr>
            <w:rStyle w:val="Lienhypertexte"/>
            <w:b/>
            <w:noProof/>
          </w:rPr>
          <w:t>Figure 7 - Test des listes de propriétés</w:t>
        </w:r>
        <w:r w:rsidRPr="000B3196">
          <w:rPr>
            <w:b/>
            <w:noProof/>
            <w:webHidden/>
          </w:rPr>
          <w:tab/>
        </w:r>
        <w:r w:rsidRPr="000B3196">
          <w:rPr>
            <w:b/>
            <w:noProof/>
            <w:webHidden/>
          </w:rPr>
          <w:fldChar w:fldCharType="begin"/>
        </w:r>
        <w:r w:rsidRPr="000B3196">
          <w:rPr>
            <w:b/>
            <w:noProof/>
            <w:webHidden/>
          </w:rPr>
          <w:instrText xml:space="preserve"> PAGEREF _Toc412539277 \h </w:instrText>
        </w:r>
        <w:r w:rsidRPr="000B3196">
          <w:rPr>
            <w:b/>
            <w:noProof/>
            <w:webHidden/>
          </w:rPr>
        </w:r>
        <w:r w:rsidRPr="000B3196">
          <w:rPr>
            <w:b/>
            <w:noProof/>
            <w:webHidden/>
          </w:rPr>
          <w:fldChar w:fldCharType="separate"/>
        </w:r>
        <w:r w:rsidRPr="000B3196">
          <w:rPr>
            <w:b/>
            <w:noProof/>
            <w:webHidden/>
          </w:rPr>
          <w:t>47</w:t>
        </w:r>
        <w:r w:rsidRPr="000B3196">
          <w:rPr>
            <w:b/>
            <w:noProof/>
            <w:webHidden/>
          </w:rPr>
          <w:fldChar w:fldCharType="end"/>
        </w:r>
      </w:hyperlink>
    </w:p>
    <w:p w14:paraId="26ED1FC4" w14:textId="77777777" w:rsidR="000B3196" w:rsidRPr="000B3196" w:rsidRDefault="000B3196">
      <w:pPr>
        <w:pStyle w:val="Tabledesillustrations"/>
        <w:tabs>
          <w:tab w:val="left" w:pos="2558"/>
          <w:tab w:val="right" w:leader="underscore" w:pos="9062"/>
        </w:tabs>
        <w:rPr>
          <w:b/>
          <w:i w:val="0"/>
          <w:iCs w:val="0"/>
          <w:noProof/>
          <w:sz w:val="22"/>
          <w:szCs w:val="22"/>
          <w:lang w:eastAsia="fr-FR"/>
        </w:rPr>
      </w:pPr>
      <w:hyperlink w:anchor="_Toc412539278" w:history="1">
        <w:r w:rsidRPr="000B3196">
          <w:rPr>
            <w:rStyle w:val="Lienhypertexte"/>
            <w:b/>
            <w:noProof/>
          </w:rPr>
          <w:t>Figure 8 - Tortue avec cap 90</w:t>
        </w:r>
        <w:r w:rsidRPr="000B3196">
          <w:rPr>
            <w:b/>
            <w:i w:val="0"/>
            <w:iCs w:val="0"/>
            <w:noProof/>
            <w:sz w:val="22"/>
            <w:szCs w:val="22"/>
            <w:lang w:eastAsia="fr-FR"/>
          </w:rPr>
          <w:tab/>
        </w:r>
        <w:r w:rsidRPr="000B3196">
          <w:rPr>
            <w:rStyle w:val="Lienhypertexte"/>
            <w:b/>
            <w:noProof/>
          </w:rPr>
          <w:t xml:space="preserve">  Tortue 180  Tortue 90 png</w:t>
        </w:r>
        <w:r w:rsidRPr="000B3196">
          <w:rPr>
            <w:b/>
            <w:noProof/>
            <w:webHidden/>
          </w:rPr>
          <w:tab/>
        </w:r>
        <w:r w:rsidRPr="000B3196">
          <w:rPr>
            <w:b/>
            <w:noProof/>
            <w:webHidden/>
          </w:rPr>
          <w:fldChar w:fldCharType="begin"/>
        </w:r>
        <w:r w:rsidRPr="000B3196">
          <w:rPr>
            <w:b/>
            <w:noProof/>
            <w:webHidden/>
          </w:rPr>
          <w:instrText xml:space="preserve"> PAGEREF _Toc412539278 \h </w:instrText>
        </w:r>
        <w:r w:rsidRPr="000B3196">
          <w:rPr>
            <w:b/>
            <w:noProof/>
            <w:webHidden/>
          </w:rPr>
        </w:r>
        <w:r w:rsidRPr="000B3196">
          <w:rPr>
            <w:b/>
            <w:noProof/>
            <w:webHidden/>
          </w:rPr>
          <w:fldChar w:fldCharType="separate"/>
        </w:r>
        <w:r w:rsidRPr="000B3196">
          <w:rPr>
            <w:b/>
            <w:noProof/>
            <w:webHidden/>
          </w:rPr>
          <w:t>48</w:t>
        </w:r>
        <w:r w:rsidRPr="000B3196">
          <w:rPr>
            <w:b/>
            <w:noProof/>
            <w:webHidden/>
          </w:rPr>
          <w:fldChar w:fldCharType="end"/>
        </w:r>
      </w:hyperlink>
    </w:p>
    <w:p w14:paraId="71E86E41"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279" w:history="1">
        <w:r w:rsidRPr="000B3196">
          <w:rPr>
            <w:rStyle w:val="Lienhypertexte"/>
            <w:b/>
            <w:noProof/>
          </w:rPr>
          <w:t>Figure 9 - Point avec sinus et cosinus</w:t>
        </w:r>
        <w:r w:rsidRPr="000B3196">
          <w:rPr>
            <w:b/>
            <w:noProof/>
            <w:webHidden/>
          </w:rPr>
          <w:tab/>
        </w:r>
        <w:r w:rsidRPr="000B3196">
          <w:rPr>
            <w:b/>
            <w:noProof/>
            <w:webHidden/>
          </w:rPr>
          <w:fldChar w:fldCharType="begin"/>
        </w:r>
        <w:r w:rsidRPr="000B3196">
          <w:rPr>
            <w:b/>
            <w:noProof/>
            <w:webHidden/>
          </w:rPr>
          <w:instrText xml:space="preserve"> PAGEREF _Toc412539279 \h </w:instrText>
        </w:r>
        <w:r w:rsidRPr="000B3196">
          <w:rPr>
            <w:b/>
            <w:noProof/>
            <w:webHidden/>
          </w:rPr>
        </w:r>
        <w:r w:rsidRPr="000B3196">
          <w:rPr>
            <w:b/>
            <w:noProof/>
            <w:webHidden/>
          </w:rPr>
          <w:fldChar w:fldCharType="separate"/>
        </w:r>
        <w:r w:rsidRPr="000B3196">
          <w:rPr>
            <w:b/>
            <w:noProof/>
            <w:webHidden/>
          </w:rPr>
          <w:t>59</w:t>
        </w:r>
        <w:r w:rsidRPr="000B3196">
          <w:rPr>
            <w:b/>
            <w:noProof/>
            <w:webHidden/>
          </w:rPr>
          <w:fldChar w:fldCharType="end"/>
        </w:r>
      </w:hyperlink>
    </w:p>
    <w:p w14:paraId="7CDA9B76"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280" w:history="1">
        <w:r w:rsidRPr="000B3196">
          <w:rPr>
            <w:rStyle w:val="Lienhypertexte"/>
            <w:b/>
            <w:noProof/>
          </w:rPr>
          <w:t>Figure 10 - Arc Tangente</w:t>
        </w:r>
        <w:r w:rsidRPr="000B3196">
          <w:rPr>
            <w:b/>
            <w:noProof/>
            <w:webHidden/>
          </w:rPr>
          <w:tab/>
        </w:r>
        <w:r w:rsidRPr="000B3196">
          <w:rPr>
            <w:b/>
            <w:noProof/>
            <w:webHidden/>
          </w:rPr>
          <w:fldChar w:fldCharType="begin"/>
        </w:r>
        <w:r w:rsidRPr="000B3196">
          <w:rPr>
            <w:b/>
            <w:noProof/>
            <w:webHidden/>
          </w:rPr>
          <w:instrText xml:space="preserve"> PAGEREF _Toc412539280 \h </w:instrText>
        </w:r>
        <w:r w:rsidRPr="000B3196">
          <w:rPr>
            <w:b/>
            <w:noProof/>
            <w:webHidden/>
          </w:rPr>
        </w:r>
        <w:r w:rsidRPr="000B3196">
          <w:rPr>
            <w:b/>
            <w:noProof/>
            <w:webHidden/>
          </w:rPr>
          <w:fldChar w:fldCharType="separate"/>
        </w:r>
        <w:r w:rsidRPr="000B3196">
          <w:rPr>
            <w:b/>
            <w:noProof/>
            <w:webHidden/>
          </w:rPr>
          <w:t>61</w:t>
        </w:r>
        <w:r w:rsidRPr="000B3196">
          <w:rPr>
            <w:b/>
            <w:noProof/>
            <w:webHidden/>
          </w:rPr>
          <w:fldChar w:fldCharType="end"/>
        </w:r>
      </w:hyperlink>
    </w:p>
    <w:p w14:paraId="698AF4C7"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281" w:history="1">
        <w:r w:rsidRPr="000B3196">
          <w:rPr>
            <w:rStyle w:val="Lienhypertexte"/>
            <w:b/>
            <w:noProof/>
          </w:rPr>
          <w:t>Figure 11 - Test de la tortue</w:t>
        </w:r>
        <w:r w:rsidRPr="000B3196">
          <w:rPr>
            <w:b/>
            <w:noProof/>
            <w:webHidden/>
          </w:rPr>
          <w:tab/>
        </w:r>
        <w:r w:rsidRPr="000B3196">
          <w:rPr>
            <w:b/>
            <w:noProof/>
            <w:webHidden/>
          </w:rPr>
          <w:fldChar w:fldCharType="begin"/>
        </w:r>
        <w:r w:rsidRPr="000B3196">
          <w:rPr>
            <w:b/>
            <w:noProof/>
            <w:webHidden/>
          </w:rPr>
          <w:instrText xml:space="preserve"> PAGEREF _Toc412539281 \h </w:instrText>
        </w:r>
        <w:r w:rsidRPr="000B3196">
          <w:rPr>
            <w:b/>
            <w:noProof/>
            <w:webHidden/>
          </w:rPr>
        </w:r>
        <w:r w:rsidRPr="000B3196">
          <w:rPr>
            <w:b/>
            <w:noProof/>
            <w:webHidden/>
          </w:rPr>
          <w:fldChar w:fldCharType="separate"/>
        </w:r>
        <w:r w:rsidRPr="000B3196">
          <w:rPr>
            <w:b/>
            <w:noProof/>
            <w:webHidden/>
          </w:rPr>
          <w:t>74</w:t>
        </w:r>
        <w:r w:rsidRPr="000B3196">
          <w:rPr>
            <w:b/>
            <w:noProof/>
            <w:webHidden/>
          </w:rPr>
          <w:fldChar w:fldCharType="end"/>
        </w:r>
      </w:hyperlink>
    </w:p>
    <w:p w14:paraId="12DD5A53"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282" w:history="1">
        <w:r w:rsidRPr="000B3196">
          <w:rPr>
            <w:rStyle w:val="Lienhypertexte"/>
            <w:b/>
            <w:noProof/>
          </w:rPr>
          <w:t>Figure 12 - Écran principal de EasyTurtle</w:t>
        </w:r>
        <w:r w:rsidRPr="000B3196">
          <w:rPr>
            <w:b/>
            <w:noProof/>
            <w:webHidden/>
          </w:rPr>
          <w:tab/>
        </w:r>
        <w:r w:rsidRPr="000B3196">
          <w:rPr>
            <w:b/>
            <w:noProof/>
            <w:webHidden/>
          </w:rPr>
          <w:fldChar w:fldCharType="begin"/>
        </w:r>
        <w:r w:rsidRPr="000B3196">
          <w:rPr>
            <w:b/>
            <w:noProof/>
            <w:webHidden/>
          </w:rPr>
          <w:instrText xml:space="preserve"> PAGEREF _Toc412539282 \h </w:instrText>
        </w:r>
        <w:r w:rsidRPr="000B3196">
          <w:rPr>
            <w:b/>
            <w:noProof/>
            <w:webHidden/>
          </w:rPr>
        </w:r>
        <w:r w:rsidRPr="000B3196">
          <w:rPr>
            <w:b/>
            <w:noProof/>
            <w:webHidden/>
          </w:rPr>
          <w:fldChar w:fldCharType="separate"/>
        </w:r>
        <w:r w:rsidRPr="000B3196">
          <w:rPr>
            <w:b/>
            <w:noProof/>
            <w:webHidden/>
          </w:rPr>
          <w:t>75</w:t>
        </w:r>
        <w:r w:rsidRPr="000B3196">
          <w:rPr>
            <w:b/>
            <w:noProof/>
            <w:webHidden/>
          </w:rPr>
          <w:fldChar w:fldCharType="end"/>
        </w:r>
      </w:hyperlink>
    </w:p>
    <w:p w14:paraId="50DEE86F"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283" w:history="1">
        <w:r w:rsidRPr="000B3196">
          <w:rPr>
            <w:rStyle w:val="Lienhypertexte"/>
            <w:rFonts w:cs="Arial"/>
            <w:b/>
            <w:noProof/>
          </w:rPr>
          <w:t>Figure 13 - Actions de la tortue (EasyTurtle)</w:t>
        </w:r>
        <w:r w:rsidRPr="000B3196">
          <w:rPr>
            <w:b/>
            <w:noProof/>
            <w:webHidden/>
          </w:rPr>
          <w:tab/>
        </w:r>
        <w:r w:rsidRPr="000B3196">
          <w:rPr>
            <w:b/>
            <w:noProof/>
            <w:webHidden/>
          </w:rPr>
          <w:fldChar w:fldCharType="begin"/>
        </w:r>
        <w:r w:rsidRPr="000B3196">
          <w:rPr>
            <w:b/>
            <w:noProof/>
            <w:webHidden/>
          </w:rPr>
          <w:instrText xml:space="preserve"> PAGEREF _Toc412539283 \h </w:instrText>
        </w:r>
        <w:r w:rsidRPr="000B3196">
          <w:rPr>
            <w:b/>
            <w:noProof/>
            <w:webHidden/>
          </w:rPr>
        </w:r>
        <w:r w:rsidRPr="000B3196">
          <w:rPr>
            <w:b/>
            <w:noProof/>
            <w:webHidden/>
          </w:rPr>
          <w:fldChar w:fldCharType="separate"/>
        </w:r>
        <w:r w:rsidRPr="000B3196">
          <w:rPr>
            <w:b/>
            <w:noProof/>
            <w:webHidden/>
          </w:rPr>
          <w:t>76</w:t>
        </w:r>
        <w:r w:rsidRPr="000B3196">
          <w:rPr>
            <w:b/>
            <w:noProof/>
            <w:webHidden/>
          </w:rPr>
          <w:fldChar w:fldCharType="end"/>
        </w:r>
      </w:hyperlink>
    </w:p>
    <w:p w14:paraId="1287D2B4"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284" w:history="1">
        <w:r w:rsidRPr="000B3196">
          <w:rPr>
            <w:rStyle w:val="Lienhypertexte"/>
            <w:rFonts w:cs="Arial"/>
            <w:b/>
            <w:noProof/>
          </w:rPr>
          <w:t>Figure 14 - Couleurs et formes (EasyTurtle)</w:t>
        </w:r>
        <w:r w:rsidRPr="000B3196">
          <w:rPr>
            <w:b/>
            <w:noProof/>
            <w:webHidden/>
          </w:rPr>
          <w:tab/>
        </w:r>
        <w:r w:rsidRPr="000B3196">
          <w:rPr>
            <w:b/>
            <w:noProof/>
            <w:webHidden/>
          </w:rPr>
          <w:fldChar w:fldCharType="begin"/>
        </w:r>
        <w:r w:rsidRPr="000B3196">
          <w:rPr>
            <w:b/>
            <w:noProof/>
            <w:webHidden/>
          </w:rPr>
          <w:instrText xml:space="preserve"> PAGEREF _Toc412539284 \h </w:instrText>
        </w:r>
        <w:r w:rsidRPr="000B3196">
          <w:rPr>
            <w:b/>
            <w:noProof/>
            <w:webHidden/>
          </w:rPr>
        </w:r>
        <w:r w:rsidRPr="000B3196">
          <w:rPr>
            <w:b/>
            <w:noProof/>
            <w:webHidden/>
          </w:rPr>
          <w:fldChar w:fldCharType="separate"/>
        </w:r>
        <w:r w:rsidRPr="000B3196">
          <w:rPr>
            <w:b/>
            <w:noProof/>
            <w:webHidden/>
          </w:rPr>
          <w:t>77</w:t>
        </w:r>
        <w:r w:rsidRPr="000B3196">
          <w:rPr>
            <w:b/>
            <w:noProof/>
            <w:webHidden/>
          </w:rPr>
          <w:fldChar w:fldCharType="end"/>
        </w:r>
      </w:hyperlink>
    </w:p>
    <w:p w14:paraId="7FAAF7D6"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285" w:history="1">
        <w:r w:rsidRPr="000B3196">
          <w:rPr>
            <w:rStyle w:val="Lienhypertexte"/>
            <w:rFonts w:cs="Arial"/>
            <w:b/>
            <w:noProof/>
          </w:rPr>
          <w:t>Figure 15 - Ordres (EasyTurtle)</w:t>
        </w:r>
        <w:r w:rsidRPr="000B3196">
          <w:rPr>
            <w:b/>
            <w:noProof/>
            <w:webHidden/>
          </w:rPr>
          <w:tab/>
        </w:r>
        <w:r w:rsidRPr="000B3196">
          <w:rPr>
            <w:b/>
            <w:noProof/>
            <w:webHidden/>
          </w:rPr>
          <w:fldChar w:fldCharType="begin"/>
        </w:r>
        <w:r w:rsidRPr="000B3196">
          <w:rPr>
            <w:b/>
            <w:noProof/>
            <w:webHidden/>
          </w:rPr>
          <w:instrText xml:space="preserve"> PAGEREF _Toc412539285 \h </w:instrText>
        </w:r>
        <w:r w:rsidRPr="000B3196">
          <w:rPr>
            <w:b/>
            <w:noProof/>
            <w:webHidden/>
          </w:rPr>
        </w:r>
        <w:r w:rsidRPr="000B3196">
          <w:rPr>
            <w:b/>
            <w:noProof/>
            <w:webHidden/>
          </w:rPr>
          <w:fldChar w:fldCharType="separate"/>
        </w:r>
        <w:r w:rsidRPr="000B3196">
          <w:rPr>
            <w:b/>
            <w:noProof/>
            <w:webHidden/>
          </w:rPr>
          <w:t>77</w:t>
        </w:r>
        <w:r w:rsidRPr="000B3196">
          <w:rPr>
            <w:b/>
            <w:noProof/>
            <w:webHidden/>
          </w:rPr>
          <w:fldChar w:fldCharType="end"/>
        </w:r>
      </w:hyperlink>
    </w:p>
    <w:p w14:paraId="5CF2D2A3"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286" w:history="1">
        <w:r w:rsidRPr="000B3196">
          <w:rPr>
            <w:rStyle w:val="Lienhypertexte"/>
            <w:rFonts w:cs="Arial"/>
            <w:b/>
            <w:noProof/>
          </w:rPr>
          <w:t>Figure 16 - Aide (EasyTurtle)</w:t>
        </w:r>
        <w:r w:rsidRPr="000B3196">
          <w:rPr>
            <w:b/>
            <w:noProof/>
            <w:webHidden/>
          </w:rPr>
          <w:tab/>
        </w:r>
        <w:r w:rsidRPr="000B3196">
          <w:rPr>
            <w:b/>
            <w:noProof/>
            <w:webHidden/>
          </w:rPr>
          <w:fldChar w:fldCharType="begin"/>
        </w:r>
        <w:r w:rsidRPr="000B3196">
          <w:rPr>
            <w:b/>
            <w:noProof/>
            <w:webHidden/>
          </w:rPr>
          <w:instrText xml:space="preserve"> PAGEREF _Toc412539286 \h </w:instrText>
        </w:r>
        <w:r w:rsidRPr="000B3196">
          <w:rPr>
            <w:b/>
            <w:noProof/>
            <w:webHidden/>
          </w:rPr>
        </w:r>
        <w:r w:rsidRPr="000B3196">
          <w:rPr>
            <w:b/>
            <w:noProof/>
            <w:webHidden/>
          </w:rPr>
          <w:fldChar w:fldCharType="separate"/>
        </w:r>
        <w:r w:rsidRPr="000B3196">
          <w:rPr>
            <w:b/>
            <w:noProof/>
            <w:webHidden/>
          </w:rPr>
          <w:t>78</w:t>
        </w:r>
        <w:r w:rsidRPr="000B3196">
          <w:rPr>
            <w:b/>
            <w:noProof/>
            <w:webHidden/>
          </w:rPr>
          <w:fldChar w:fldCharType="end"/>
        </w:r>
      </w:hyperlink>
    </w:p>
    <w:p w14:paraId="6A87A7D4"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287" w:history="1">
        <w:r w:rsidRPr="000B3196">
          <w:rPr>
            <w:rStyle w:val="Lienhypertexte"/>
            <w:rFonts w:cs="Arial"/>
            <w:b/>
            <w:noProof/>
          </w:rPr>
          <w:t>Figure 17 - A propos (EasyTurtle)</w:t>
        </w:r>
        <w:r w:rsidRPr="000B3196">
          <w:rPr>
            <w:b/>
            <w:noProof/>
            <w:webHidden/>
          </w:rPr>
          <w:tab/>
        </w:r>
        <w:r w:rsidRPr="000B3196">
          <w:rPr>
            <w:b/>
            <w:noProof/>
            <w:webHidden/>
          </w:rPr>
          <w:fldChar w:fldCharType="begin"/>
        </w:r>
        <w:r w:rsidRPr="000B3196">
          <w:rPr>
            <w:b/>
            <w:noProof/>
            <w:webHidden/>
          </w:rPr>
          <w:instrText xml:space="preserve"> PAGEREF _Toc412539287 \h </w:instrText>
        </w:r>
        <w:r w:rsidRPr="000B3196">
          <w:rPr>
            <w:b/>
            <w:noProof/>
            <w:webHidden/>
          </w:rPr>
        </w:r>
        <w:r w:rsidRPr="000B3196">
          <w:rPr>
            <w:b/>
            <w:noProof/>
            <w:webHidden/>
          </w:rPr>
          <w:fldChar w:fldCharType="separate"/>
        </w:r>
        <w:r w:rsidRPr="000B3196">
          <w:rPr>
            <w:b/>
            <w:noProof/>
            <w:webHidden/>
          </w:rPr>
          <w:t>79</w:t>
        </w:r>
        <w:r w:rsidRPr="000B3196">
          <w:rPr>
            <w:b/>
            <w:noProof/>
            <w:webHidden/>
          </w:rPr>
          <w:fldChar w:fldCharType="end"/>
        </w:r>
      </w:hyperlink>
    </w:p>
    <w:p w14:paraId="713E7071"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288" w:history="1">
        <w:r w:rsidRPr="000B3196">
          <w:rPr>
            <w:rStyle w:val="Lienhypertexte"/>
            <w:rFonts w:cs="Arial"/>
            <w:b/>
            <w:noProof/>
            <w:lang w:eastAsia="fr-FR"/>
          </w:rPr>
          <w:t>Figure 18 - Outils (EasyTurtle)</w:t>
        </w:r>
        <w:r w:rsidRPr="000B3196">
          <w:rPr>
            <w:b/>
            <w:noProof/>
            <w:webHidden/>
          </w:rPr>
          <w:tab/>
        </w:r>
        <w:r w:rsidRPr="000B3196">
          <w:rPr>
            <w:b/>
            <w:noProof/>
            <w:webHidden/>
          </w:rPr>
          <w:fldChar w:fldCharType="begin"/>
        </w:r>
        <w:r w:rsidRPr="000B3196">
          <w:rPr>
            <w:b/>
            <w:noProof/>
            <w:webHidden/>
          </w:rPr>
          <w:instrText xml:space="preserve"> PAGEREF _Toc412539288 \h </w:instrText>
        </w:r>
        <w:r w:rsidRPr="000B3196">
          <w:rPr>
            <w:b/>
            <w:noProof/>
            <w:webHidden/>
          </w:rPr>
        </w:r>
        <w:r w:rsidRPr="000B3196">
          <w:rPr>
            <w:b/>
            <w:noProof/>
            <w:webHidden/>
          </w:rPr>
          <w:fldChar w:fldCharType="separate"/>
        </w:r>
        <w:r w:rsidRPr="000B3196">
          <w:rPr>
            <w:b/>
            <w:noProof/>
            <w:webHidden/>
          </w:rPr>
          <w:t>79</w:t>
        </w:r>
        <w:r w:rsidRPr="000B3196">
          <w:rPr>
            <w:b/>
            <w:noProof/>
            <w:webHidden/>
          </w:rPr>
          <w:fldChar w:fldCharType="end"/>
        </w:r>
      </w:hyperlink>
    </w:p>
    <w:p w14:paraId="036C85A2"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289" w:history="1">
        <w:r w:rsidRPr="000B3196">
          <w:rPr>
            <w:rStyle w:val="Lienhypertexte"/>
            <w:rFonts w:cs="Arial"/>
            <w:b/>
            <w:noProof/>
          </w:rPr>
          <w:t>Figure 19 - Barre de statut (EasyTurtle)</w:t>
        </w:r>
        <w:r w:rsidRPr="000B3196">
          <w:rPr>
            <w:b/>
            <w:noProof/>
            <w:webHidden/>
          </w:rPr>
          <w:tab/>
        </w:r>
        <w:r w:rsidRPr="000B3196">
          <w:rPr>
            <w:b/>
            <w:noProof/>
            <w:webHidden/>
          </w:rPr>
          <w:fldChar w:fldCharType="begin"/>
        </w:r>
        <w:r w:rsidRPr="000B3196">
          <w:rPr>
            <w:b/>
            <w:noProof/>
            <w:webHidden/>
          </w:rPr>
          <w:instrText xml:space="preserve"> PAGEREF _Toc412539289 \h </w:instrText>
        </w:r>
        <w:r w:rsidRPr="000B3196">
          <w:rPr>
            <w:b/>
            <w:noProof/>
            <w:webHidden/>
          </w:rPr>
        </w:r>
        <w:r w:rsidRPr="000B3196">
          <w:rPr>
            <w:b/>
            <w:noProof/>
            <w:webHidden/>
          </w:rPr>
          <w:fldChar w:fldCharType="separate"/>
        </w:r>
        <w:r w:rsidRPr="000B3196">
          <w:rPr>
            <w:b/>
            <w:noProof/>
            <w:webHidden/>
          </w:rPr>
          <w:t>80</w:t>
        </w:r>
        <w:r w:rsidRPr="000B3196">
          <w:rPr>
            <w:b/>
            <w:noProof/>
            <w:webHidden/>
          </w:rPr>
          <w:fldChar w:fldCharType="end"/>
        </w:r>
      </w:hyperlink>
    </w:p>
    <w:p w14:paraId="754F3E96"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290" w:history="1">
        <w:r w:rsidRPr="000B3196">
          <w:rPr>
            <w:rStyle w:val="Lienhypertexte"/>
            <w:rFonts w:cs="Arial"/>
            <w:b/>
            <w:noProof/>
          </w:rPr>
          <w:t>Figure 20 - Répertoire de EasyTurtle.</w:t>
        </w:r>
        <w:r w:rsidRPr="000B3196">
          <w:rPr>
            <w:b/>
            <w:noProof/>
            <w:webHidden/>
          </w:rPr>
          <w:tab/>
        </w:r>
        <w:r w:rsidRPr="000B3196">
          <w:rPr>
            <w:b/>
            <w:noProof/>
            <w:webHidden/>
          </w:rPr>
          <w:fldChar w:fldCharType="begin"/>
        </w:r>
        <w:r w:rsidRPr="000B3196">
          <w:rPr>
            <w:b/>
            <w:noProof/>
            <w:webHidden/>
          </w:rPr>
          <w:instrText xml:space="preserve"> PAGEREF _Toc412539290 \h </w:instrText>
        </w:r>
        <w:r w:rsidRPr="000B3196">
          <w:rPr>
            <w:b/>
            <w:noProof/>
            <w:webHidden/>
          </w:rPr>
        </w:r>
        <w:r w:rsidRPr="000B3196">
          <w:rPr>
            <w:b/>
            <w:noProof/>
            <w:webHidden/>
          </w:rPr>
          <w:fldChar w:fldCharType="separate"/>
        </w:r>
        <w:r w:rsidRPr="000B3196">
          <w:rPr>
            <w:b/>
            <w:noProof/>
            <w:webHidden/>
          </w:rPr>
          <w:t>81</w:t>
        </w:r>
        <w:r w:rsidRPr="000B3196">
          <w:rPr>
            <w:b/>
            <w:noProof/>
            <w:webHidden/>
          </w:rPr>
          <w:fldChar w:fldCharType="end"/>
        </w:r>
      </w:hyperlink>
    </w:p>
    <w:p w14:paraId="7C20FD2B"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291" w:history="1">
        <w:r w:rsidRPr="000B3196">
          <w:rPr>
            <w:rStyle w:val="Lienhypertexte"/>
            <w:rFonts w:cs="Arial"/>
            <w:b/>
            <w:noProof/>
          </w:rPr>
          <w:t>Figure 21 - Appel d'une autre fiche (EasyTurtle).</w:t>
        </w:r>
        <w:r w:rsidRPr="000B3196">
          <w:rPr>
            <w:b/>
            <w:noProof/>
            <w:webHidden/>
          </w:rPr>
          <w:tab/>
        </w:r>
        <w:r w:rsidRPr="000B3196">
          <w:rPr>
            <w:b/>
            <w:noProof/>
            <w:webHidden/>
          </w:rPr>
          <w:fldChar w:fldCharType="begin"/>
        </w:r>
        <w:r w:rsidRPr="000B3196">
          <w:rPr>
            <w:b/>
            <w:noProof/>
            <w:webHidden/>
          </w:rPr>
          <w:instrText xml:space="preserve"> PAGEREF _Toc412539291 \h </w:instrText>
        </w:r>
        <w:r w:rsidRPr="000B3196">
          <w:rPr>
            <w:b/>
            <w:noProof/>
            <w:webHidden/>
          </w:rPr>
        </w:r>
        <w:r w:rsidRPr="000B3196">
          <w:rPr>
            <w:b/>
            <w:noProof/>
            <w:webHidden/>
          </w:rPr>
          <w:fldChar w:fldCharType="separate"/>
        </w:r>
        <w:r w:rsidRPr="000B3196">
          <w:rPr>
            <w:b/>
            <w:noProof/>
            <w:webHidden/>
          </w:rPr>
          <w:t>81</w:t>
        </w:r>
        <w:r w:rsidRPr="000B3196">
          <w:rPr>
            <w:b/>
            <w:noProof/>
            <w:webHidden/>
          </w:rPr>
          <w:fldChar w:fldCharType="end"/>
        </w:r>
      </w:hyperlink>
    </w:p>
    <w:p w14:paraId="189D646B"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292" w:history="1">
        <w:r w:rsidRPr="000B3196">
          <w:rPr>
            <w:rStyle w:val="Lienhypertexte"/>
            <w:rFonts w:cs="Arial"/>
            <w:b/>
            <w:noProof/>
          </w:rPr>
          <w:t>Figure 22 - Mémorisation des ordres (EasyTurtle).</w:t>
        </w:r>
        <w:r w:rsidRPr="000B3196">
          <w:rPr>
            <w:b/>
            <w:noProof/>
            <w:webHidden/>
          </w:rPr>
          <w:tab/>
        </w:r>
        <w:r w:rsidRPr="000B3196">
          <w:rPr>
            <w:b/>
            <w:noProof/>
            <w:webHidden/>
          </w:rPr>
          <w:fldChar w:fldCharType="begin"/>
        </w:r>
        <w:r w:rsidRPr="000B3196">
          <w:rPr>
            <w:b/>
            <w:noProof/>
            <w:webHidden/>
          </w:rPr>
          <w:instrText xml:space="preserve"> PAGEREF _Toc412539292 \h </w:instrText>
        </w:r>
        <w:r w:rsidRPr="000B3196">
          <w:rPr>
            <w:b/>
            <w:noProof/>
            <w:webHidden/>
          </w:rPr>
        </w:r>
        <w:r w:rsidRPr="000B3196">
          <w:rPr>
            <w:b/>
            <w:noProof/>
            <w:webHidden/>
          </w:rPr>
          <w:fldChar w:fldCharType="separate"/>
        </w:r>
        <w:r w:rsidRPr="000B3196">
          <w:rPr>
            <w:b/>
            <w:noProof/>
            <w:webHidden/>
          </w:rPr>
          <w:t>82</w:t>
        </w:r>
        <w:r w:rsidRPr="000B3196">
          <w:rPr>
            <w:b/>
            <w:noProof/>
            <w:webHidden/>
          </w:rPr>
          <w:fldChar w:fldCharType="end"/>
        </w:r>
      </w:hyperlink>
    </w:p>
    <w:p w14:paraId="692211D8"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293" w:history="1">
        <w:r w:rsidRPr="000B3196">
          <w:rPr>
            <w:rStyle w:val="Lienhypertexte"/>
            <w:rFonts w:cs="Arial"/>
            <w:b/>
            <w:noProof/>
          </w:rPr>
          <w:t>Figure 23 - La tortue avance (EasyTurtle).</w:t>
        </w:r>
        <w:r w:rsidRPr="000B3196">
          <w:rPr>
            <w:b/>
            <w:noProof/>
            <w:webHidden/>
          </w:rPr>
          <w:tab/>
        </w:r>
        <w:r w:rsidRPr="000B3196">
          <w:rPr>
            <w:b/>
            <w:noProof/>
            <w:webHidden/>
          </w:rPr>
          <w:fldChar w:fldCharType="begin"/>
        </w:r>
        <w:r w:rsidRPr="000B3196">
          <w:rPr>
            <w:b/>
            <w:noProof/>
            <w:webHidden/>
          </w:rPr>
          <w:instrText xml:space="preserve"> PAGEREF _Toc412539293 \h </w:instrText>
        </w:r>
        <w:r w:rsidRPr="000B3196">
          <w:rPr>
            <w:b/>
            <w:noProof/>
            <w:webHidden/>
          </w:rPr>
        </w:r>
        <w:r w:rsidRPr="000B3196">
          <w:rPr>
            <w:b/>
            <w:noProof/>
            <w:webHidden/>
          </w:rPr>
          <w:fldChar w:fldCharType="separate"/>
        </w:r>
        <w:r w:rsidRPr="000B3196">
          <w:rPr>
            <w:b/>
            <w:noProof/>
            <w:webHidden/>
          </w:rPr>
          <w:t>82</w:t>
        </w:r>
        <w:r w:rsidRPr="000B3196">
          <w:rPr>
            <w:b/>
            <w:noProof/>
            <w:webHidden/>
          </w:rPr>
          <w:fldChar w:fldCharType="end"/>
        </w:r>
      </w:hyperlink>
    </w:p>
    <w:p w14:paraId="5B13756B"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294" w:history="1">
        <w:r w:rsidRPr="000B3196">
          <w:rPr>
            <w:rStyle w:val="Lienhypertexte"/>
            <w:rFonts w:cs="Arial"/>
            <w:b/>
            <w:noProof/>
          </w:rPr>
          <w:t>Figure 24 - Mise à jour (EasyTurtle).</w:t>
        </w:r>
        <w:r w:rsidRPr="000B3196">
          <w:rPr>
            <w:b/>
            <w:noProof/>
            <w:webHidden/>
          </w:rPr>
          <w:tab/>
        </w:r>
        <w:r w:rsidRPr="000B3196">
          <w:rPr>
            <w:b/>
            <w:noProof/>
            <w:webHidden/>
          </w:rPr>
          <w:fldChar w:fldCharType="begin"/>
        </w:r>
        <w:r w:rsidRPr="000B3196">
          <w:rPr>
            <w:b/>
            <w:noProof/>
            <w:webHidden/>
          </w:rPr>
          <w:instrText xml:space="preserve"> PAGEREF _Toc412539294 \h </w:instrText>
        </w:r>
        <w:r w:rsidRPr="000B3196">
          <w:rPr>
            <w:b/>
            <w:noProof/>
            <w:webHidden/>
          </w:rPr>
        </w:r>
        <w:r w:rsidRPr="000B3196">
          <w:rPr>
            <w:b/>
            <w:noProof/>
            <w:webHidden/>
          </w:rPr>
          <w:fldChar w:fldCharType="separate"/>
        </w:r>
        <w:r w:rsidRPr="000B3196">
          <w:rPr>
            <w:b/>
            <w:noProof/>
            <w:webHidden/>
          </w:rPr>
          <w:t>82</w:t>
        </w:r>
        <w:r w:rsidRPr="000B3196">
          <w:rPr>
            <w:b/>
            <w:noProof/>
            <w:webHidden/>
          </w:rPr>
          <w:fldChar w:fldCharType="end"/>
        </w:r>
      </w:hyperlink>
    </w:p>
    <w:p w14:paraId="148C5D92"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295" w:history="1">
        <w:r w:rsidRPr="000B3196">
          <w:rPr>
            <w:rStyle w:val="Lienhypertexte"/>
            <w:rFonts w:cs="Arial"/>
            <w:b/>
            <w:noProof/>
          </w:rPr>
          <w:t>Figure 25 - Rejouer une séquence (EasyTurtle).</w:t>
        </w:r>
        <w:r w:rsidRPr="000B3196">
          <w:rPr>
            <w:b/>
            <w:noProof/>
            <w:webHidden/>
          </w:rPr>
          <w:tab/>
        </w:r>
        <w:r w:rsidRPr="000B3196">
          <w:rPr>
            <w:b/>
            <w:noProof/>
            <w:webHidden/>
          </w:rPr>
          <w:fldChar w:fldCharType="begin"/>
        </w:r>
        <w:r w:rsidRPr="000B3196">
          <w:rPr>
            <w:b/>
            <w:noProof/>
            <w:webHidden/>
          </w:rPr>
          <w:instrText xml:space="preserve"> PAGEREF _Toc412539295 \h </w:instrText>
        </w:r>
        <w:r w:rsidRPr="000B3196">
          <w:rPr>
            <w:b/>
            <w:noProof/>
            <w:webHidden/>
          </w:rPr>
        </w:r>
        <w:r w:rsidRPr="000B3196">
          <w:rPr>
            <w:b/>
            <w:noProof/>
            <w:webHidden/>
          </w:rPr>
          <w:fldChar w:fldCharType="separate"/>
        </w:r>
        <w:r w:rsidRPr="000B3196">
          <w:rPr>
            <w:b/>
            <w:noProof/>
            <w:webHidden/>
          </w:rPr>
          <w:t>83</w:t>
        </w:r>
        <w:r w:rsidRPr="000B3196">
          <w:rPr>
            <w:b/>
            <w:noProof/>
            <w:webHidden/>
          </w:rPr>
          <w:fldChar w:fldCharType="end"/>
        </w:r>
      </w:hyperlink>
    </w:p>
    <w:p w14:paraId="67EE5964"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296" w:history="1">
        <w:r w:rsidRPr="000B3196">
          <w:rPr>
            <w:rStyle w:val="Lienhypertexte"/>
            <w:rFonts w:cs="Arial"/>
            <w:b/>
            <w:noProof/>
          </w:rPr>
          <w:t>Figure 26 - Annuler la dernière action (EasyTurtle).</w:t>
        </w:r>
        <w:r w:rsidRPr="000B3196">
          <w:rPr>
            <w:b/>
            <w:noProof/>
            <w:webHidden/>
          </w:rPr>
          <w:tab/>
        </w:r>
        <w:r w:rsidRPr="000B3196">
          <w:rPr>
            <w:b/>
            <w:noProof/>
            <w:webHidden/>
          </w:rPr>
          <w:fldChar w:fldCharType="begin"/>
        </w:r>
        <w:r w:rsidRPr="000B3196">
          <w:rPr>
            <w:b/>
            <w:noProof/>
            <w:webHidden/>
          </w:rPr>
          <w:instrText xml:space="preserve"> PAGEREF _Toc412539296 \h </w:instrText>
        </w:r>
        <w:r w:rsidRPr="000B3196">
          <w:rPr>
            <w:b/>
            <w:noProof/>
            <w:webHidden/>
          </w:rPr>
        </w:r>
        <w:r w:rsidRPr="000B3196">
          <w:rPr>
            <w:b/>
            <w:noProof/>
            <w:webHidden/>
          </w:rPr>
          <w:fldChar w:fldCharType="separate"/>
        </w:r>
        <w:r w:rsidRPr="000B3196">
          <w:rPr>
            <w:b/>
            <w:noProof/>
            <w:webHidden/>
          </w:rPr>
          <w:t>84</w:t>
        </w:r>
        <w:r w:rsidRPr="000B3196">
          <w:rPr>
            <w:b/>
            <w:noProof/>
            <w:webHidden/>
          </w:rPr>
          <w:fldChar w:fldCharType="end"/>
        </w:r>
      </w:hyperlink>
    </w:p>
    <w:p w14:paraId="3DE849BD"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297" w:history="1">
        <w:r w:rsidRPr="000B3196">
          <w:rPr>
            <w:rStyle w:val="Lienhypertexte"/>
            <w:rFonts w:cs="Arial"/>
            <w:b/>
            <w:noProof/>
          </w:rPr>
          <w:t>Figure 27 - Sauvegarde (EasyTurtle).</w:t>
        </w:r>
        <w:r w:rsidRPr="000B3196">
          <w:rPr>
            <w:b/>
            <w:noProof/>
            <w:webHidden/>
          </w:rPr>
          <w:tab/>
        </w:r>
        <w:r w:rsidRPr="000B3196">
          <w:rPr>
            <w:b/>
            <w:noProof/>
            <w:webHidden/>
          </w:rPr>
          <w:fldChar w:fldCharType="begin"/>
        </w:r>
        <w:r w:rsidRPr="000B3196">
          <w:rPr>
            <w:b/>
            <w:noProof/>
            <w:webHidden/>
          </w:rPr>
          <w:instrText xml:space="preserve"> PAGEREF _Toc412539297 \h </w:instrText>
        </w:r>
        <w:r w:rsidRPr="000B3196">
          <w:rPr>
            <w:b/>
            <w:noProof/>
            <w:webHidden/>
          </w:rPr>
        </w:r>
        <w:r w:rsidRPr="000B3196">
          <w:rPr>
            <w:b/>
            <w:noProof/>
            <w:webHidden/>
          </w:rPr>
          <w:fldChar w:fldCharType="separate"/>
        </w:r>
        <w:r w:rsidRPr="000B3196">
          <w:rPr>
            <w:b/>
            <w:noProof/>
            <w:webHidden/>
          </w:rPr>
          <w:t>85</w:t>
        </w:r>
        <w:r w:rsidRPr="000B3196">
          <w:rPr>
            <w:b/>
            <w:noProof/>
            <w:webHidden/>
          </w:rPr>
          <w:fldChar w:fldCharType="end"/>
        </w:r>
      </w:hyperlink>
    </w:p>
    <w:p w14:paraId="1361AD88"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298" w:history="1">
        <w:r w:rsidRPr="000B3196">
          <w:rPr>
            <w:rStyle w:val="Lienhypertexte"/>
            <w:rFonts w:cs="Arial"/>
            <w:b/>
            <w:noProof/>
          </w:rPr>
          <w:t>Figure 28 - Chargement d'un fichier (EasyTurtle).</w:t>
        </w:r>
        <w:r w:rsidRPr="000B3196">
          <w:rPr>
            <w:b/>
            <w:noProof/>
            <w:webHidden/>
          </w:rPr>
          <w:tab/>
        </w:r>
        <w:r w:rsidRPr="000B3196">
          <w:rPr>
            <w:b/>
            <w:noProof/>
            <w:webHidden/>
          </w:rPr>
          <w:fldChar w:fldCharType="begin"/>
        </w:r>
        <w:r w:rsidRPr="000B3196">
          <w:rPr>
            <w:b/>
            <w:noProof/>
            <w:webHidden/>
          </w:rPr>
          <w:instrText xml:space="preserve"> PAGEREF _Toc412539298 \h </w:instrText>
        </w:r>
        <w:r w:rsidRPr="000B3196">
          <w:rPr>
            <w:b/>
            <w:noProof/>
            <w:webHidden/>
          </w:rPr>
        </w:r>
        <w:r w:rsidRPr="000B3196">
          <w:rPr>
            <w:b/>
            <w:noProof/>
            <w:webHidden/>
          </w:rPr>
          <w:fldChar w:fldCharType="separate"/>
        </w:r>
        <w:r w:rsidRPr="000B3196">
          <w:rPr>
            <w:b/>
            <w:noProof/>
            <w:webHidden/>
          </w:rPr>
          <w:t>86</w:t>
        </w:r>
        <w:r w:rsidRPr="000B3196">
          <w:rPr>
            <w:b/>
            <w:noProof/>
            <w:webHidden/>
          </w:rPr>
          <w:fldChar w:fldCharType="end"/>
        </w:r>
      </w:hyperlink>
    </w:p>
    <w:p w14:paraId="254AF407"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299" w:history="1">
        <w:r w:rsidRPr="000B3196">
          <w:rPr>
            <w:rStyle w:val="Lienhypertexte"/>
            <w:rFonts w:cs="Arial"/>
            <w:b/>
            <w:noProof/>
          </w:rPr>
          <w:t>Figure 29 - Demande de fermeture (EasyTurtle).</w:t>
        </w:r>
        <w:r w:rsidRPr="000B3196">
          <w:rPr>
            <w:b/>
            <w:noProof/>
            <w:webHidden/>
          </w:rPr>
          <w:tab/>
        </w:r>
        <w:r w:rsidRPr="000B3196">
          <w:rPr>
            <w:b/>
            <w:noProof/>
            <w:webHidden/>
          </w:rPr>
          <w:fldChar w:fldCharType="begin"/>
        </w:r>
        <w:r w:rsidRPr="000B3196">
          <w:rPr>
            <w:b/>
            <w:noProof/>
            <w:webHidden/>
          </w:rPr>
          <w:instrText xml:space="preserve"> PAGEREF _Toc412539299 \h </w:instrText>
        </w:r>
        <w:r w:rsidRPr="000B3196">
          <w:rPr>
            <w:b/>
            <w:noProof/>
            <w:webHidden/>
          </w:rPr>
        </w:r>
        <w:r w:rsidRPr="000B3196">
          <w:rPr>
            <w:b/>
            <w:noProof/>
            <w:webHidden/>
          </w:rPr>
          <w:fldChar w:fldCharType="separate"/>
        </w:r>
        <w:r w:rsidRPr="000B3196">
          <w:rPr>
            <w:b/>
            <w:noProof/>
            <w:webHidden/>
          </w:rPr>
          <w:t>87</w:t>
        </w:r>
        <w:r w:rsidRPr="000B3196">
          <w:rPr>
            <w:b/>
            <w:noProof/>
            <w:webHidden/>
          </w:rPr>
          <w:fldChar w:fldCharType="end"/>
        </w:r>
      </w:hyperlink>
    </w:p>
    <w:p w14:paraId="47807E2B"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300" w:history="1">
        <w:r w:rsidRPr="000B3196">
          <w:rPr>
            <w:rStyle w:val="Lienhypertexte"/>
            <w:b/>
            <w:noProof/>
          </w:rPr>
          <w:t>Figure 30 - Notion de pile LIFO</w:t>
        </w:r>
        <w:r w:rsidRPr="000B3196">
          <w:rPr>
            <w:b/>
            <w:noProof/>
            <w:webHidden/>
          </w:rPr>
          <w:tab/>
        </w:r>
        <w:r w:rsidRPr="000B3196">
          <w:rPr>
            <w:b/>
            <w:noProof/>
            <w:webHidden/>
          </w:rPr>
          <w:fldChar w:fldCharType="begin"/>
        </w:r>
        <w:r w:rsidRPr="000B3196">
          <w:rPr>
            <w:b/>
            <w:noProof/>
            <w:webHidden/>
          </w:rPr>
          <w:instrText xml:space="preserve"> PAGEREF _Toc412539300 \h </w:instrText>
        </w:r>
        <w:r w:rsidRPr="000B3196">
          <w:rPr>
            <w:b/>
            <w:noProof/>
            <w:webHidden/>
          </w:rPr>
        </w:r>
        <w:r w:rsidRPr="000B3196">
          <w:rPr>
            <w:b/>
            <w:noProof/>
            <w:webHidden/>
          </w:rPr>
          <w:fldChar w:fldCharType="separate"/>
        </w:r>
        <w:r w:rsidRPr="000B3196">
          <w:rPr>
            <w:b/>
            <w:noProof/>
            <w:webHidden/>
          </w:rPr>
          <w:t>89</w:t>
        </w:r>
        <w:r w:rsidRPr="000B3196">
          <w:rPr>
            <w:b/>
            <w:noProof/>
            <w:webHidden/>
          </w:rPr>
          <w:fldChar w:fldCharType="end"/>
        </w:r>
      </w:hyperlink>
    </w:p>
    <w:p w14:paraId="2775185B"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301" w:history="1">
        <w:r w:rsidRPr="000B3196">
          <w:rPr>
            <w:rStyle w:val="Lienhypertexte"/>
            <w:b/>
            <w:noProof/>
          </w:rPr>
          <w:t>Figure 31 - Notion de queue</w:t>
        </w:r>
        <w:r w:rsidRPr="000B3196">
          <w:rPr>
            <w:b/>
            <w:noProof/>
            <w:webHidden/>
          </w:rPr>
          <w:tab/>
        </w:r>
        <w:r w:rsidRPr="000B3196">
          <w:rPr>
            <w:b/>
            <w:noProof/>
            <w:webHidden/>
          </w:rPr>
          <w:fldChar w:fldCharType="begin"/>
        </w:r>
        <w:r w:rsidRPr="000B3196">
          <w:rPr>
            <w:b/>
            <w:noProof/>
            <w:webHidden/>
          </w:rPr>
          <w:instrText xml:space="preserve"> PAGEREF _Toc412539301 \h </w:instrText>
        </w:r>
        <w:r w:rsidRPr="000B3196">
          <w:rPr>
            <w:b/>
            <w:noProof/>
            <w:webHidden/>
          </w:rPr>
        </w:r>
        <w:r w:rsidRPr="000B3196">
          <w:rPr>
            <w:b/>
            <w:noProof/>
            <w:webHidden/>
          </w:rPr>
          <w:fldChar w:fldCharType="separate"/>
        </w:r>
        <w:r w:rsidRPr="000B3196">
          <w:rPr>
            <w:b/>
            <w:noProof/>
            <w:webHidden/>
          </w:rPr>
          <w:t>92</w:t>
        </w:r>
        <w:r w:rsidRPr="000B3196">
          <w:rPr>
            <w:b/>
            <w:noProof/>
            <w:webHidden/>
          </w:rPr>
          <w:fldChar w:fldCharType="end"/>
        </w:r>
      </w:hyperlink>
    </w:p>
    <w:p w14:paraId="523421A4"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302" w:history="1">
        <w:r w:rsidRPr="000B3196">
          <w:rPr>
            <w:rStyle w:val="Lienhypertexte"/>
            <w:rFonts w:cs="Arial"/>
            <w:b/>
            <w:noProof/>
          </w:rPr>
          <w:t>Figure 32 - Test des piles avec Lazarus</w:t>
        </w:r>
        <w:r w:rsidRPr="000B3196">
          <w:rPr>
            <w:b/>
            <w:noProof/>
            <w:webHidden/>
          </w:rPr>
          <w:tab/>
        </w:r>
        <w:r w:rsidRPr="000B3196">
          <w:rPr>
            <w:b/>
            <w:noProof/>
            <w:webHidden/>
          </w:rPr>
          <w:fldChar w:fldCharType="begin"/>
        </w:r>
        <w:r w:rsidRPr="000B3196">
          <w:rPr>
            <w:b/>
            <w:noProof/>
            <w:webHidden/>
          </w:rPr>
          <w:instrText xml:space="preserve"> PAGEREF _Toc412539302 \h </w:instrText>
        </w:r>
        <w:r w:rsidRPr="000B3196">
          <w:rPr>
            <w:b/>
            <w:noProof/>
            <w:webHidden/>
          </w:rPr>
        </w:r>
        <w:r w:rsidRPr="000B3196">
          <w:rPr>
            <w:b/>
            <w:noProof/>
            <w:webHidden/>
          </w:rPr>
          <w:fldChar w:fldCharType="separate"/>
        </w:r>
        <w:r w:rsidRPr="000B3196">
          <w:rPr>
            <w:b/>
            <w:noProof/>
            <w:webHidden/>
          </w:rPr>
          <w:t>96</w:t>
        </w:r>
        <w:r w:rsidRPr="000B3196">
          <w:rPr>
            <w:b/>
            <w:noProof/>
            <w:webHidden/>
          </w:rPr>
          <w:fldChar w:fldCharType="end"/>
        </w:r>
      </w:hyperlink>
    </w:p>
    <w:p w14:paraId="34FB6E77"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303" w:history="1">
        <w:r w:rsidRPr="000B3196">
          <w:rPr>
            <w:rStyle w:val="Lienhypertexte"/>
            <w:rFonts w:cs="Arial"/>
            <w:b/>
            <w:noProof/>
          </w:rPr>
          <w:t>Figure 33 - Test de GVEval</w:t>
        </w:r>
        <w:r w:rsidRPr="000B3196">
          <w:rPr>
            <w:b/>
            <w:noProof/>
            <w:webHidden/>
          </w:rPr>
          <w:tab/>
        </w:r>
        <w:r w:rsidRPr="000B3196">
          <w:rPr>
            <w:b/>
            <w:noProof/>
            <w:webHidden/>
          </w:rPr>
          <w:fldChar w:fldCharType="begin"/>
        </w:r>
        <w:r w:rsidRPr="000B3196">
          <w:rPr>
            <w:b/>
            <w:noProof/>
            <w:webHidden/>
          </w:rPr>
          <w:instrText xml:space="preserve"> PAGEREF _Toc412539303 \h </w:instrText>
        </w:r>
        <w:r w:rsidRPr="000B3196">
          <w:rPr>
            <w:b/>
            <w:noProof/>
            <w:webHidden/>
          </w:rPr>
        </w:r>
        <w:r w:rsidRPr="000B3196">
          <w:rPr>
            <w:b/>
            <w:noProof/>
            <w:webHidden/>
          </w:rPr>
          <w:fldChar w:fldCharType="separate"/>
        </w:r>
        <w:r w:rsidRPr="000B3196">
          <w:rPr>
            <w:b/>
            <w:noProof/>
            <w:webHidden/>
          </w:rPr>
          <w:t>109</w:t>
        </w:r>
        <w:r w:rsidRPr="000B3196">
          <w:rPr>
            <w:b/>
            <w:noProof/>
            <w:webHidden/>
          </w:rPr>
          <w:fldChar w:fldCharType="end"/>
        </w:r>
      </w:hyperlink>
    </w:p>
    <w:p w14:paraId="2CC99590"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304" w:history="1">
        <w:r w:rsidRPr="000B3196">
          <w:rPr>
            <w:rStyle w:val="Lienhypertexte"/>
            <w:rFonts w:cs="Arial"/>
            <w:b/>
            <w:noProof/>
          </w:rPr>
          <w:t>Figure 34 - Test de GVLocVars</w:t>
        </w:r>
        <w:r w:rsidRPr="000B3196">
          <w:rPr>
            <w:b/>
            <w:noProof/>
            <w:webHidden/>
          </w:rPr>
          <w:tab/>
        </w:r>
        <w:r w:rsidRPr="000B3196">
          <w:rPr>
            <w:b/>
            <w:noProof/>
            <w:webHidden/>
          </w:rPr>
          <w:fldChar w:fldCharType="begin"/>
        </w:r>
        <w:r w:rsidRPr="000B3196">
          <w:rPr>
            <w:b/>
            <w:noProof/>
            <w:webHidden/>
          </w:rPr>
          <w:instrText xml:space="preserve"> PAGEREF _Toc412539304 \h </w:instrText>
        </w:r>
        <w:r w:rsidRPr="000B3196">
          <w:rPr>
            <w:b/>
            <w:noProof/>
            <w:webHidden/>
          </w:rPr>
        </w:r>
        <w:r w:rsidRPr="000B3196">
          <w:rPr>
            <w:b/>
            <w:noProof/>
            <w:webHidden/>
          </w:rPr>
          <w:fldChar w:fldCharType="separate"/>
        </w:r>
        <w:r w:rsidRPr="000B3196">
          <w:rPr>
            <w:b/>
            <w:noProof/>
            <w:webHidden/>
          </w:rPr>
          <w:t>117</w:t>
        </w:r>
        <w:r w:rsidRPr="000B3196">
          <w:rPr>
            <w:b/>
            <w:noProof/>
            <w:webHidden/>
          </w:rPr>
          <w:fldChar w:fldCharType="end"/>
        </w:r>
      </w:hyperlink>
    </w:p>
    <w:p w14:paraId="4C7B6FFB"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305" w:history="1">
        <w:r w:rsidRPr="000B3196">
          <w:rPr>
            <w:rStyle w:val="Lienhypertexte"/>
            <w:b/>
            <w:noProof/>
          </w:rPr>
          <w:t>Figure 35 - Test de GVKernel</w:t>
        </w:r>
        <w:r w:rsidRPr="000B3196">
          <w:rPr>
            <w:b/>
            <w:noProof/>
            <w:webHidden/>
          </w:rPr>
          <w:tab/>
        </w:r>
        <w:r w:rsidRPr="000B3196">
          <w:rPr>
            <w:b/>
            <w:noProof/>
            <w:webHidden/>
          </w:rPr>
          <w:fldChar w:fldCharType="begin"/>
        </w:r>
        <w:r w:rsidRPr="000B3196">
          <w:rPr>
            <w:b/>
            <w:noProof/>
            <w:webHidden/>
          </w:rPr>
          <w:instrText xml:space="preserve"> PAGEREF _Toc412539305 \h </w:instrText>
        </w:r>
        <w:r w:rsidRPr="000B3196">
          <w:rPr>
            <w:b/>
            <w:noProof/>
            <w:webHidden/>
          </w:rPr>
        </w:r>
        <w:r w:rsidRPr="000B3196">
          <w:rPr>
            <w:b/>
            <w:noProof/>
            <w:webHidden/>
          </w:rPr>
          <w:fldChar w:fldCharType="separate"/>
        </w:r>
        <w:r w:rsidRPr="000B3196">
          <w:rPr>
            <w:b/>
            <w:noProof/>
            <w:webHidden/>
          </w:rPr>
          <w:t>121</w:t>
        </w:r>
        <w:r w:rsidRPr="000B3196">
          <w:rPr>
            <w:b/>
            <w:noProof/>
            <w:webHidden/>
          </w:rPr>
          <w:fldChar w:fldCharType="end"/>
        </w:r>
      </w:hyperlink>
    </w:p>
    <w:p w14:paraId="3683D2A4" w14:textId="77777777" w:rsidR="000B3196" w:rsidRPr="000B3196" w:rsidRDefault="000B3196">
      <w:pPr>
        <w:pStyle w:val="Tabledesillustrations"/>
        <w:tabs>
          <w:tab w:val="right" w:leader="underscore" w:pos="9062"/>
        </w:tabs>
        <w:rPr>
          <w:b/>
          <w:i w:val="0"/>
          <w:iCs w:val="0"/>
          <w:noProof/>
          <w:sz w:val="22"/>
          <w:szCs w:val="22"/>
          <w:lang w:eastAsia="fr-FR"/>
        </w:rPr>
      </w:pPr>
      <w:hyperlink w:anchor="_Toc412539306" w:history="1">
        <w:r w:rsidRPr="000B3196">
          <w:rPr>
            <w:rStyle w:val="Lienhypertexte"/>
            <w:b/>
            <w:noProof/>
          </w:rPr>
          <w:t>Figure 36 - Test de GVAutomat</w:t>
        </w:r>
        <w:r w:rsidRPr="000B3196">
          <w:rPr>
            <w:b/>
            <w:noProof/>
            <w:webHidden/>
          </w:rPr>
          <w:tab/>
        </w:r>
        <w:r w:rsidRPr="000B3196">
          <w:rPr>
            <w:b/>
            <w:noProof/>
            <w:webHidden/>
          </w:rPr>
          <w:fldChar w:fldCharType="begin"/>
        </w:r>
        <w:r w:rsidRPr="000B3196">
          <w:rPr>
            <w:b/>
            <w:noProof/>
            <w:webHidden/>
          </w:rPr>
          <w:instrText xml:space="preserve"> PAGEREF _Toc412539306 \h </w:instrText>
        </w:r>
        <w:r w:rsidRPr="000B3196">
          <w:rPr>
            <w:b/>
            <w:noProof/>
            <w:webHidden/>
          </w:rPr>
        </w:r>
        <w:r w:rsidRPr="000B3196">
          <w:rPr>
            <w:b/>
            <w:noProof/>
            <w:webHidden/>
          </w:rPr>
          <w:fldChar w:fldCharType="separate"/>
        </w:r>
        <w:r w:rsidRPr="000B3196">
          <w:rPr>
            <w:b/>
            <w:noProof/>
            <w:webHidden/>
          </w:rPr>
          <w:t>150</w:t>
        </w:r>
        <w:r w:rsidRPr="000B3196">
          <w:rPr>
            <w:b/>
            <w:noProof/>
            <w:webHidden/>
          </w:rPr>
          <w:fldChar w:fldCharType="end"/>
        </w:r>
      </w:hyperlink>
    </w:p>
    <w:p w14:paraId="691D02E5" w14:textId="77777777" w:rsidR="001A6ADB" w:rsidRPr="008050E0" w:rsidRDefault="001A6ADB" w:rsidP="001A6ADB">
      <w:pPr>
        <w:rPr>
          <w:sz w:val="22"/>
          <w:szCs w:val="22"/>
        </w:rPr>
      </w:pPr>
      <w:r w:rsidRPr="000B3196">
        <w:rPr>
          <w:b/>
          <w:sz w:val="22"/>
          <w:szCs w:val="22"/>
        </w:rPr>
        <w:fldChar w:fldCharType="end"/>
      </w:r>
    </w:p>
    <w:sectPr w:rsidR="001A6ADB" w:rsidRPr="008050E0" w:rsidSect="001A0AA1">
      <w:headerReference w:type="default" r:id="rId192"/>
      <w:footerReference w:type="default" r:id="rId193"/>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EBFA63" w14:textId="77777777" w:rsidR="00DD70CA" w:rsidRDefault="00DD70CA" w:rsidP="008D11DE">
      <w:pPr>
        <w:spacing w:before="0" w:after="0" w:line="240" w:lineRule="auto"/>
      </w:pPr>
      <w:r>
        <w:separator/>
      </w:r>
    </w:p>
  </w:endnote>
  <w:endnote w:type="continuationSeparator" w:id="0">
    <w:p w14:paraId="498EBC2E" w14:textId="77777777" w:rsidR="00DD70CA" w:rsidRDefault="00DD70CA"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3659866"/>
      <w:docPartObj>
        <w:docPartGallery w:val="Page Numbers (Bottom of Page)"/>
        <w:docPartUnique/>
      </w:docPartObj>
    </w:sdtPr>
    <w:sdtContent>
      <w:p w14:paraId="108D5219" w14:textId="77777777" w:rsidR="00D03E24" w:rsidRDefault="00D03E24">
        <w:pPr>
          <w:pStyle w:val="Pieddepage"/>
        </w:pPr>
        <w:r>
          <w:rPr>
            <w:noProof/>
            <w:lang w:eastAsia="fr-FR"/>
          </w:rPr>
          <mc:AlternateContent>
            <mc:Choice Requires="wpg">
              <w:drawing>
                <wp:anchor distT="0" distB="0" distL="114300" distR="114300" simplePos="0" relativeHeight="251659264" behindDoc="0" locked="0" layoutInCell="1" allowOverlap="1" wp14:anchorId="77DE6774" wp14:editId="2A33B511">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D2E46D7" w14:textId="77777777" w:rsidR="00D03E24" w:rsidRDefault="00D03E24">
                                <w:pPr>
                                  <w:pStyle w:val="Pieddepage"/>
                                  <w:jc w:val="center"/>
                                  <w:rPr>
                                    <w:sz w:val="16"/>
                                    <w:szCs w:val="16"/>
                                  </w:rPr>
                                </w:pPr>
                                <w:r>
                                  <w:rPr>
                                    <w:sz w:val="22"/>
                                    <w:szCs w:val="21"/>
                                  </w:rPr>
                                  <w:fldChar w:fldCharType="begin"/>
                                </w:r>
                                <w:r>
                                  <w:instrText>PAGE    \* MERGEFORMAT</w:instrText>
                                </w:r>
                                <w:r>
                                  <w:rPr>
                                    <w:sz w:val="22"/>
                                    <w:szCs w:val="21"/>
                                  </w:rPr>
                                  <w:fldChar w:fldCharType="separate"/>
                                </w:r>
                                <w:r w:rsidR="008B3D54" w:rsidRPr="008B3D54">
                                  <w:rPr>
                                    <w:noProof/>
                                    <w:sz w:val="16"/>
                                    <w:szCs w:val="16"/>
                                  </w:rPr>
                                  <w:t>151</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DE6774" id="Groupe 80" o:spid="_x0000_s104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47"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48"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14:paraId="2D2E46D7" w14:textId="77777777" w:rsidR="00D03E24" w:rsidRDefault="00D03E24">
                          <w:pPr>
                            <w:pStyle w:val="Pieddepage"/>
                            <w:jc w:val="center"/>
                            <w:rPr>
                              <w:sz w:val="16"/>
                              <w:szCs w:val="16"/>
                            </w:rPr>
                          </w:pPr>
                          <w:r>
                            <w:rPr>
                              <w:sz w:val="22"/>
                              <w:szCs w:val="21"/>
                            </w:rPr>
                            <w:fldChar w:fldCharType="begin"/>
                          </w:r>
                          <w:r>
                            <w:instrText>PAGE    \* MERGEFORMAT</w:instrText>
                          </w:r>
                          <w:r>
                            <w:rPr>
                              <w:sz w:val="22"/>
                              <w:szCs w:val="21"/>
                            </w:rPr>
                            <w:fldChar w:fldCharType="separate"/>
                          </w:r>
                          <w:r w:rsidR="008B3D54" w:rsidRPr="008B3D54">
                            <w:rPr>
                              <w:noProof/>
                              <w:sz w:val="16"/>
                              <w:szCs w:val="16"/>
                            </w:rPr>
                            <w:t>151</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8C1DC6" w14:textId="77777777" w:rsidR="00DD70CA" w:rsidRDefault="00DD70CA" w:rsidP="008D11DE">
      <w:pPr>
        <w:spacing w:before="0" w:after="0" w:line="240" w:lineRule="auto"/>
      </w:pPr>
      <w:r>
        <w:separator/>
      </w:r>
    </w:p>
  </w:footnote>
  <w:footnote w:type="continuationSeparator" w:id="0">
    <w:p w14:paraId="64B83965" w14:textId="77777777" w:rsidR="00DD70CA" w:rsidRDefault="00DD70CA" w:rsidP="008D11DE">
      <w:pPr>
        <w:spacing w:before="0" w:after="0" w:line="240" w:lineRule="auto"/>
      </w:pPr>
      <w:r>
        <w:continuationSeparator/>
      </w:r>
    </w:p>
  </w:footnote>
  <w:footnote w:id="1">
    <w:p w14:paraId="1CB6249F" w14:textId="77777777" w:rsidR="00D03E24" w:rsidRPr="00CE65B6" w:rsidRDefault="00D03E24"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14:paraId="12A79A44" w14:textId="77777777" w:rsidR="00D03E24" w:rsidRPr="00CE65B6" w:rsidRDefault="00D03E24"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14:paraId="42D5E683" w14:textId="77777777" w:rsidR="00D03E24" w:rsidRPr="00CE65B6" w:rsidRDefault="00D03E24"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14:paraId="22F91831" w14:textId="77777777" w:rsidR="00D03E24" w:rsidRPr="00751F9B" w:rsidRDefault="00D03E24">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14:paraId="4921D928" w14:textId="77777777" w:rsidR="00D03E24" w:rsidRDefault="00D03E24">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14:paraId="3294A6B4" w14:textId="77777777" w:rsidR="00D03E24" w:rsidRPr="00970106" w:rsidRDefault="00D03E24"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 xml:space="preserve">Le tri des caractères accentués sera correct avec Delphi, contrairement à </w:t>
      </w:r>
      <w:proofErr w:type="spellStart"/>
      <w:r w:rsidRPr="00970106">
        <w:rPr>
          <w:rFonts w:cs="Arial"/>
          <w:sz w:val="16"/>
          <w:szCs w:val="16"/>
        </w:rPr>
        <w:t>Lazarus</w:t>
      </w:r>
      <w:proofErr w:type="spellEnd"/>
      <w:r w:rsidRPr="00970106">
        <w:rPr>
          <w:rFonts w:cs="Arial"/>
          <w:sz w:val="16"/>
          <w:szCs w:val="16"/>
        </w:rPr>
        <w:t xml:space="preserve"> qui les classera après les caractères normaux.</w:t>
      </w:r>
    </w:p>
  </w:footnote>
  <w:footnote w:id="7">
    <w:p w14:paraId="0BCC12B2" w14:textId="77777777" w:rsidR="00D03E24" w:rsidRDefault="00D03E24"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14:paraId="2EF5FF32" w14:textId="77777777" w:rsidR="00D03E24" w:rsidRPr="003B7A17" w:rsidRDefault="00D03E24">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14:paraId="2E4BF469" w14:textId="77777777" w:rsidR="00D03E24" w:rsidRPr="00714432" w:rsidRDefault="00D03E24"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 xml:space="preserve">Le tri des caractères accentués sera correct avec Delphi, contrairement à </w:t>
      </w:r>
      <w:proofErr w:type="spellStart"/>
      <w:r w:rsidRPr="00714432">
        <w:rPr>
          <w:rFonts w:cs="Arial"/>
          <w:sz w:val="16"/>
          <w:szCs w:val="16"/>
        </w:rPr>
        <w:t>Lazarus</w:t>
      </w:r>
      <w:proofErr w:type="spellEnd"/>
      <w:r w:rsidRPr="00714432">
        <w:rPr>
          <w:rFonts w:cs="Arial"/>
          <w:sz w:val="16"/>
          <w:szCs w:val="16"/>
        </w:rPr>
        <w:t xml:space="preserve"> qui les classera après les caractères normaux.</w:t>
      </w:r>
    </w:p>
  </w:footnote>
  <w:footnote w:id="10">
    <w:p w14:paraId="32EC326B" w14:textId="77777777" w:rsidR="00D03E24" w:rsidRDefault="00D03E24"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proofErr w:type="spellStart"/>
      <w:r w:rsidRPr="00CD7E85">
        <w:rPr>
          <w:rFonts w:cs="Arial"/>
          <w:b/>
          <w:sz w:val="16"/>
          <w:szCs w:val="16"/>
        </w:rPr>
        <w:t>TGVStacks</w:t>
      </w:r>
      <w:proofErr w:type="spellEnd"/>
      <w:r w:rsidRPr="00CD7E85">
        <w:rPr>
          <w:rFonts w:ascii="Arial" w:hAnsi="Arial" w:cs="Arial"/>
          <w:sz w:val="16"/>
          <w:szCs w:val="16"/>
        </w:rPr>
        <w:t>.</w:t>
      </w:r>
    </w:p>
  </w:footnote>
  <w:footnote w:id="11">
    <w:p w14:paraId="2A56F748" w14:textId="77777777" w:rsidR="00D03E24" w:rsidRPr="00D04D88" w:rsidRDefault="00D03E24"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w:t>
      </w:r>
      <w:proofErr w:type="spellStart"/>
      <w:r w:rsidRPr="00D04D88">
        <w:rPr>
          <w:sz w:val="16"/>
          <w:szCs w:val="16"/>
        </w:rPr>
        <w:t>AltGr</w:t>
      </w:r>
      <w:proofErr w:type="spellEnd"/>
      <w:r w:rsidRPr="00D04D88">
        <w:rPr>
          <w:sz w:val="16"/>
          <w:szCs w:val="16"/>
        </w:rPr>
        <w:t xml:space="preserve"> et la touche du 6.</w:t>
      </w:r>
      <w:r>
        <w:rPr>
          <w:sz w:val="16"/>
          <w:szCs w:val="16"/>
        </w:rPr>
        <w:t xml:space="preserve"> Il est choisi grâce à la propriété </w:t>
      </w:r>
      <w:proofErr w:type="spellStart"/>
      <w:r w:rsidRPr="00C95DFF">
        <w:rPr>
          <w:color w:val="C0504D" w:themeColor="accent2"/>
          <w:sz w:val="16"/>
          <w:szCs w:val="16"/>
        </w:rPr>
        <w:t>NameValueSeparator</w:t>
      </w:r>
      <w:proofErr w:type="spellEnd"/>
      <w:r>
        <w:rPr>
          <w:sz w:val="16"/>
          <w:szCs w:val="16"/>
        </w:rPr>
        <w:t>.</w:t>
      </w:r>
    </w:p>
  </w:footnote>
  <w:footnote w:id="12">
    <w:p w14:paraId="655958C6" w14:textId="77777777" w:rsidR="00D03E24" w:rsidRPr="00970106" w:rsidRDefault="00D03E24"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14:paraId="7E8F1129" w14:textId="4415CB9D" w:rsidR="00D03E24" w:rsidRPr="004A3A4B" w:rsidRDefault="00D03E24">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w:t>
      </w:r>
      <w:r>
        <w:rPr>
          <w:color w:val="4F81BD" w:themeColor="accent1"/>
          <w:sz w:val="16"/>
          <w:szCs w:val="16"/>
        </w:rPr>
        <w:t>.</w:t>
      </w:r>
      <w:r w:rsidRPr="004A3A4B">
        <w:rPr>
          <w:color w:val="4F81BD" w:themeColor="accent1"/>
          <w:sz w:val="16"/>
          <w:szCs w:val="16"/>
        </w:rPr>
        <w:t>COULEUR</w:t>
      </w:r>
      <w:r>
        <w:rPr>
          <w:color w:val="4F81BD" w:themeColor="accent1"/>
          <w:sz w:val="16"/>
          <w:szCs w:val="16"/>
        </w:rPr>
        <w:t>.</w:t>
      </w:r>
      <w:r w:rsidRPr="004A3A4B">
        <w:rPr>
          <w:color w:val="4F81BD" w:themeColor="accent1"/>
          <w:sz w:val="16"/>
          <w:szCs w:val="16"/>
        </w:rPr>
        <w:t>FOND</w:t>
      </w:r>
      <w:r w:rsidRPr="004A3A4B">
        <w:rPr>
          <w:sz w:val="16"/>
          <w:szCs w:val="16"/>
        </w:rPr>
        <w:t>.</w:t>
      </w:r>
    </w:p>
  </w:footnote>
  <w:footnote w:id="14">
    <w:p w14:paraId="51924DC0" w14:textId="77777777" w:rsidR="00D03E24" w:rsidRPr="00CE299F" w:rsidRDefault="00D03E24">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5">
    <w:p w14:paraId="74BDA254" w14:textId="77777777" w:rsidR="00D03E24" w:rsidRPr="00A353AB" w:rsidRDefault="00D03E24"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proofErr w:type="spellStart"/>
      <w:r w:rsidRPr="00A353AB">
        <w:rPr>
          <w:i/>
          <w:sz w:val="16"/>
          <w:szCs w:val="16"/>
        </w:rPr>
        <w:t>sprite</w:t>
      </w:r>
      <w:proofErr w:type="spellEnd"/>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6">
    <w:p w14:paraId="2A0959B7" w14:textId="77777777" w:rsidR="00D03E24" w:rsidRPr="009400DB" w:rsidRDefault="00D03E24">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7">
    <w:p w14:paraId="43C39C38" w14:textId="548ED100" w:rsidR="00D03E24" w:rsidRPr="00567836" w:rsidRDefault="00D03E24">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w:t>
      </w:r>
      <w:r>
        <w:rPr>
          <w:sz w:val="16"/>
          <w:szCs w:val="16"/>
        </w:rPr>
        <w:t xml:space="preserve"> ancienne FAQ concernant Delphi dont je ne trouve plus trace… Par ailleurs, il existe une seconde version de </w:t>
      </w:r>
      <w:proofErr w:type="spellStart"/>
      <w:r w:rsidRPr="00151CA3">
        <w:rPr>
          <w:color w:val="4F81BD" w:themeColor="accent1"/>
          <w:sz w:val="16"/>
          <w:szCs w:val="16"/>
        </w:rPr>
        <w:t>Towards</w:t>
      </w:r>
      <w:proofErr w:type="spellEnd"/>
      <w:r w:rsidRPr="00151CA3">
        <w:rPr>
          <w:color w:val="4F81BD" w:themeColor="accent1"/>
          <w:sz w:val="16"/>
          <w:szCs w:val="16"/>
        </w:rPr>
        <w:t xml:space="preserve"> </w:t>
      </w:r>
      <w:r>
        <w:rPr>
          <w:sz w:val="16"/>
          <w:szCs w:val="16"/>
        </w:rPr>
        <w:t>qui travaille avec une liste en entrée.</w:t>
      </w:r>
    </w:p>
  </w:footnote>
  <w:footnote w:id="18">
    <w:p w14:paraId="424CE8E9" w14:textId="77777777" w:rsidR="00D03E24" w:rsidRPr="008371EF" w:rsidRDefault="00D03E24">
      <w:pPr>
        <w:pStyle w:val="Notedebasdepage"/>
        <w:rPr>
          <w:sz w:val="16"/>
          <w:szCs w:val="16"/>
        </w:rPr>
      </w:pPr>
      <w:r w:rsidRPr="008371EF">
        <w:rPr>
          <w:rStyle w:val="Appelnotedebasdep"/>
          <w:sz w:val="16"/>
          <w:szCs w:val="16"/>
        </w:rPr>
        <w:footnoteRef/>
      </w:r>
      <w:r w:rsidRPr="008371EF">
        <w:rPr>
          <w:sz w:val="16"/>
          <w:szCs w:val="16"/>
        </w:rPr>
        <w:t xml:space="preserve"> </w:t>
      </w:r>
      <w:proofErr w:type="spellStart"/>
      <w:r w:rsidRPr="00151CA3">
        <w:rPr>
          <w:rFonts w:cs="Arial"/>
          <w:color w:val="4F81BD" w:themeColor="accent1"/>
          <w:sz w:val="16"/>
          <w:szCs w:val="16"/>
        </w:rPr>
        <w:t>CoordX</w:t>
      </w:r>
      <w:proofErr w:type="spellEnd"/>
      <w:r w:rsidRPr="00151CA3">
        <w:rPr>
          <w:rFonts w:cs="Arial"/>
          <w:color w:val="4F81BD" w:themeColor="accent1"/>
          <w:sz w:val="16"/>
          <w:szCs w:val="16"/>
        </w:rPr>
        <w:t xml:space="preserve"> </w:t>
      </w:r>
      <w:r w:rsidRPr="008371EF">
        <w:rPr>
          <w:rFonts w:cs="Arial"/>
          <w:sz w:val="16"/>
          <w:szCs w:val="16"/>
        </w:rPr>
        <w:t xml:space="preserve">et </w:t>
      </w:r>
      <w:proofErr w:type="spellStart"/>
      <w:r w:rsidRPr="00151CA3">
        <w:rPr>
          <w:rFonts w:cs="Arial"/>
          <w:color w:val="4F81BD" w:themeColor="accent1"/>
          <w:sz w:val="16"/>
          <w:szCs w:val="16"/>
        </w:rPr>
        <w:t>CoordY</w:t>
      </w:r>
      <w:proofErr w:type="spellEnd"/>
      <w:r w:rsidRPr="00151CA3">
        <w:rPr>
          <w:rFonts w:cs="Arial"/>
          <w:color w:val="4F81BD" w:themeColor="accent1"/>
          <w:sz w:val="16"/>
          <w:szCs w:val="16"/>
        </w:rPr>
        <w:t xml:space="preserve"> </w:t>
      </w:r>
      <w:r w:rsidRPr="008371EF">
        <w:rPr>
          <w:rFonts w:cs="Arial"/>
          <w:sz w:val="16"/>
          <w:szCs w:val="16"/>
        </w:rPr>
        <w:t>sont les coordonnées actuelles de la tortue.</w:t>
      </w:r>
    </w:p>
  </w:footnote>
  <w:footnote w:id="19">
    <w:p w14:paraId="42DF43A9" w14:textId="7945FD03" w:rsidR="00D03E24" w:rsidRDefault="00D03E24" w:rsidP="00FE4789">
      <w:pPr>
        <w:pStyle w:val="Notedebasdepage"/>
        <w:jc w:val="both"/>
      </w:pPr>
      <w:r>
        <w:rPr>
          <w:rStyle w:val="Appelnotedebasdep"/>
        </w:rPr>
        <w:footnoteRef/>
      </w:r>
      <w:r>
        <w:t xml:space="preserve"> Dans le programme de test fourni, le fichier utilisé est sur le chemin du dossier GVLOGO. La reproduction du fichier est fiable puisque c’est moi qui ai fourni cette traduction à l’équipe de </w:t>
      </w:r>
      <w:proofErr w:type="spellStart"/>
      <w:r>
        <w:t>Lazarus</w:t>
      </w:r>
      <w:proofErr w:type="spellEnd"/>
      <w:r>
        <w:t> !</w:t>
      </w:r>
    </w:p>
  </w:footnote>
  <w:footnote w:id="20">
    <w:p w14:paraId="394E3312" w14:textId="77777777" w:rsidR="00D03E24" w:rsidRPr="00992AA9" w:rsidRDefault="00D03E24"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w:t>
      </w:r>
      <w:proofErr w:type="spellStart"/>
      <w:r w:rsidRPr="00992AA9">
        <w:rPr>
          <w:sz w:val="16"/>
          <w:szCs w:val="16"/>
        </w:rPr>
        <w:t>EasyStack</w:t>
      </w:r>
      <w:proofErr w:type="spellEnd"/>
      <w:r w:rsidRPr="00992AA9">
        <w:rPr>
          <w:sz w:val="16"/>
          <w:szCs w:val="16"/>
        </w:rPr>
        <w:t> » qui contient un exemple de programme avec Delphi : on remarquera qu’en quelques lignes les extensions désirées sont implémentées.</w:t>
      </w:r>
    </w:p>
  </w:footnote>
  <w:footnote w:id="21">
    <w:p w14:paraId="348CB8A7" w14:textId="13F22E09" w:rsidR="00D03E24" w:rsidRDefault="00D03E24">
      <w:pPr>
        <w:pStyle w:val="Notedebasdepage"/>
      </w:pPr>
      <w:r>
        <w:rPr>
          <w:rStyle w:val="Appelnotedebasdep"/>
        </w:rPr>
        <w:footnoteRef/>
      </w:r>
      <w:r>
        <w:t xml:space="preserve"> </w:t>
      </w:r>
      <w:hyperlink r:id="rId5" w:history="1">
        <w:r w:rsidRPr="00A91702">
          <w:rPr>
            <w:rStyle w:val="Lienhypertexte"/>
          </w:rPr>
          <w:t>http://www.liafa.jussieu.fr/~hf/verif/ens/IF2/coursIF2/C11.htm</w:t>
        </w:r>
      </w:hyperlink>
    </w:p>
  </w:footnote>
  <w:footnote w:id="22">
    <w:p w14:paraId="1E3C2FB4" w14:textId="7F493F14" w:rsidR="00D03E24" w:rsidRDefault="00D03E24">
      <w:pPr>
        <w:pStyle w:val="Notedebasdepage"/>
      </w:pPr>
      <w:r>
        <w:rPr>
          <w:rStyle w:val="Appelnotedebasdep"/>
        </w:rPr>
        <w:footnoteRef/>
      </w:r>
      <w:r>
        <w:t xml:space="preserve"> </w:t>
      </w:r>
      <w:hyperlink r:id="rId6" w:history="1">
        <w:r w:rsidRPr="00A91702">
          <w:rPr>
            <w:rStyle w:val="Lienhypertexte"/>
          </w:rPr>
          <w:t>http://www.jcolibri.com/articles/colibri_utilities/interprete_d_expression/interprete_d_expression.html</w:t>
        </w:r>
      </w:hyperlink>
    </w:p>
  </w:footnote>
  <w:footnote w:id="23">
    <w:p w14:paraId="1A3935B4" w14:textId="199F42B0" w:rsidR="00D03E24" w:rsidRDefault="00D03E24">
      <w:pPr>
        <w:pStyle w:val="Notedebasdepage"/>
      </w:pPr>
      <w:r>
        <w:rPr>
          <w:rStyle w:val="Appelnotedebasdep"/>
        </w:rPr>
        <w:footnoteRef/>
      </w:r>
      <w:r>
        <w:t xml:space="preserve"> </w:t>
      </w:r>
      <w:hyperlink r:id="rId7" w:history="1">
        <w:r w:rsidRPr="00A91702">
          <w:rPr>
            <w:rStyle w:val="Lienhypertexte"/>
          </w:rPr>
          <w:t>http://en.wikipedia.org/wiki/Shunting-yard_algorithm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AFC09" w14:textId="77777777" w:rsidR="00D03E24" w:rsidRPr="00117D4E" w:rsidRDefault="00D03E24"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62BA2"/>
    <w:multiLevelType w:val="hybridMultilevel"/>
    <w:tmpl w:val="20907FA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D817FA"/>
    <w:multiLevelType w:val="hybridMultilevel"/>
    <w:tmpl w:val="1EFADF7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AD3610"/>
    <w:multiLevelType w:val="hybridMultilevel"/>
    <w:tmpl w:val="8EF4906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833BDB"/>
    <w:multiLevelType w:val="multilevel"/>
    <w:tmpl w:val="E01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9F145C"/>
    <w:multiLevelType w:val="hybridMultilevel"/>
    <w:tmpl w:val="19AEB15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25AC5F75"/>
    <w:multiLevelType w:val="hybridMultilevel"/>
    <w:tmpl w:val="87DEBB5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nsid w:val="2B8B2057"/>
    <w:multiLevelType w:val="hybridMultilevel"/>
    <w:tmpl w:val="BB74D03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E911EBB"/>
    <w:multiLevelType w:val="hybridMultilevel"/>
    <w:tmpl w:val="62721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535763B"/>
    <w:multiLevelType w:val="hybridMultilevel"/>
    <w:tmpl w:val="0BA872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107208"/>
    <w:multiLevelType w:val="multilevel"/>
    <w:tmpl w:val="8814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4A93CB0"/>
    <w:multiLevelType w:val="hybridMultilevel"/>
    <w:tmpl w:val="CAE8A986"/>
    <w:lvl w:ilvl="0" w:tplc="040C0001">
      <w:start w:val="1"/>
      <w:numFmt w:val="bullet"/>
      <w:lvlText w:val=""/>
      <w:lvlJc w:val="left"/>
      <w:pPr>
        <w:ind w:left="1287" w:hanging="360"/>
      </w:pPr>
      <w:rPr>
        <w:rFonts w:ascii="Symbol" w:hAnsi="Symbol" w:hint="default"/>
      </w:rPr>
    </w:lvl>
    <w:lvl w:ilvl="1" w:tplc="040C0003">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1">
    <w:nsid w:val="45AD375E"/>
    <w:multiLevelType w:val="hybridMultilevel"/>
    <w:tmpl w:val="9E2450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69E5446"/>
    <w:multiLevelType w:val="hybridMultilevel"/>
    <w:tmpl w:val="B66008D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3">
    <w:nsid w:val="47C76152"/>
    <w:multiLevelType w:val="hybridMultilevel"/>
    <w:tmpl w:val="86FAA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81A3FD6"/>
    <w:multiLevelType w:val="multilevel"/>
    <w:tmpl w:val="48A0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EC40665"/>
    <w:multiLevelType w:val="multilevel"/>
    <w:tmpl w:val="FA42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0D6553F"/>
    <w:multiLevelType w:val="hybridMultilevel"/>
    <w:tmpl w:val="9648CE62"/>
    <w:lvl w:ilvl="0" w:tplc="1B025E78">
      <w:start w:val="1"/>
      <w:numFmt w:val="decimal"/>
      <w:lvlText w:val="%1."/>
      <w:lvlJc w:val="left"/>
      <w:pPr>
        <w:ind w:left="927" w:hanging="36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DA95386"/>
    <w:multiLevelType w:val="hybridMultilevel"/>
    <w:tmpl w:val="FC6A2B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F854613"/>
    <w:multiLevelType w:val="hybridMultilevel"/>
    <w:tmpl w:val="358CC2B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3">
    <w:nsid w:val="65C6203D"/>
    <w:multiLevelType w:val="hybridMultilevel"/>
    <w:tmpl w:val="E476411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4">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CA53F7B"/>
    <w:multiLevelType w:val="hybridMultilevel"/>
    <w:tmpl w:val="141E1F8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7">
    <w:nsid w:val="6E613FB0"/>
    <w:multiLevelType w:val="hybridMultilevel"/>
    <w:tmpl w:val="25EC38B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0AC4016"/>
    <w:multiLevelType w:val="hybridMultilevel"/>
    <w:tmpl w:val="9D8454E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0">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D877A79"/>
    <w:multiLevelType w:val="hybridMultilevel"/>
    <w:tmpl w:val="7E5299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7D8D5BC0"/>
    <w:multiLevelType w:val="hybridMultilevel"/>
    <w:tmpl w:val="181A15A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38"/>
  </w:num>
  <w:num w:numId="2">
    <w:abstractNumId w:val="40"/>
  </w:num>
  <w:num w:numId="3">
    <w:abstractNumId w:val="1"/>
  </w:num>
  <w:num w:numId="4">
    <w:abstractNumId w:val="4"/>
  </w:num>
  <w:num w:numId="5">
    <w:abstractNumId w:val="35"/>
  </w:num>
  <w:num w:numId="6">
    <w:abstractNumId w:val="27"/>
  </w:num>
  <w:num w:numId="7">
    <w:abstractNumId w:val="26"/>
  </w:num>
  <w:num w:numId="8">
    <w:abstractNumId w:val="9"/>
  </w:num>
  <w:num w:numId="9">
    <w:abstractNumId w:val="19"/>
  </w:num>
  <w:num w:numId="10">
    <w:abstractNumId w:val="6"/>
  </w:num>
  <w:num w:numId="11">
    <w:abstractNumId w:val="10"/>
  </w:num>
  <w:num w:numId="12">
    <w:abstractNumId w:val="5"/>
  </w:num>
  <w:num w:numId="13">
    <w:abstractNumId w:val="18"/>
  </w:num>
  <w:num w:numId="14">
    <w:abstractNumId w:val="16"/>
  </w:num>
  <w:num w:numId="15">
    <w:abstractNumId w:val="34"/>
  </w:num>
  <w:num w:numId="16">
    <w:abstractNumId w:val="2"/>
  </w:num>
  <w:num w:numId="17">
    <w:abstractNumId w:val="29"/>
  </w:num>
  <w:num w:numId="18">
    <w:abstractNumId w:val="32"/>
  </w:num>
  <w:num w:numId="19">
    <w:abstractNumId w:val="11"/>
  </w:num>
  <w:num w:numId="20">
    <w:abstractNumId w:val="17"/>
  </w:num>
  <w:num w:numId="21">
    <w:abstractNumId w:val="36"/>
  </w:num>
  <w:num w:numId="22">
    <w:abstractNumId w:val="24"/>
  </w:num>
  <w:num w:numId="23">
    <w:abstractNumId w:val="22"/>
  </w:num>
  <w:num w:numId="24">
    <w:abstractNumId w:val="42"/>
  </w:num>
  <w:num w:numId="25">
    <w:abstractNumId w:val="31"/>
  </w:num>
  <w:num w:numId="26">
    <w:abstractNumId w:val="39"/>
  </w:num>
  <w:num w:numId="27">
    <w:abstractNumId w:val="21"/>
  </w:num>
  <w:num w:numId="28">
    <w:abstractNumId w:val="41"/>
  </w:num>
  <w:num w:numId="29">
    <w:abstractNumId w:val="23"/>
  </w:num>
  <w:num w:numId="30">
    <w:abstractNumId w:val="15"/>
  </w:num>
  <w:num w:numId="31">
    <w:abstractNumId w:val="30"/>
  </w:num>
  <w:num w:numId="32">
    <w:abstractNumId w:val="14"/>
  </w:num>
  <w:num w:numId="33">
    <w:abstractNumId w:val="8"/>
  </w:num>
  <w:num w:numId="34">
    <w:abstractNumId w:val="13"/>
  </w:num>
  <w:num w:numId="35">
    <w:abstractNumId w:val="25"/>
  </w:num>
  <w:num w:numId="36">
    <w:abstractNumId w:val="37"/>
  </w:num>
  <w:num w:numId="37">
    <w:abstractNumId w:val="3"/>
  </w:num>
  <w:num w:numId="38">
    <w:abstractNumId w:val="0"/>
  </w:num>
  <w:num w:numId="39">
    <w:abstractNumId w:val="33"/>
  </w:num>
  <w:num w:numId="40">
    <w:abstractNumId w:val="12"/>
  </w:num>
  <w:num w:numId="41">
    <w:abstractNumId w:val="20"/>
  </w:num>
  <w:num w:numId="42">
    <w:abstractNumId w:val="7"/>
  </w:num>
  <w:num w:numId="43">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24C72"/>
    <w:rsid w:val="00025F34"/>
    <w:rsid w:val="00030167"/>
    <w:rsid w:val="00030F5A"/>
    <w:rsid w:val="00032053"/>
    <w:rsid w:val="0003737B"/>
    <w:rsid w:val="000443D9"/>
    <w:rsid w:val="00045094"/>
    <w:rsid w:val="000462CD"/>
    <w:rsid w:val="00046F41"/>
    <w:rsid w:val="00050FD4"/>
    <w:rsid w:val="00054D1D"/>
    <w:rsid w:val="00055367"/>
    <w:rsid w:val="00055FA8"/>
    <w:rsid w:val="00056D35"/>
    <w:rsid w:val="00056F36"/>
    <w:rsid w:val="000571AC"/>
    <w:rsid w:val="000606F8"/>
    <w:rsid w:val="00060CD6"/>
    <w:rsid w:val="00061F30"/>
    <w:rsid w:val="00063BBC"/>
    <w:rsid w:val="00063EDE"/>
    <w:rsid w:val="000723B1"/>
    <w:rsid w:val="00075D82"/>
    <w:rsid w:val="000776EC"/>
    <w:rsid w:val="00077ADC"/>
    <w:rsid w:val="00080C12"/>
    <w:rsid w:val="00081754"/>
    <w:rsid w:val="00085444"/>
    <w:rsid w:val="00085449"/>
    <w:rsid w:val="000900CC"/>
    <w:rsid w:val="000927F6"/>
    <w:rsid w:val="00093B5E"/>
    <w:rsid w:val="0009434C"/>
    <w:rsid w:val="0009560C"/>
    <w:rsid w:val="000A30AD"/>
    <w:rsid w:val="000A661A"/>
    <w:rsid w:val="000B004F"/>
    <w:rsid w:val="000B22F6"/>
    <w:rsid w:val="000B3196"/>
    <w:rsid w:val="000B3DD9"/>
    <w:rsid w:val="000B582E"/>
    <w:rsid w:val="000C0286"/>
    <w:rsid w:val="000C1ABB"/>
    <w:rsid w:val="000D103E"/>
    <w:rsid w:val="000D1CB8"/>
    <w:rsid w:val="000D3C2B"/>
    <w:rsid w:val="000D4522"/>
    <w:rsid w:val="000D466B"/>
    <w:rsid w:val="000D50BB"/>
    <w:rsid w:val="000E08E3"/>
    <w:rsid w:val="000E0B23"/>
    <w:rsid w:val="000E0EDF"/>
    <w:rsid w:val="000E5722"/>
    <w:rsid w:val="000E57AD"/>
    <w:rsid w:val="000E59E0"/>
    <w:rsid w:val="000E5CA1"/>
    <w:rsid w:val="000E5DEA"/>
    <w:rsid w:val="000F055A"/>
    <w:rsid w:val="000F2188"/>
    <w:rsid w:val="000F30DE"/>
    <w:rsid w:val="000F3430"/>
    <w:rsid w:val="000F6051"/>
    <w:rsid w:val="000F7646"/>
    <w:rsid w:val="000F784B"/>
    <w:rsid w:val="00100D58"/>
    <w:rsid w:val="00103898"/>
    <w:rsid w:val="00103A9E"/>
    <w:rsid w:val="001055CF"/>
    <w:rsid w:val="0010565A"/>
    <w:rsid w:val="001139A1"/>
    <w:rsid w:val="00117D4E"/>
    <w:rsid w:val="0012096A"/>
    <w:rsid w:val="00122036"/>
    <w:rsid w:val="001224DE"/>
    <w:rsid w:val="00123408"/>
    <w:rsid w:val="00125812"/>
    <w:rsid w:val="00132968"/>
    <w:rsid w:val="00134ACD"/>
    <w:rsid w:val="00135C94"/>
    <w:rsid w:val="00141E83"/>
    <w:rsid w:val="001428D5"/>
    <w:rsid w:val="00142ABB"/>
    <w:rsid w:val="00145CC1"/>
    <w:rsid w:val="00146AF2"/>
    <w:rsid w:val="00151CA3"/>
    <w:rsid w:val="00151EA4"/>
    <w:rsid w:val="00155426"/>
    <w:rsid w:val="0015585A"/>
    <w:rsid w:val="0016201D"/>
    <w:rsid w:val="001633ED"/>
    <w:rsid w:val="00167BC9"/>
    <w:rsid w:val="00171542"/>
    <w:rsid w:val="0017195B"/>
    <w:rsid w:val="0017462C"/>
    <w:rsid w:val="0017465C"/>
    <w:rsid w:val="00175262"/>
    <w:rsid w:val="00180A5F"/>
    <w:rsid w:val="00182596"/>
    <w:rsid w:val="001827F5"/>
    <w:rsid w:val="00183B04"/>
    <w:rsid w:val="00185DF1"/>
    <w:rsid w:val="00190D67"/>
    <w:rsid w:val="001921E3"/>
    <w:rsid w:val="00197470"/>
    <w:rsid w:val="001A0AA1"/>
    <w:rsid w:val="001A4E8E"/>
    <w:rsid w:val="001A6ADB"/>
    <w:rsid w:val="001A72D0"/>
    <w:rsid w:val="001A79F4"/>
    <w:rsid w:val="001B06E6"/>
    <w:rsid w:val="001B0D5A"/>
    <w:rsid w:val="001B1125"/>
    <w:rsid w:val="001B1857"/>
    <w:rsid w:val="001B1D0E"/>
    <w:rsid w:val="001B2038"/>
    <w:rsid w:val="001C0089"/>
    <w:rsid w:val="001C08E9"/>
    <w:rsid w:val="001C0979"/>
    <w:rsid w:val="001C2384"/>
    <w:rsid w:val="001C3474"/>
    <w:rsid w:val="001C4BF6"/>
    <w:rsid w:val="001C6E06"/>
    <w:rsid w:val="001C79A2"/>
    <w:rsid w:val="001D1219"/>
    <w:rsid w:val="001D122C"/>
    <w:rsid w:val="001D1DF0"/>
    <w:rsid w:val="001D5091"/>
    <w:rsid w:val="001D5501"/>
    <w:rsid w:val="001D585A"/>
    <w:rsid w:val="001D5FAD"/>
    <w:rsid w:val="001E656A"/>
    <w:rsid w:val="001E6FC5"/>
    <w:rsid w:val="001E74CB"/>
    <w:rsid w:val="001F4053"/>
    <w:rsid w:val="001F508A"/>
    <w:rsid w:val="001F548D"/>
    <w:rsid w:val="001F55FE"/>
    <w:rsid w:val="001F5A7C"/>
    <w:rsid w:val="001F65C1"/>
    <w:rsid w:val="001F7983"/>
    <w:rsid w:val="002010A3"/>
    <w:rsid w:val="00205523"/>
    <w:rsid w:val="002068E8"/>
    <w:rsid w:val="0020743A"/>
    <w:rsid w:val="002103C5"/>
    <w:rsid w:val="00213B29"/>
    <w:rsid w:val="002146C5"/>
    <w:rsid w:val="0021559D"/>
    <w:rsid w:val="00215F2D"/>
    <w:rsid w:val="00217CF4"/>
    <w:rsid w:val="00225D39"/>
    <w:rsid w:val="00227C0F"/>
    <w:rsid w:val="0023265B"/>
    <w:rsid w:val="002362E2"/>
    <w:rsid w:val="0024071B"/>
    <w:rsid w:val="00241169"/>
    <w:rsid w:val="00243ED6"/>
    <w:rsid w:val="00243F0E"/>
    <w:rsid w:val="00245F50"/>
    <w:rsid w:val="00247B0B"/>
    <w:rsid w:val="002521E1"/>
    <w:rsid w:val="00260346"/>
    <w:rsid w:val="00263389"/>
    <w:rsid w:val="0027049A"/>
    <w:rsid w:val="0027581F"/>
    <w:rsid w:val="00277923"/>
    <w:rsid w:val="00277F9E"/>
    <w:rsid w:val="00281D40"/>
    <w:rsid w:val="002832A2"/>
    <w:rsid w:val="00283D40"/>
    <w:rsid w:val="00294206"/>
    <w:rsid w:val="002946CA"/>
    <w:rsid w:val="00297161"/>
    <w:rsid w:val="002A2380"/>
    <w:rsid w:val="002A70CE"/>
    <w:rsid w:val="002A75E5"/>
    <w:rsid w:val="002A770E"/>
    <w:rsid w:val="002A7C03"/>
    <w:rsid w:val="002B1E0D"/>
    <w:rsid w:val="002B62CC"/>
    <w:rsid w:val="002B6C10"/>
    <w:rsid w:val="002B7490"/>
    <w:rsid w:val="002C1C4C"/>
    <w:rsid w:val="002C215C"/>
    <w:rsid w:val="002C2FBB"/>
    <w:rsid w:val="002C39B0"/>
    <w:rsid w:val="002C400B"/>
    <w:rsid w:val="002C573A"/>
    <w:rsid w:val="002C5D01"/>
    <w:rsid w:val="002C6B62"/>
    <w:rsid w:val="002D2D69"/>
    <w:rsid w:val="002D6EA5"/>
    <w:rsid w:val="002D7A2B"/>
    <w:rsid w:val="002E483D"/>
    <w:rsid w:val="002E6171"/>
    <w:rsid w:val="002F0263"/>
    <w:rsid w:val="002F1D69"/>
    <w:rsid w:val="002F7CAF"/>
    <w:rsid w:val="002F7D7A"/>
    <w:rsid w:val="003024E4"/>
    <w:rsid w:val="00306177"/>
    <w:rsid w:val="003112E1"/>
    <w:rsid w:val="00311C9E"/>
    <w:rsid w:val="00312EE5"/>
    <w:rsid w:val="00313303"/>
    <w:rsid w:val="0031517A"/>
    <w:rsid w:val="0032028A"/>
    <w:rsid w:val="003202C1"/>
    <w:rsid w:val="00322FC2"/>
    <w:rsid w:val="00330545"/>
    <w:rsid w:val="0033492A"/>
    <w:rsid w:val="003378F0"/>
    <w:rsid w:val="003410E7"/>
    <w:rsid w:val="00341C64"/>
    <w:rsid w:val="003523BF"/>
    <w:rsid w:val="003531A2"/>
    <w:rsid w:val="00354FD2"/>
    <w:rsid w:val="00357EAF"/>
    <w:rsid w:val="003602F4"/>
    <w:rsid w:val="003604F6"/>
    <w:rsid w:val="003611A6"/>
    <w:rsid w:val="003614A4"/>
    <w:rsid w:val="00363BDF"/>
    <w:rsid w:val="003643D1"/>
    <w:rsid w:val="00364CA1"/>
    <w:rsid w:val="003673AE"/>
    <w:rsid w:val="003679CC"/>
    <w:rsid w:val="003703CF"/>
    <w:rsid w:val="00371C02"/>
    <w:rsid w:val="00373095"/>
    <w:rsid w:val="00375278"/>
    <w:rsid w:val="00381A01"/>
    <w:rsid w:val="00381B03"/>
    <w:rsid w:val="00382BB1"/>
    <w:rsid w:val="00386DFE"/>
    <w:rsid w:val="0038724E"/>
    <w:rsid w:val="003901D3"/>
    <w:rsid w:val="00391E2B"/>
    <w:rsid w:val="00392564"/>
    <w:rsid w:val="00392DBC"/>
    <w:rsid w:val="00392EFC"/>
    <w:rsid w:val="00394C5D"/>
    <w:rsid w:val="00396080"/>
    <w:rsid w:val="00397559"/>
    <w:rsid w:val="003A610E"/>
    <w:rsid w:val="003B0405"/>
    <w:rsid w:val="003B72F4"/>
    <w:rsid w:val="003B7A17"/>
    <w:rsid w:val="003B7E0F"/>
    <w:rsid w:val="003C098E"/>
    <w:rsid w:val="003C212F"/>
    <w:rsid w:val="003C2E28"/>
    <w:rsid w:val="003D0155"/>
    <w:rsid w:val="003D074F"/>
    <w:rsid w:val="003D3899"/>
    <w:rsid w:val="003D7E25"/>
    <w:rsid w:val="003E0DC8"/>
    <w:rsid w:val="003E12DB"/>
    <w:rsid w:val="003E14F3"/>
    <w:rsid w:val="003E4452"/>
    <w:rsid w:val="003E4CDD"/>
    <w:rsid w:val="003E6C6F"/>
    <w:rsid w:val="003F018E"/>
    <w:rsid w:val="003F1E01"/>
    <w:rsid w:val="003F61FB"/>
    <w:rsid w:val="003F663C"/>
    <w:rsid w:val="00400416"/>
    <w:rsid w:val="004021BC"/>
    <w:rsid w:val="00402FB1"/>
    <w:rsid w:val="004031CB"/>
    <w:rsid w:val="004035AB"/>
    <w:rsid w:val="00403935"/>
    <w:rsid w:val="00404C8F"/>
    <w:rsid w:val="0040652E"/>
    <w:rsid w:val="00406FEA"/>
    <w:rsid w:val="00412185"/>
    <w:rsid w:val="004124B0"/>
    <w:rsid w:val="004128DE"/>
    <w:rsid w:val="004138C8"/>
    <w:rsid w:val="00416759"/>
    <w:rsid w:val="00417C12"/>
    <w:rsid w:val="00420276"/>
    <w:rsid w:val="0042076F"/>
    <w:rsid w:val="00420CE5"/>
    <w:rsid w:val="00421082"/>
    <w:rsid w:val="00424F70"/>
    <w:rsid w:val="00427F95"/>
    <w:rsid w:val="0043075D"/>
    <w:rsid w:val="004326A0"/>
    <w:rsid w:val="004328A9"/>
    <w:rsid w:val="00433267"/>
    <w:rsid w:val="004347A4"/>
    <w:rsid w:val="00436AD1"/>
    <w:rsid w:val="00436C21"/>
    <w:rsid w:val="00442322"/>
    <w:rsid w:val="004429A7"/>
    <w:rsid w:val="00446811"/>
    <w:rsid w:val="00446852"/>
    <w:rsid w:val="0044705D"/>
    <w:rsid w:val="00451481"/>
    <w:rsid w:val="004527E9"/>
    <w:rsid w:val="0045771C"/>
    <w:rsid w:val="004669F6"/>
    <w:rsid w:val="00470194"/>
    <w:rsid w:val="004704F1"/>
    <w:rsid w:val="00470F09"/>
    <w:rsid w:val="004718DC"/>
    <w:rsid w:val="00472134"/>
    <w:rsid w:val="00473341"/>
    <w:rsid w:val="0047493B"/>
    <w:rsid w:val="00475408"/>
    <w:rsid w:val="00480E92"/>
    <w:rsid w:val="00482EF2"/>
    <w:rsid w:val="00483213"/>
    <w:rsid w:val="00483466"/>
    <w:rsid w:val="00484A98"/>
    <w:rsid w:val="00491C80"/>
    <w:rsid w:val="00491E32"/>
    <w:rsid w:val="00494CF3"/>
    <w:rsid w:val="00495994"/>
    <w:rsid w:val="004976C6"/>
    <w:rsid w:val="004A2095"/>
    <w:rsid w:val="004A2948"/>
    <w:rsid w:val="004A3A4B"/>
    <w:rsid w:val="004A4906"/>
    <w:rsid w:val="004A4DBA"/>
    <w:rsid w:val="004A4E61"/>
    <w:rsid w:val="004A618F"/>
    <w:rsid w:val="004A6EB4"/>
    <w:rsid w:val="004B1695"/>
    <w:rsid w:val="004B43DB"/>
    <w:rsid w:val="004B5098"/>
    <w:rsid w:val="004B5F03"/>
    <w:rsid w:val="004B7A59"/>
    <w:rsid w:val="004C03CF"/>
    <w:rsid w:val="004C05A1"/>
    <w:rsid w:val="004C2EE0"/>
    <w:rsid w:val="004C4BAB"/>
    <w:rsid w:val="004C4E8D"/>
    <w:rsid w:val="004C4F41"/>
    <w:rsid w:val="004C54AB"/>
    <w:rsid w:val="004C54C6"/>
    <w:rsid w:val="004C6C35"/>
    <w:rsid w:val="004D5AB6"/>
    <w:rsid w:val="004D6112"/>
    <w:rsid w:val="004E16BC"/>
    <w:rsid w:val="004E1C70"/>
    <w:rsid w:val="004E24B6"/>
    <w:rsid w:val="004F0067"/>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B88"/>
    <w:rsid w:val="00535F9B"/>
    <w:rsid w:val="00536E88"/>
    <w:rsid w:val="005404C0"/>
    <w:rsid w:val="005407BE"/>
    <w:rsid w:val="00541F26"/>
    <w:rsid w:val="005462D1"/>
    <w:rsid w:val="00546D30"/>
    <w:rsid w:val="0055026C"/>
    <w:rsid w:val="005506CF"/>
    <w:rsid w:val="00553544"/>
    <w:rsid w:val="0055517E"/>
    <w:rsid w:val="00555785"/>
    <w:rsid w:val="0055601A"/>
    <w:rsid w:val="00557099"/>
    <w:rsid w:val="00560C7F"/>
    <w:rsid w:val="00562340"/>
    <w:rsid w:val="005635C2"/>
    <w:rsid w:val="00564C10"/>
    <w:rsid w:val="00567665"/>
    <w:rsid w:val="00567836"/>
    <w:rsid w:val="00573786"/>
    <w:rsid w:val="00576E2E"/>
    <w:rsid w:val="00582E61"/>
    <w:rsid w:val="00584314"/>
    <w:rsid w:val="0059151C"/>
    <w:rsid w:val="00594326"/>
    <w:rsid w:val="00595893"/>
    <w:rsid w:val="00595F73"/>
    <w:rsid w:val="0059639A"/>
    <w:rsid w:val="005A2516"/>
    <w:rsid w:val="005A49F6"/>
    <w:rsid w:val="005A5380"/>
    <w:rsid w:val="005A5588"/>
    <w:rsid w:val="005A5D23"/>
    <w:rsid w:val="005A7032"/>
    <w:rsid w:val="005A7C1C"/>
    <w:rsid w:val="005B1346"/>
    <w:rsid w:val="005B27AA"/>
    <w:rsid w:val="005B27F8"/>
    <w:rsid w:val="005B2D27"/>
    <w:rsid w:val="005B5B98"/>
    <w:rsid w:val="005B6A2D"/>
    <w:rsid w:val="005C7E65"/>
    <w:rsid w:val="005D0937"/>
    <w:rsid w:val="005D11AD"/>
    <w:rsid w:val="005D164E"/>
    <w:rsid w:val="005D31E1"/>
    <w:rsid w:val="005D5EED"/>
    <w:rsid w:val="005D69D4"/>
    <w:rsid w:val="005D6E1B"/>
    <w:rsid w:val="005D7CF4"/>
    <w:rsid w:val="005E0FCF"/>
    <w:rsid w:val="005E2A88"/>
    <w:rsid w:val="005E2BB7"/>
    <w:rsid w:val="005E62D1"/>
    <w:rsid w:val="005E758B"/>
    <w:rsid w:val="005F51D7"/>
    <w:rsid w:val="005F52EB"/>
    <w:rsid w:val="005F6057"/>
    <w:rsid w:val="00600D02"/>
    <w:rsid w:val="006065E1"/>
    <w:rsid w:val="00607145"/>
    <w:rsid w:val="006101FF"/>
    <w:rsid w:val="00611CBC"/>
    <w:rsid w:val="00611D24"/>
    <w:rsid w:val="00614CB8"/>
    <w:rsid w:val="006161B9"/>
    <w:rsid w:val="0061715A"/>
    <w:rsid w:val="00620874"/>
    <w:rsid w:val="00623820"/>
    <w:rsid w:val="00624104"/>
    <w:rsid w:val="006249AB"/>
    <w:rsid w:val="006301CC"/>
    <w:rsid w:val="00630A71"/>
    <w:rsid w:val="0063129A"/>
    <w:rsid w:val="0063290E"/>
    <w:rsid w:val="006345A3"/>
    <w:rsid w:val="0063597F"/>
    <w:rsid w:val="00636A87"/>
    <w:rsid w:val="00637E9C"/>
    <w:rsid w:val="00641106"/>
    <w:rsid w:val="006418CC"/>
    <w:rsid w:val="0064289B"/>
    <w:rsid w:val="006431F1"/>
    <w:rsid w:val="006450F7"/>
    <w:rsid w:val="00645ADA"/>
    <w:rsid w:val="006472FB"/>
    <w:rsid w:val="006506DE"/>
    <w:rsid w:val="00650CE4"/>
    <w:rsid w:val="00651109"/>
    <w:rsid w:val="0065169E"/>
    <w:rsid w:val="0065181C"/>
    <w:rsid w:val="006521F3"/>
    <w:rsid w:val="00654380"/>
    <w:rsid w:val="00654BAF"/>
    <w:rsid w:val="00655604"/>
    <w:rsid w:val="006572AD"/>
    <w:rsid w:val="00657E18"/>
    <w:rsid w:val="00662DCB"/>
    <w:rsid w:val="006635AE"/>
    <w:rsid w:val="00663A56"/>
    <w:rsid w:val="006646FA"/>
    <w:rsid w:val="006654E7"/>
    <w:rsid w:val="0067645A"/>
    <w:rsid w:val="006765FD"/>
    <w:rsid w:val="00683226"/>
    <w:rsid w:val="00684D1A"/>
    <w:rsid w:val="006850C3"/>
    <w:rsid w:val="00690193"/>
    <w:rsid w:val="00690E3C"/>
    <w:rsid w:val="006935ED"/>
    <w:rsid w:val="00695DFE"/>
    <w:rsid w:val="006A10F1"/>
    <w:rsid w:val="006A1A6C"/>
    <w:rsid w:val="006A1C9E"/>
    <w:rsid w:val="006A31E4"/>
    <w:rsid w:val="006A5B3B"/>
    <w:rsid w:val="006B48AB"/>
    <w:rsid w:val="006B62E5"/>
    <w:rsid w:val="006B7F44"/>
    <w:rsid w:val="006C0E84"/>
    <w:rsid w:val="006C14E1"/>
    <w:rsid w:val="006C1EA5"/>
    <w:rsid w:val="006C2E54"/>
    <w:rsid w:val="006C6090"/>
    <w:rsid w:val="006D0B83"/>
    <w:rsid w:val="006D4770"/>
    <w:rsid w:val="006D741E"/>
    <w:rsid w:val="006D76D8"/>
    <w:rsid w:val="006E0BC2"/>
    <w:rsid w:val="006E42FB"/>
    <w:rsid w:val="006E4A87"/>
    <w:rsid w:val="006E596A"/>
    <w:rsid w:val="006F0B8F"/>
    <w:rsid w:val="006F2810"/>
    <w:rsid w:val="006F6A83"/>
    <w:rsid w:val="0070567A"/>
    <w:rsid w:val="0070642B"/>
    <w:rsid w:val="00706935"/>
    <w:rsid w:val="00706D6F"/>
    <w:rsid w:val="007107A8"/>
    <w:rsid w:val="007120FC"/>
    <w:rsid w:val="007129D9"/>
    <w:rsid w:val="00714432"/>
    <w:rsid w:val="00716339"/>
    <w:rsid w:val="00717F0B"/>
    <w:rsid w:val="00722F04"/>
    <w:rsid w:val="00724696"/>
    <w:rsid w:val="007253CE"/>
    <w:rsid w:val="00727AA1"/>
    <w:rsid w:val="0073183E"/>
    <w:rsid w:val="007411C7"/>
    <w:rsid w:val="00743BF7"/>
    <w:rsid w:val="0074667F"/>
    <w:rsid w:val="0075117E"/>
    <w:rsid w:val="0075149C"/>
    <w:rsid w:val="00751F9B"/>
    <w:rsid w:val="00752A26"/>
    <w:rsid w:val="00752DFB"/>
    <w:rsid w:val="00753A81"/>
    <w:rsid w:val="00753B92"/>
    <w:rsid w:val="00753F4A"/>
    <w:rsid w:val="00761230"/>
    <w:rsid w:val="007612E4"/>
    <w:rsid w:val="00762372"/>
    <w:rsid w:val="00762804"/>
    <w:rsid w:val="00763577"/>
    <w:rsid w:val="00764108"/>
    <w:rsid w:val="0076411B"/>
    <w:rsid w:val="00765564"/>
    <w:rsid w:val="007656FB"/>
    <w:rsid w:val="00765A81"/>
    <w:rsid w:val="00766680"/>
    <w:rsid w:val="00766911"/>
    <w:rsid w:val="00767BA1"/>
    <w:rsid w:val="0077045B"/>
    <w:rsid w:val="0077581A"/>
    <w:rsid w:val="007758FD"/>
    <w:rsid w:val="00776189"/>
    <w:rsid w:val="00780FEC"/>
    <w:rsid w:val="007878CC"/>
    <w:rsid w:val="007879DA"/>
    <w:rsid w:val="0079171A"/>
    <w:rsid w:val="007942A2"/>
    <w:rsid w:val="00795154"/>
    <w:rsid w:val="00795405"/>
    <w:rsid w:val="007962A8"/>
    <w:rsid w:val="007A1A86"/>
    <w:rsid w:val="007A1B67"/>
    <w:rsid w:val="007A2735"/>
    <w:rsid w:val="007A43AF"/>
    <w:rsid w:val="007A6B10"/>
    <w:rsid w:val="007B3CEA"/>
    <w:rsid w:val="007B4205"/>
    <w:rsid w:val="007B50BE"/>
    <w:rsid w:val="007B586E"/>
    <w:rsid w:val="007B7088"/>
    <w:rsid w:val="007C0782"/>
    <w:rsid w:val="007C1665"/>
    <w:rsid w:val="007C1CF0"/>
    <w:rsid w:val="007C3551"/>
    <w:rsid w:val="007C477A"/>
    <w:rsid w:val="007D138A"/>
    <w:rsid w:val="007D60F0"/>
    <w:rsid w:val="007D6F0B"/>
    <w:rsid w:val="007D715D"/>
    <w:rsid w:val="007D747B"/>
    <w:rsid w:val="007D7CD8"/>
    <w:rsid w:val="007E7A82"/>
    <w:rsid w:val="007E7C4E"/>
    <w:rsid w:val="007E7FC8"/>
    <w:rsid w:val="007F07A0"/>
    <w:rsid w:val="007F1410"/>
    <w:rsid w:val="007F5988"/>
    <w:rsid w:val="00803844"/>
    <w:rsid w:val="00804323"/>
    <w:rsid w:val="008050E0"/>
    <w:rsid w:val="00805480"/>
    <w:rsid w:val="0080731E"/>
    <w:rsid w:val="0081283B"/>
    <w:rsid w:val="00815847"/>
    <w:rsid w:val="008168C3"/>
    <w:rsid w:val="0082033F"/>
    <w:rsid w:val="00822125"/>
    <w:rsid w:val="0083019C"/>
    <w:rsid w:val="00833AB0"/>
    <w:rsid w:val="0083436F"/>
    <w:rsid w:val="008371EF"/>
    <w:rsid w:val="00837572"/>
    <w:rsid w:val="00842BEF"/>
    <w:rsid w:val="008457EF"/>
    <w:rsid w:val="00846A33"/>
    <w:rsid w:val="008470BA"/>
    <w:rsid w:val="00851B03"/>
    <w:rsid w:val="008607B9"/>
    <w:rsid w:val="00863973"/>
    <w:rsid w:val="008659AC"/>
    <w:rsid w:val="008709D4"/>
    <w:rsid w:val="00875386"/>
    <w:rsid w:val="00876048"/>
    <w:rsid w:val="00876352"/>
    <w:rsid w:val="0087652A"/>
    <w:rsid w:val="00877001"/>
    <w:rsid w:val="00877309"/>
    <w:rsid w:val="008779E8"/>
    <w:rsid w:val="00877D67"/>
    <w:rsid w:val="00883DF1"/>
    <w:rsid w:val="00885D57"/>
    <w:rsid w:val="008874CD"/>
    <w:rsid w:val="008875B1"/>
    <w:rsid w:val="0089383E"/>
    <w:rsid w:val="008954A8"/>
    <w:rsid w:val="008973A0"/>
    <w:rsid w:val="008A0C3C"/>
    <w:rsid w:val="008A1401"/>
    <w:rsid w:val="008A25F1"/>
    <w:rsid w:val="008A28DC"/>
    <w:rsid w:val="008A50EA"/>
    <w:rsid w:val="008A5CA7"/>
    <w:rsid w:val="008B0642"/>
    <w:rsid w:val="008B0DFA"/>
    <w:rsid w:val="008B1E1A"/>
    <w:rsid w:val="008B33E1"/>
    <w:rsid w:val="008B3B86"/>
    <w:rsid w:val="008B3D54"/>
    <w:rsid w:val="008B7909"/>
    <w:rsid w:val="008C2C45"/>
    <w:rsid w:val="008C2E9A"/>
    <w:rsid w:val="008C3372"/>
    <w:rsid w:val="008C613A"/>
    <w:rsid w:val="008C7C52"/>
    <w:rsid w:val="008D0850"/>
    <w:rsid w:val="008D11DE"/>
    <w:rsid w:val="008D20CC"/>
    <w:rsid w:val="008D2A67"/>
    <w:rsid w:val="008D423D"/>
    <w:rsid w:val="008D5037"/>
    <w:rsid w:val="008D64D1"/>
    <w:rsid w:val="008D6FD6"/>
    <w:rsid w:val="008D7654"/>
    <w:rsid w:val="008D769B"/>
    <w:rsid w:val="008E18C7"/>
    <w:rsid w:val="008E4343"/>
    <w:rsid w:val="008F0638"/>
    <w:rsid w:val="008F3500"/>
    <w:rsid w:val="008F605F"/>
    <w:rsid w:val="008F70F6"/>
    <w:rsid w:val="008F7756"/>
    <w:rsid w:val="008F7945"/>
    <w:rsid w:val="0090153C"/>
    <w:rsid w:val="00901B19"/>
    <w:rsid w:val="00901D7B"/>
    <w:rsid w:val="00903B0B"/>
    <w:rsid w:val="00905A82"/>
    <w:rsid w:val="00905E05"/>
    <w:rsid w:val="0090646B"/>
    <w:rsid w:val="00911E85"/>
    <w:rsid w:val="00913F84"/>
    <w:rsid w:val="00914775"/>
    <w:rsid w:val="00915491"/>
    <w:rsid w:val="00915FE3"/>
    <w:rsid w:val="00921E84"/>
    <w:rsid w:val="00924C37"/>
    <w:rsid w:val="0093473F"/>
    <w:rsid w:val="009366F7"/>
    <w:rsid w:val="0093740D"/>
    <w:rsid w:val="00937B82"/>
    <w:rsid w:val="009400DB"/>
    <w:rsid w:val="00943447"/>
    <w:rsid w:val="00946A86"/>
    <w:rsid w:val="00946ACA"/>
    <w:rsid w:val="009518C4"/>
    <w:rsid w:val="0095218E"/>
    <w:rsid w:val="00952715"/>
    <w:rsid w:val="00954F7C"/>
    <w:rsid w:val="00955504"/>
    <w:rsid w:val="00955E2C"/>
    <w:rsid w:val="00956C2C"/>
    <w:rsid w:val="00957492"/>
    <w:rsid w:val="00961807"/>
    <w:rsid w:val="009648E7"/>
    <w:rsid w:val="00967A5A"/>
    <w:rsid w:val="00967EEF"/>
    <w:rsid w:val="00970106"/>
    <w:rsid w:val="00971B28"/>
    <w:rsid w:val="00972146"/>
    <w:rsid w:val="00974747"/>
    <w:rsid w:val="00974A88"/>
    <w:rsid w:val="00976C84"/>
    <w:rsid w:val="00980E17"/>
    <w:rsid w:val="00982CDA"/>
    <w:rsid w:val="00983470"/>
    <w:rsid w:val="0099031D"/>
    <w:rsid w:val="0099114F"/>
    <w:rsid w:val="00992AA9"/>
    <w:rsid w:val="00993302"/>
    <w:rsid w:val="00997B66"/>
    <w:rsid w:val="009A0EF2"/>
    <w:rsid w:val="009A1D57"/>
    <w:rsid w:val="009A22E7"/>
    <w:rsid w:val="009A6A81"/>
    <w:rsid w:val="009B10C1"/>
    <w:rsid w:val="009B1731"/>
    <w:rsid w:val="009B4F0E"/>
    <w:rsid w:val="009C013C"/>
    <w:rsid w:val="009C041E"/>
    <w:rsid w:val="009C229D"/>
    <w:rsid w:val="009C41FD"/>
    <w:rsid w:val="009C4C25"/>
    <w:rsid w:val="009C6BDD"/>
    <w:rsid w:val="009D339F"/>
    <w:rsid w:val="009D4C35"/>
    <w:rsid w:val="009D4F4E"/>
    <w:rsid w:val="009D5C1A"/>
    <w:rsid w:val="009D5C59"/>
    <w:rsid w:val="009D673B"/>
    <w:rsid w:val="009E021D"/>
    <w:rsid w:val="009E5E50"/>
    <w:rsid w:val="009E77BB"/>
    <w:rsid w:val="009F2B4D"/>
    <w:rsid w:val="009F4FA9"/>
    <w:rsid w:val="009F5AF1"/>
    <w:rsid w:val="009F6B06"/>
    <w:rsid w:val="009F6D85"/>
    <w:rsid w:val="00A00EF9"/>
    <w:rsid w:val="00A02770"/>
    <w:rsid w:val="00A02E06"/>
    <w:rsid w:val="00A02F19"/>
    <w:rsid w:val="00A042C0"/>
    <w:rsid w:val="00A05BD0"/>
    <w:rsid w:val="00A06C01"/>
    <w:rsid w:val="00A129BB"/>
    <w:rsid w:val="00A12F99"/>
    <w:rsid w:val="00A223FE"/>
    <w:rsid w:val="00A24DEC"/>
    <w:rsid w:val="00A25A01"/>
    <w:rsid w:val="00A26DAE"/>
    <w:rsid w:val="00A302FD"/>
    <w:rsid w:val="00A31950"/>
    <w:rsid w:val="00A31971"/>
    <w:rsid w:val="00A32939"/>
    <w:rsid w:val="00A353AB"/>
    <w:rsid w:val="00A361D8"/>
    <w:rsid w:val="00A377DF"/>
    <w:rsid w:val="00A43433"/>
    <w:rsid w:val="00A44B95"/>
    <w:rsid w:val="00A45F59"/>
    <w:rsid w:val="00A51320"/>
    <w:rsid w:val="00A5751E"/>
    <w:rsid w:val="00A57E5C"/>
    <w:rsid w:val="00A60301"/>
    <w:rsid w:val="00A615E3"/>
    <w:rsid w:val="00A6336F"/>
    <w:rsid w:val="00A64A17"/>
    <w:rsid w:val="00A704FE"/>
    <w:rsid w:val="00A70561"/>
    <w:rsid w:val="00A70E2D"/>
    <w:rsid w:val="00A723FD"/>
    <w:rsid w:val="00A73248"/>
    <w:rsid w:val="00A732D0"/>
    <w:rsid w:val="00A80194"/>
    <w:rsid w:val="00A80503"/>
    <w:rsid w:val="00A80EE4"/>
    <w:rsid w:val="00A82BC5"/>
    <w:rsid w:val="00A84A5B"/>
    <w:rsid w:val="00A85F09"/>
    <w:rsid w:val="00A901FB"/>
    <w:rsid w:val="00A922AA"/>
    <w:rsid w:val="00A933DD"/>
    <w:rsid w:val="00A936CC"/>
    <w:rsid w:val="00AA2462"/>
    <w:rsid w:val="00AA2FF4"/>
    <w:rsid w:val="00AA34A4"/>
    <w:rsid w:val="00AA6C13"/>
    <w:rsid w:val="00AB39FE"/>
    <w:rsid w:val="00AB3AF5"/>
    <w:rsid w:val="00AB492B"/>
    <w:rsid w:val="00AC2985"/>
    <w:rsid w:val="00AC33AC"/>
    <w:rsid w:val="00AC3AD8"/>
    <w:rsid w:val="00AC4930"/>
    <w:rsid w:val="00AC5A8A"/>
    <w:rsid w:val="00AC5B94"/>
    <w:rsid w:val="00AC6A6C"/>
    <w:rsid w:val="00AD17AE"/>
    <w:rsid w:val="00AD2E75"/>
    <w:rsid w:val="00AD3141"/>
    <w:rsid w:val="00AD4681"/>
    <w:rsid w:val="00AD5C47"/>
    <w:rsid w:val="00AD5F57"/>
    <w:rsid w:val="00AD72C8"/>
    <w:rsid w:val="00AE0732"/>
    <w:rsid w:val="00AE157C"/>
    <w:rsid w:val="00AE19B8"/>
    <w:rsid w:val="00AE5204"/>
    <w:rsid w:val="00AE6036"/>
    <w:rsid w:val="00AE732E"/>
    <w:rsid w:val="00AF0587"/>
    <w:rsid w:val="00AF0B63"/>
    <w:rsid w:val="00AF2052"/>
    <w:rsid w:val="00AF29AF"/>
    <w:rsid w:val="00AF2AAB"/>
    <w:rsid w:val="00AF2E90"/>
    <w:rsid w:val="00AF34B5"/>
    <w:rsid w:val="00AF4556"/>
    <w:rsid w:val="00AF5417"/>
    <w:rsid w:val="00AF6F6D"/>
    <w:rsid w:val="00B0183A"/>
    <w:rsid w:val="00B05C59"/>
    <w:rsid w:val="00B10E58"/>
    <w:rsid w:val="00B11686"/>
    <w:rsid w:val="00B12EA9"/>
    <w:rsid w:val="00B12F9D"/>
    <w:rsid w:val="00B131DB"/>
    <w:rsid w:val="00B13670"/>
    <w:rsid w:val="00B146A5"/>
    <w:rsid w:val="00B15E99"/>
    <w:rsid w:val="00B23272"/>
    <w:rsid w:val="00B2354E"/>
    <w:rsid w:val="00B2413E"/>
    <w:rsid w:val="00B26B3D"/>
    <w:rsid w:val="00B26F1E"/>
    <w:rsid w:val="00B2719A"/>
    <w:rsid w:val="00B310F1"/>
    <w:rsid w:val="00B3189C"/>
    <w:rsid w:val="00B3504E"/>
    <w:rsid w:val="00B36B2D"/>
    <w:rsid w:val="00B373D3"/>
    <w:rsid w:val="00B37EE6"/>
    <w:rsid w:val="00B47222"/>
    <w:rsid w:val="00B55E00"/>
    <w:rsid w:val="00B56A10"/>
    <w:rsid w:val="00B651AC"/>
    <w:rsid w:val="00B65DF6"/>
    <w:rsid w:val="00B70821"/>
    <w:rsid w:val="00B70F43"/>
    <w:rsid w:val="00B713B6"/>
    <w:rsid w:val="00B72C39"/>
    <w:rsid w:val="00B73880"/>
    <w:rsid w:val="00B8092E"/>
    <w:rsid w:val="00B80DF5"/>
    <w:rsid w:val="00B83265"/>
    <w:rsid w:val="00B924EE"/>
    <w:rsid w:val="00B925FD"/>
    <w:rsid w:val="00B92C09"/>
    <w:rsid w:val="00B92F83"/>
    <w:rsid w:val="00B93014"/>
    <w:rsid w:val="00B95D48"/>
    <w:rsid w:val="00B96063"/>
    <w:rsid w:val="00B97662"/>
    <w:rsid w:val="00B97D03"/>
    <w:rsid w:val="00BA043B"/>
    <w:rsid w:val="00BA11BE"/>
    <w:rsid w:val="00BA206B"/>
    <w:rsid w:val="00BA24A0"/>
    <w:rsid w:val="00BA43E8"/>
    <w:rsid w:val="00BA4D6B"/>
    <w:rsid w:val="00BA6DAE"/>
    <w:rsid w:val="00BA7159"/>
    <w:rsid w:val="00BB03A5"/>
    <w:rsid w:val="00BB2CFD"/>
    <w:rsid w:val="00BB3001"/>
    <w:rsid w:val="00BB3EA7"/>
    <w:rsid w:val="00BB4D10"/>
    <w:rsid w:val="00BB662A"/>
    <w:rsid w:val="00BB6895"/>
    <w:rsid w:val="00BB6C10"/>
    <w:rsid w:val="00BC5995"/>
    <w:rsid w:val="00BC5BA8"/>
    <w:rsid w:val="00BC612F"/>
    <w:rsid w:val="00BC6703"/>
    <w:rsid w:val="00BC69E4"/>
    <w:rsid w:val="00BC704A"/>
    <w:rsid w:val="00BD0874"/>
    <w:rsid w:val="00BD5235"/>
    <w:rsid w:val="00BD5CAD"/>
    <w:rsid w:val="00BD7D53"/>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1354D"/>
    <w:rsid w:val="00C13ED8"/>
    <w:rsid w:val="00C21C1C"/>
    <w:rsid w:val="00C22882"/>
    <w:rsid w:val="00C23A52"/>
    <w:rsid w:val="00C320B4"/>
    <w:rsid w:val="00C3473A"/>
    <w:rsid w:val="00C34C18"/>
    <w:rsid w:val="00C362F2"/>
    <w:rsid w:val="00C36859"/>
    <w:rsid w:val="00C37B15"/>
    <w:rsid w:val="00C40E55"/>
    <w:rsid w:val="00C4291F"/>
    <w:rsid w:val="00C44A4A"/>
    <w:rsid w:val="00C45A40"/>
    <w:rsid w:val="00C50580"/>
    <w:rsid w:val="00C54790"/>
    <w:rsid w:val="00C54BBF"/>
    <w:rsid w:val="00C614BF"/>
    <w:rsid w:val="00C63761"/>
    <w:rsid w:val="00C64738"/>
    <w:rsid w:val="00C67A43"/>
    <w:rsid w:val="00C70A10"/>
    <w:rsid w:val="00C71B50"/>
    <w:rsid w:val="00C721F1"/>
    <w:rsid w:val="00C72F48"/>
    <w:rsid w:val="00C73C54"/>
    <w:rsid w:val="00C75247"/>
    <w:rsid w:val="00C75508"/>
    <w:rsid w:val="00C76B6A"/>
    <w:rsid w:val="00C814A9"/>
    <w:rsid w:val="00C81604"/>
    <w:rsid w:val="00C84593"/>
    <w:rsid w:val="00C906E7"/>
    <w:rsid w:val="00C91B8A"/>
    <w:rsid w:val="00C92502"/>
    <w:rsid w:val="00C945B9"/>
    <w:rsid w:val="00C95DFF"/>
    <w:rsid w:val="00C968C1"/>
    <w:rsid w:val="00CA15B1"/>
    <w:rsid w:val="00CA70B3"/>
    <w:rsid w:val="00CA7268"/>
    <w:rsid w:val="00CA735D"/>
    <w:rsid w:val="00CB17C9"/>
    <w:rsid w:val="00CB1C0B"/>
    <w:rsid w:val="00CB2760"/>
    <w:rsid w:val="00CB2DC8"/>
    <w:rsid w:val="00CB5B8D"/>
    <w:rsid w:val="00CB7304"/>
    <w:rsid w:val="00CB773D"/>
    <w:rsid w:val="00CC4E94"/>
    <w:rsid w:val="00CC527C"/>
    <w:rsid w:val="00CC5DB2"/>
    <w:rsid w:val="00CC6151"/>
    <w:rsid w:val="00CC7CB9"/>
    <w:rsid w:val="00CD0F08"/>
    <w:rsid w:val="00CD173A"/>
    <w:rsid w:val="00CD7021"/>
    <w:rsid w:val="00CD7E85"/>
    <w:rsid w:val="00CE1066"/>
    <w:rsid w:val="00CE1ACB"/>
    <w:rsid w:val="00CE28DF"/>
    <w:rsid w:val="00CE299F"/>
    <w:rsid w:val="00CE3AAF"/>
    <w:rsid w:val="00CE6010"/>
    <w:rsid w:val="00CE65B6"/>
    <w:rsid w:val="00CE6D32"/>
    <w:rsid w:val="00CE6D90"/>
    <w:rsid w:val="00CF12F0"/>
    <w:rsid w:val="00CF212B"/>
    <w:rsid w:val="00CF3C18"/>
    <w:rsid w:val="00CF6E50"/>
    <w:rsid w:val="00D0183C"/>
    <w:rsid w:val="00D02809"/>
    <w:rsid w:val="00D03E24"/>
    <w:rsid w:val="00D0481B"/>
    <w:rsid w:val="00D04D88"/>
    <w:rsid w:val="00D04FF9"/>
    <w:rsid w:val="00D0503A"/>
    <w:rsid w:val="00D11D59"/>
    <w:rsid w:val="00D1331D"/>
    <w:rsid w:val="00D1439E"/>
    <w:rsid w:val="00D15327"/>
    <w:rsid w:val="00D165BB"/>
    <w:rsid w:val="00D16B30"/>
    <w:rsid w:val="00D174F0"/>
    <w:rsid w:val="00D235B1"/>
    <w:rsid w:val="00D26C19"/>
    <w:rsid w:val="00D272F0"/>
    <w:rsid w:val="00D303E5"/>
    <w:rsid w:val="00D34A31"/>
    <w:rsid w:val="00D34EF8"/>
    <w:rsid w:val="00D42B26"/>
    <w:rsid w:val="00D43C7C"/>
    <w:rsid w:val="00D45384"/>
    <w:rsid w:val="00D54951"/>
    <w:rsid w:val="00D5688C"/>
    <w:rsid w:val="00D57127"/>
    <w:rsid w:val="00D6349D"/>
    <w:rsid w:val="00D649E5"/>
    <w:rsid w:val="00D66263"/>
    <w:rsid w:val="00D666C7"/>
    <w:rsid w:val="00D67832"/>
    <w:rsid w:val="00D77739"/>
    <w:rsid w:val="00D8474C"/>
    <w:rsid w:val="00D849EF"/>
    <w:rsid w:val="00D86A20"/>
    <w:rsid w:val="00D927CD"/>
    <w:rsid w:val="00D930BF"/>
    <w:rsid w:val="00D93104"/>
    <w:rsid w:val="00D9339B"/>
    <w:rsid w:val="00D936BE"/>
    <w:rsid w:val="00DA0226"/>
    <w:rsid w:val="00DA1062"/>
    <w:rsid w:val="00DA2B3E"/>
    <w:rsid w:val="00DA31CA"/>
    <w:rsid w:val="00DA53BA"/>
    <w:rsid w:val="00DA7627"/>
    <w:rsid w:val="00DB2B0A"/>
    <w:rsid w:val="00DB36E2"/>
    <w:rsid w:val="00DB3C4C"/>
    <w:rsid w:val="00DB427C"/>
    <w:rsid w:val="00DB49B4"/>
    <w:rsid w:val="00DB5B7B"/>
    <w:rsid w:val="00DB6FA3"/>
    <w:rsid w:val="00DB7F7D"/>
    <w:rsid w:val="00DC155C"/>
    <w:rsid w:val="00DC3E93"/>
    <w:rsid w:val="00DC6239"/>
    <w:rsid w:val="00DC762D"/>
    <w:rsid w:val="00DD109A"/>
    <w:rsid w:val="00DD288B"/>
    <w:rsid w:val="00DD552E"/>
    <w:rsid w:val="00DD70CA"/>
    <w:rsid w:val="00DE0824"/>
    <w:rsid w:val="00DE1832"/>
    <w:rsid w:val="00DE1E2F"/>
    <w:rsid w:val="00DE4F9D"/>
    <w:rsid w:val="00DE5EDD"/>
    <w:rsid w:val="00DF0923"/>
    <w:rsid w:val="00DF1066"/>
    <w:rsid w:val="00DF177C"/>
    <w:rsid w:val="00DF3B17"/>
    <w:rsid w:val="00DF47E6"/>
    <w:rsid w:val="00DF535F"/>
    <w:rsid w:val="00DF73CD"/>
    <w:rsid w:val="00E03486"/>
    <w:rsid w:val="00E047DC"/>
    <w:rsid w:val="00E048F5"/>
    <w:rsid w:val="00E10270"/>
    <w:rsid w:val="00E144D7"/>
    <w:rsid w:val="00E15836"/>
    <w:rsid w:val="00E1599C"/>
    <w:rsid w:val="00E167F5"/>
    <w:rsid w:val="00E30928"/>
    <w:rsid w:val="00E31F0D"/>
    <w:rsid w:val="00E320F5"/>
    <w:rsid w:val="00E33209"/>
    <w:rsid w:val="00E37852"/>
    <w:rsid w:val="00E416BB"/>
    <w:rsid w:val="00E4522C"/>
    <w:rsid w:val="00E45C28"/>
    <w:rsid w:val="00E47324"/>
    <w:rsid w:val="00E475B3"/>
    <w:rsid w:val="00E52055"/>
    <w:rsid w:val="00E52CF2"/>
    <w:rsid w:val="00E52F36"/>
    <w:rsid w:val="00E53740"/>
    <w:rsid w:val="00E54A70"/>
    <w:rsid w:val="00E54ED3"/>
    <w:rsid w:val="00E557E8"/>
    <w:rsid w:val="00E56AD8"/>
    <w:rsid w:val="00E60972"/>
    <w:rsid w:val="00E64A0E"/>
    <w:rsid w:val="00E652E3"/>
    <w:rsid w:val="00E724C5"/>
    <w:rsid w:val="00E73BE7"/>
    <w:rsid w:val="00E7679C"/>
    <w:rsid w:val="00E76AD5"/>
    <w:rsid w:val="00E76CBB"/>
    <w:rsid w:val="00E7705A"/>
    <w:rsid w:val="00E779F7"/>
    <w:rsid w:val="00E80F13"/>
    <w:rsid w:val="00E854E4"/>
    <w:rsid w:val="00E86B8E"/>
    <w:rsid w:val="00E86BE0"/>
    <w:rsid w:val="00E9272E"/>
    <w:rsid w:val="00E957C1"/>
    <w:rsid w:val="00E960F3"/>
    <w:rsid w:val="00E96428"/>
    <w:rsid w:val="00E96A88"/>
    <w:rsid w:val="00E97FD3"/>
    <w:rsid w:val="00EA07A1"/>
    <w:rsid w:val="00EA117E"/>
    <w:rsid w:val="00EA16FD"/>
    <w:rsid w:val="00EA7C72"/>
    <w:rsid w:val="00EB1EAB"/>
    <w:rsid w:val="00EB2957"/>
    <w:rsid w:val="00EC0249"/>
    <w:rsid w:val="00EC209F"/>
    <w:rsid w:val="00EC5253"/>
    <w:rsid w:val="00EC5F51"/>
    <w:rsid w:val="00ED197C"/>
    <w:rsid w:val="00ED25A4"/>
    <w:rsid w:val="00ED4E6D"/>
    <w:rsid w:val="00ED5C95"/>
    <w:rsid w:val="00ED7A15"/>
    <w:rsid w:val="00EE1DD1"/>
    <w:rsid w:val="00EE1E07"/>
    <w:rsid w:val="00EE4039"/>
    <w:rsid w:val="00EE4076"/>
    <w:rsid w:val="00EE6649"/>
    <w:rsid w:val="00EF69FA"/>
    <w:rsid w:val="00F00ED8"/>
    <w:rsid w:val="00F04AB6"/>
    <w:rsid w:val="00F04B17"/>
    <w:rsid w:val="00F06615"/>
    <w:rsid w:val="00F069B3"/>
    <w:rsid w:val="00F07BE8"/>
    <w:rsid w:val="00F11E61"/>
    <w:rsid w:val="00F13E4C"/>
    <w:rsid w:val="00F16BE9"/>
    <w:rsid w:val="00F2213D"/>
    <w:rsid w:val="00F23357"/>
    <w:rsid w:val="00F24202"/>
    <w:rsid w:val="00F26F53"/>
    <w:rsid w:val="00F32DF9"/>
    <w:rsid w:val="00F33344"/>
    <w:rsid w:val="00F34B65"/>
    <w:rsid w:val="00F361ED"/>
    <w:rsid w:val="00F37094"/>
    <w:rsid w:val="00F37200"/>
    <w:rsid w:val="00F376F0"/>
    <w:rsid w:val="00F37F46"/>
    <w:rsid w:val="00F401D3"/>
    <w:rsid w:val="00F432A9"/>
    <w:rsid w:val="00F44EF6"/>
    <w:rsid w:val="00F479FE"/>
    <w:rsid w:val="00F51371"/>
    <w:rsid w:val="00F60353"/>
    <w:rsid w:val="00F6172D"/>
    <w:rsid w:val="00F71054"/>
    <w:rsid w:val="00F7480E"/>
    <w:rsid w:val="00F766F9"/>
    <w:rsid w:val="00F7704E"/>
    <w:rsid w:val="00F8242D"/>
    <w:rsid w:val="00F8341D"/>
    <w:rsid w:val="00F84008"/>
    <w:rsid w:val="00F84992"/>
    <w:rsid w:val="00F84AF3"/>
    <w:rsid w:val="00F85DAF"/>
    <w:rsid w:val="00F86618"/>
    <w:rsid w:val="00F900A4"/>
    <w:rsid w:val="00F917FB"/>
    <w:rsid w:val="00F9452E"/>
    <w:rsid w:val="00FA1EB6"/>
    <w:rsid w:val="00FA2E43"/>
    <w:rsid w:val="00FA6335"/>
    <w:rsid w:val="00FA6A64"/>
    <w:rsid w:val="00FA7335"/>
    <w:rsid w:val="00FB0D1D"/>
    <w:rsid w:val="00FB19BF"/>
    <w:rsid w:val="00FB1AD0"/>
    <w:rsid w:val="00FB29A8"/>
    <w:rsid w:val="00FB3A38"/>
    <w:rsid w:val="00FB5518"/>
    <w:rsid w:val="00FB5C3F"/>
    <w:rsid w:val="00FB676B"/>
    <w:rsid w:val="00FB6F2A"/>
    <w:rsid w:val="00FC0751"/>
    <w:rsid w:val="00FC1CA9"/>
    <w:rsid w:val="00FC3458"/>
    <w:rsid w:val="00FC4C9A"/>
    <w:rsid w:val="00FC6C22"/>
    <w:rsid w:val="00FC6DB7"/>
    <w:rsid w:val="00FC7590"/>
    <w:rsid w:val="00FC7D5B"/>
    <w:rsid w:val="00FD2210"/>
    <w:rsid w:val="00FD3474"/>
    <w:rsid w:val="00FD4622"/>
    <w:rsid w:val="00FE10AE"/>
    <w:rsid w:val="00FE233C"/>
    <w:rsid w:val="00FE4457"/>
    <w:rsid w:val="00FE4789"/>
    <w:rsid w:val="00FE555E"/>
    <w:rsid w:val="00FE7239"/>
    <w:rsid w:val="00FE7A70"/>
    <w:rsid w:val="00FF0625"/>
    <w:rsid w:val="00FF0E59"/>
    <w:rsid w:val="00FF5B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744CE"/>
  <w15:docId w15:val="{E67E73FF-D041-41FD-9933-B8BEDB1A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 w:type="paragraph" w:styleId="TM4">
    <w:name w:val="toc 4"/>
    <w:basedOn w:val="Normal"/>
    <w:next w:val="Normal"/>
    <w:autoRedefine/>
    <w:uiPriority w:val="39"/>
    <w:unhideWhenUsed/>
    <w:rsid w:val="00743BF7"/>
    <w:pPr>
      <w:spacing w:before="0" w:after="100" w:line="259" w:lineRule="auto"/>
      <w:ind w:left="660"/>
    </w:pPr>
    <w:rPr>
      <w:sz w:val="22"/>
      <w:szCs w:val="22"/>
      <w:lang w:eastAsia="fr-FR"/>
    </w:rPr>
  </w:style>
  <w:style w:type="paragraph" w:styleId="TM5">
    <w:name w:val="toc 5"/>
    <w:basedOn w:val="Normal"/>
    <w:next w:val="Normal"/>
    <w:autoRedefine/>
    <w:uiPriority w:val="39"/>
    <w:unhideWhenUsed/>
    <w:rsid w:val="00743BF7"/>
    <w:pPr>
      <w:spacing w:before="0" w:after="100" w:line="259" w:lineRule="auto"/>
      <w:ind w:left="880"/>
    </w:pPr>
    <w:rPr>
      <w:sz w:val="22"/>
      <w:szCs w:val="22"/>
      <w:lang w:eastAsia="fr-FR"/>
    </w:rPr>
  </w:style>
  <w:style w:type="paragraph" w:styleId="TM6">
    <w:name w:val="toc 6"/>
    <w:basedOn w:val="Normal"/>
    <w:next w:val="Normal"/>
    <w:autoRedefine/>
    <w:uiPriority w:val="39"/>
    <w:unhideWhenUsed/>
    <w:rsid w:val="00743BF7"/>
    <w:pPr>
      <w:spacing w:before="0" w:after="100" w:line="259" w:lineRule="auto"/>
      <w:ind w:left="1100"/>
    </w:pPr>
    <w:rPr>
      <w:sz w:val="22"/>
      <w:szCs w:val="22"/>
      <w:lang w:eastAsia="fr-FR"/>
    </w:rPr>
  </w:style>
  <w:style w:type="paragraph" w:styleId="TM7">
    <w:name w:val="toc 7"/>
    <w:basedOn w:val="Normal"/>
    <w:next w:val="Normal"/>
    <w:autoRedefine/>
    <w:uiPriority w:val="39"/>
    <w:unhideWhenUsed/>
    <w:rsid w:val="00743BF7"/>
    <w:pPr>
      <w:spacing w:before="0" w:after="100" w:line="259" w:lineRule="auto"/>
      <w:ind w:left="1320"/>
    </w:pPr>
    <w:rPr>
      <w:sz w:val="22"/>
      <w:szCs w:val="22"/>
      <w:lang w:eastAsia="fr-FR"/>
    </w:rPr>
  </w:style>
  <w:style w:type="paragraph" w:styleId="TM8">
    <w:name w:val="toc 8"/>
    <w:basedOn w:val="Normal"/>
    <w:next w:val="Normal"/>
    <w:autoRedefine/>
    <w:uiPriority w:val="39"/>
    <w:unhideWhenUsed/>
    <w:rsid w:val="00743BF7"/>
    <w:pPr>
      <w:spacing w:before="0" w:after="100" w:line="259" w:lineRule="auto"/>
      <w:ind w:left="1540"/>
    </w:pPr>
    <w:rPr>
      <w:sz w:val="22"/>
      <w:szCs w:val="22"/>
      <w:lang w:eastAsia="fr-FR"/>
    </w:rPr>
  </w:style>
  <w:style w:type="paragraph" w:styleId="TM9">
    <w:name w:val="toc 9"/>
    <w:basedOn w:val="Normal"/>
    <w:next w:val="Normal"/>
    <w:autoRedefine/>
    <w:uiPriority w:val="39"/>
    <w:unhideWhenUsed/>
    <w:rsid w:val="00743BF7"/>
    <w:pPr>
      <w:spacing w:before="0" w:after="100" w:line="259" w:lineRule="auto"/>
      <w:ind w:left="1760"/>
    </w:pPr>
    <w:rPr>
      <w:sz w:val="22"/>
      <w:szCs w:val="22"/>
      <w:lang w:eastAsia="fr-FR"/>
    </w:rPr>
  </w:style>
  <w:style w:type="table" w:styleId="Grilledutableau">
    <w:name w:val="Table Grid"/>
    <w:basedOn w:val="TableauNormal"/>
    <w:uiPriority w:val="59"/>
    <w:rsid w:val="00684D1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1">
    <w:name w:val="Grid Table 1 Light Accent 1"/>
    <w:basedOn w:val="TableauNormal"/>
    <w:uiPriority w:val="46"/>
    <w:rsid w:val="00B146A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81421">
      <w:bodyDiv w:val="1"/>
      <w:marLeft w:val="0"/>
      <w:marRight w:val="0"/>
      <w:marTop w:val="0"/>
      <w:marBottom w:val="0"/>
      <w:divBdr>
        <w:top w:val="none" w:sz="0" w:space="0" w:color="auto"/>
        <w:left w:val="none" w:sz="0" w:space="0" w:color="auto"/>
        <w:bottom w:val="none" w:sz="0" w:space="0" w:color="auto"/>
        <w:right w:val="none" w:sz="0" w:space="0" w:color="auto"/>
      </w:divBdr>
    </w:div>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 w:id="1164473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header" Target="header1.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gif"/><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footer" Target="footer1.xml"/><Relationship Id="rId13" Type="http://schemas.openxmlformats.org/officeDocument/2006/relationships/image" Target="media/image5.png"/><Relationship Id="rId109" Type="http://schemas.openxmlformats.org/officeDocument/2006/relationships/image" Target="media/image99.gi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gif"/><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theme" Target="theme/theme1.xml"/><Relationship Id="rId190" Type="http://schemas.openxmlformats.org/officeDocument/2006/relationships/image" Target="media/image180.PNG"/><Relationship Id="rId15" Type="http://schemas.openxmlformats.org/officeDocument/2006/relationships/hyperlink" Target="mailto:gillesvasseur58@gmail.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hyperlink" Target="http://www.lettresenstock.org"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gif"/><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8" Type="http://schemas.openxmlformats.org/officeDocument/2006/relationships/image" Target="media/image8.PNG"/><Relationship Id="rId39" Type="http://schemas.openxmlformats.org/officeDocument/2006/relationships/image" Target="media/image29.PNG"/></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7" Type="http://schemas.openxmlformats.org/officeDocument/2006/relationships/hyperlink" Target="http://en.wikipedia.org/wiki/Shunting-yard_algorithm"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6" Type="http://schemas.openxmlformats.org/officeDocument/2006/relationships/hyperlink" Target="http://www.jcolibri.com/articles/colibri_utilities/interprete_d_expression/interprete_d_expression.html" TargetMode="External"/><Relationship Id="rId5" Type="http://schemas.openxmlformats.org/officeDocument/2006/relationships/hyperlink" Target="http://www.liafa.jussieu.fr/~hf/verif/ens/IF2/coursIF2/C11.htm"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5604B4-EDB2-481B-A198-DC8D079F3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6862</TotalTime>
  <Pages>1</Pages>
  <Words>26438</Words>
  <Characters>145412</Characters>
  <Application>Microsoft Office Word</Application>
  <DocSecurity>0</DocSecurity>
  <Lines>1211</Lines>
  <Paragraphs>343</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171507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660</cp:revision>
  <cp:lastPrinted>2015-02-22T21:26:00Z</cp:lastPrinted>
  <dcterms:created xsi:type="dcterms:W3CDTF">2014-06-13T12:58:00Z</dcterms:created>
  <dcterms:modified xsi:type="dcterms:W3CDTF">2015-02-24T10:11:00Z</dcterms:modified>
</cp:coreProperties>
</file>